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4257F" w14:textId="041C21FB" w:rsidR="00456013" w:rsidRPr="001C1590" w:rsidRDefault="00182BCE" w:rsidP="00825E27">
      <w:pPr>
        <w:spacing w:before="1320" w:after="480"/>
        <w:rPr>
          <w:b/>
          <w:bCs/>
          <w:sz w:val="40"/>
          <w:szCs w:val="40"/>
        </w:rPr>
      </w:pPr>
      <w:bookmarkStart w:id="0" w:name="_Ref60913589"/>
      <w:r w:rsidRPr="001C1590">
        <w:rPr>
          <w:b/>
          <w:bCs/>
          <w:sz w:val="40"/>
          <w:szCs w:val="40"/>
        </w:rPr>
        <w:t>W</w:t>
      </w:r>
      <w:r w:rsidR="00456B17" w:rsidRPr="001C1590">
        <w:rPr>
          <w:b/>
          <w:bCs/>
          <w:sz w:val="40"/>
          <w:szCs w:val="40"/>
        </w:rPr>
        <w:t>elkom op onze school</w:t>
      </w:r>
      <w:bookmarkEnd w:id="0"/>
      <w:r w:rsidRPr="001C1590">
        <w:rPr>
          <w:b/>
          <w:bCs/>
          <w:sz w:val="40"/>
          <w:szCs w:val="40"/>
        </w:rPr>
        <w:t>!</w:t>
      </w:r>
    </w:p>
    <w:p w14:paraId="773396C2" w14:textId="3032C468" w:rsidR="004D1A53" w:rsidRPr="001C1590" w:rsidRDefault="004D1A53" w:rsidP="004D1A53">
      <w:pPr>
        <w:rPr>
          <w:rStyle w:val="normaltextrun"/>
          <w:b/>
          <w:bCs/>
          <w:color w:val="A8AF37"/>
        </w:rPr>
      </w:pPr>
    </w:p>
    <w:p w14:paraId="112B98C7" w14:textId="77777777" w:rsidR="004D1A53" w:rsidRPr="001C1590" w:rsidRDefault="004D1A53" w:rsidP="004D1A53">
      <w:pPr>
        <w:rPr>
          <w:rStyle w:val="normaltextrun"/>
        </w:rPr>
      </w:pPr>
      <w:r w:rsidRPr="001C1590">
        <w:rPr>
          <w:rStyle w:val="normaltextrun"/>
        </w:rPr>
        <w:t>Beste ouder</w:t>
      </w:r>
    </w:p>
    <w:p w14:paraId="492B949B" w14:textId="6E899C01" w:rsidR="00FD5BDC" w:rsidRPr="001C1590" w:rsidRDefault="004D1A53" w:rsidP="00FD5BDC">
      <w:pPr>
        <w:rPr>
          <w:rStyle w:val="normaltextrun"/>
        </w:rPr>
      </w:pPr>
      <w:r w:rsidRPr="001C1590">
        <w:rPr>
          <w:rStyle w:val="normaltextrun"/>
        </w:rPr>
        <w:t>Bedankt voor je vertrouwen in onze school. Wij zijn blij je als partner te verwelkomen. Onze school wil een plek zijn waar je kind ongestoord kan opgroeien, leren en ervaren. Samen staan we in voor een zo optimale en volledige ontwikkeling van je kind. We hopen op een positieve, respectvolle en duurzame samenwerking!</w:t>
      </w:r>
    </w:p>
    <w:p w14:paraId="2345B9B1" w14:textId="6AAC7A92" w:rsidR="0005451F" w:rsidRPr="001C1590" w:rsidRDefault="0005451F" w:rsidP="0005451F">
      <w:pPr>
        <w:jc w:val="center"/>
      </w:pPr>
      <w:r w:rsidRPr="001C1590">
        <w:rPr>
          <w:noProof/>
        </w:rPr>
        <w:drawing>
          <wp:inline distT="0" distB="0" distL="0" distR="0" wp14:anchorId="4814445E" wp14:editId="61037B54">
            <wp:extent cx="704850" cy="704850"/>
            <wp:effectExtent l="0" t="0" r="0" b="0"/>
            <wp:docPr id="3" name="Graphic 3" descr="Handdr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04850" cy="704850"/>
                    </a:xfrm>
                    <a:prstGeom prst="rect">
                      <a:avLst/>
                    </a:prstGeom>
                  </pic:spPr>
                </pic:pic>
              </a:graphicData>
            </a:graphic>
          </wp:inline>
        </w:drawing>
      </w:r>
    </w:p>
    <w:sdt>
      <w:sdtPr>
        <w:alias w:val="Schrijf hier je welkomstwoord voor de leerling"/>
        <w:tag w:val="Schrijf hier je welkomstwoord voor de ouders"/>
        <w:id w:val="-216363486"/>
        <w:placeholder>
          <w:docPart w:val="6196725B46DE4108BB1FC438B2230768"/>
        </w:placeholder>
        <w15:color w:val="A8AF37"/>
      </w:sdtPr>
      <w:sdtEndPr/>
      <w:sdtContent>
        <w:p w14:paraId="06927851" w14:textId="26A58EF1" w:rsidR="007C4E8B" w:rsidRPr="001C1590" w:rsidRDefault="007C4E8B" w:rsidP="007C4E8B">
          <w:pPr>
            <w:rPr>
              <w:b/>
              <w:color w:val="A8AF37"/>
            </w:rPr>
          </w:pPr>
        </w:p>
        <w:p w14:paraId="3C1E768B" w14:textId="51C2B55E" w:rsidR="007C4E8B" w:rsidRPr="001C1590" w:rsidRDefault="007C4E8B" w:rsidP="007C4E8B">
          <w:r w:rsidRPr="001C1590">
            <w:t xml:space="preserve">Beste </w:t>
          </w:r>
          <w:r w:rsidR="00B85C85" w:rsidRPr="001C1590">
            <w:t>kleuter, leerling</w:t>
          </w:r>
        </w:p>
        <w:p w14:paraId="04577868" w14:textId="4C77F46C" w:rsidR="0005451F" w:rsidRPr="001C1590" w:rsidRDefault="007C4E8B" w:rsidP="00DF2211">
          <w:pPr>
            <w:spacing w:after="0"/>
          </w:pPr>
          <w:r w:rsidRPr="001C1590">
            <w:t xml:space="preserve">Welkom op onze school! Laten we samen stappen zetten om te leren, te groeien, om jouw persoonlijkheid en talenten verder te ontplooien, om </w:t>
          </w:r>
          <w:r w:rsidR="00B84530">
            <w:t xml:space="preserve">zorg </w:t>
          </w:r>
          <w:r w:rsidRPr="001C1590">
            <w:t>te leren</w:t>
          </w:r>
          <w:r w:rsidR="00B84530">
            <w:t xml:space="preserve"> </w:t>
          </w:r>
          <w:r w:rsidRPr="001C1590">
            <w:t xml:space="preserve">dragen voor jezelf en </w:t>
          </w:r>
          <w:r w:rsidR="00B84530">
            <w:t>me</w:t>
          </w:r>
          <w:r w:rsidRPr="001C1590">
            <w:t>kaar, om een plaatsje te bouwen in onze samenleving … Laten we de wereld samen ontdekken!</w:t>
          </w:r>
        </w:p>
      </w:sdtContent>
    </w:sdt>
    <w:p w14:paraId="533346C6" w14:textId="298DF25C" w:rsidR="004F7ED9" w:rsidRPr="001C1590" w:rsidRDefault="004F7ED9" w:rsidP="004F7ED9">
      <w:pPr>
        <w:spacing w:before="200"/>
        <w:jc w:val="center"/>
      </w:pPr>
      <w:r w:rsidRPr="001C1590">
        <w:rPr>
          <w:noProof/>
        </w:rPr>
        <w:drawing>
          <wp:inline distT="0" distB="0" distL="0" distR="0" wp14:anchorId="45978F95" wp14:editId="527DA263">
            <wp:extent cx="726608" cy="726608"/>
            <wp:effectExtent l="0" t="0" r="0" b="35560"/>
            <wp:docPr id="4" name="Graphic 4" descr="Voetafdruk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rot="2700000">
                      <a:off x="0" y="0"/>
                      <a:ext cx="726608" cy="726608"/>
                    </a:xfrm>
                    <a:prstGeom prst="rect">
                      <a:avLst/>
                    </a:prstGeom>
                  </pic:spPr>
                </pic:pic>
              </a:graphicData>
            </a:graphic>
          </wp:inline>
        </w:drawing>
      </w:r>
    </w:p>
    <w:p w14:paraId="6D423FCE" w14:textId="585BAAAA" w:rsidR="0005451F" w:rsidRPr="001C1590" w:rsidRDefault="00B85C85" w:rsidP="004F7ED9">
      <w:r w:rsidRPr="001C1590">
        <w:t>De</w:t>
      </w:r>
      <w:r w:rsidR="004F7ED9" w:rsidRPr="001C1590">
        <w:t xml:space="preserve"> directeur en het schoolteam</w:t>
      </w:r>
    </w:p>
    <w:p w14:paraId="3B7DA167" w14:textId="77777777" w:rsidR="00B12C66" w:rsidRPr="001C1590" w:rsidRDefault="00B12C66">
      <w:pPr>
        <w:suppressAutoHyphens w:val="0"/>
      </w:pPr>
    </w:p>
    <w:p w14:paraId="5B7E6FF0" w14:textId="1C992DC5" w:rsidR="00B12C66" w:rsidRPr="001C1590" w:rsidRDefault="00B12C66">
      <w:pPr>
        <w:suppressAutoHyphens w:val="0"/>
        <w:sectPr w:rsidR="00B12C66" w:rsidRPr="001C1590" w:rsidSect="0005027A">
          <w:headerReference w:type="default" r:id="rId15"/>
          <w:footerReference w:type="even" r:id="rId16"/>
          <w:footerReference w:type="default" r:id="rId17"/>
          <w:headerReference w:type="first" r:id="rId18"/>
          <w:footerReference w:type="first" r:id="rId19"/>
          <w:pgSz w:w="11906" w:h="16838" w:code="9"/>
          <w:pgMar w:top="1134" w:right="1418" w:bottom="1134" w:left="1418" w:header="709" w:footer="340" w:gutter="0"/>
          <w:cols w:space="708"/>
          <w:titlePg/>
          <w:docGrid w:linePitch="360"/>
        </w:sectPr>
      </w:pPr>
    </w:p>
    <w:p w14:paraId="0BEE8F4D" w14:textId="7C9E3BAB" w:rsidR="00B12C66" w:rsidRPr="001C1590" w:rsidRDefault="00B12C66" w:rsidP="00DA3DD6">
      <w:pPr>
        <w:jc w:val="center"/>
        <w:rPr>
          <w:b/>
          <w:bCs/>
          <w:color w:val="A8D08D" w:themeColor="accent6" w:themeTint="99"/>
          <w:sz w:val="72"/>
          <w:szCs w:val="72"/>
        </w:rPr>
      </w:pPr>
      <w:r w:rsidRPr="001C1590">
        <w:rPr>
          <w:b/>
          <w:bCs/>
          <w:color w:val="A8D08D" w:themeColor="accent6" w:themeTint="99"/>
          <w:sz w:val="72"/>
          <w:szCs w:val="72"/>
        </w:rPr>
        <w:lastRenderedPageBreak/>
        <w:t>ONS</w:t>
      </w:r>
      <w:r w:rsidR="00B85C85" w:rsidRPr="001C1590">
        <w:rPr>
          <w:b/>
          <w:bCs/>
          <w:color w:val="A8D08D" w:themeColor="accent6" w:themeTint="99"/>
          <w:sz w:val="72"/>
          <w:szCs w:val="72"/>
        </w:rPr>
        <w:t xml:space="preserve"> </w:t>
      </w:r>
      <w:r w:rsidRPr="001C1590">
        <w:rPr>
          <w:b/>
          <w:bCs/>
          <w:color w:val="A8D08D" w:themeColor="accent6" w:themeTint="99"/>
          <w:sz w:val="72"/>
          <w:szCs w:val="72"/>
        </w:rPr>
        <w:t>SCHOOLREGLEMENT</w:t>
      </w:r>
    </w:p>
    <w:p w14:paraId="12857317" w14:textId="5DEC09A1" w:rsidR="00B12C66" w:rsidRPr="001C1590" w:rsidRDefault="00B12C66" w:rsidP="00DA3DD6">
      <w:pPr>
        <w:spacing w:after="480"/>
        <w:jc w:val="center"/>
      </w:pPr>
      <w:r w:rsidRPr="001C1590">
        <w:rPr>
          <w:noProof/>
        </w:rPr>
        <w:drawing>
          <wp:inline distT="0" distB="0" distL="0" distR="0" wp14:anchorId="323419DF" wp14:editId="56A367D4">
            <wp:extent cx="914400" cy="914400"/>
            <wp:effectExtent l="0" t="0" r="0" b="0"/>
            <wp:docPr id="38" name="Graphic 38" descr="Kalligrafeerp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8"/>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inline>
        </w:drawing>
      </w:r>
    </w:p>
    <w:p w14:paraId="34476F89" w14:textId="1B6F5DA3" w:rsidR="00B12C66" w:rsidRPr="001C1590" w:rsidRDefault="001A5E87" w:rsidP="00B12C66">
      <w:pPr>
        <w:jc w:val="center"/>
      </w:pPr>
      <w:r w:rsidRPr="001C1590">
        <w:t>Door</w:t>
      </w:r>
      <w:r w:rsidR="00B12C66" w:rsidRPr="001C1590">
        <w:t xml:space="preserve"> je kind in </w:t>
      </w:r>
      <w:r w:rsidRPr="001C1590">
        <w:t xml:space="preserve">te schrijven </w:t>
      </w:r>
      <w:r w:rsidR="00B12C66" w:rsidRPr="001C1590">
        <w:t xml:space="preserve">in onze school </w:t>
      </w:r>
      <w:r w:rsidR="0034511F" w:rsidRPr="001C1590">
        <w:t>ga</w:t>
      </w:r>
      <w:r w:rsidR="00B12C66" w:rsidRPr="001C1590">
        <w:t xml:space="preserve"> je akkoord met ons schoolreglement.</w:t>
      </w:r>
    </w:p>
    <w:p w14:paraId="338E9A3C" w14:textId="77777777" w:rsidR="00B12C66" w:rsidRPr="001C1590" w:rsidRDefault="00B12C66" w:rsidP="00B12C66">
      <w:pPr>
        <w:jc w:val="center"/>
      </w:pPr>
      <w:r w:rsidRPr="001C1590">
        <w:t xml:space="preserve">Het schoolreglement bevat de </w:t>
      </w:r>
      <w:r w:rsidRPr="001C1590">
        <w:rPr>
          <w:b/>
        </w:rPr>
        <w:t>rechten en plichten</w:t>
      </w:r>
      <w:r w:rsidRPr="001C1590">
        <w:t xml:space="preserve"> van elke leerling op school. Het schoolreglement omschrijft wat je van ons mag verwachten, maar ook wat wij van jou en je kind verwachten.</w:t>
      </w:r>
    </w:p>
    <w:p w14:paraId="0F237EB6" w14:textId="5A628228" w:rsidR="00F024D1" w:rsidRPr="001C1590" w:rsidRDefault="00B12C66" w:rsidP="00CB7F91">
      <w:pPr>
        <w:jc w:val="center"/>
      </w:pPr>
      <w:r w:rsidRPr="001C1590">
        <w:t xml:space="preserve">Soms is het nodig om ons schoolreglement aan te passen. </w:t>
      </w:r>
      <w:r w:rsidR="00BB1654" w:rsidRPr="001C1590">
        <w:t>We bespreken het</w:t>
      </w:r>
      <w:r w:rsidRPr="001C1590">
        <w:t xml:space="preserve"> schoolreglement dan op de schoolraad. Als er </w:t>
      </w:r>
      <w:r w:rsidRPr="001C1590">
        <w:rPr>
          <w:b/>
        </w:rPr>
        <w:t>wijzigingen</w:t>
      </w:r>
      <w:r w:rsidRPr="001C1590">
        <w:t xml:space="preserve"> zijn aan ons schoolreglement of pedagogisch project, dan vragen we jou om opnieuw je akkoord te geven.</w:t>
      </w:r>
    </w:p>
    <w:p w14:paraId="304EF7C3" w14:textId="6A77FE46" w:rsidR="002926F4" w:rsidRPr="001C1590" w:rsidRDefault="002926F4" w:rsidP="00B12C66">
      <w:pPr>
        <w:sectPr w:rsidR="002926F4" w:rsidRPr="001C1590" w:rsidSect="0005027A">
          <w:pgSz w:w="11906" w:h="16838" w:code="9"/>
          <w:pgMar w:top="1134" w:right="1418" w:bottom="1134" w:left="1418" w:header="709" w:footer="340" w:gutter="0"/>
          <w:cols w:space="708"/>
          <w:vAlign w:val="center"/>
          <w:titlePg/>
          <w:docGrid w:linePitch="360"/>
        </w:sectPr>
      </w:pPr>
    </w:p>
    <w:p w14:paraId="24B8850C" w14:textId="0043FEF5" w:rsidR="002926F4" w:rsidRPr="001C1590" w:rsidRDefault="002926F4" w:rsidP="007E2D2E">
      <w:pPr>
        <w:pStyle w:val="Kop1"/>
        <w:numPr>
          <w:ilvl w:val="0"/>
          <w:numId w:val="0"/>
        </w:numPr>
        <w:spacing w:before="0" w:after="0"/>
      </w:pPr>
      <w:bookmarkStart w:id="1" w:name="Start"/>
      <w:bookmarkStart w:id="2" w:name="_Ref61616433"/>
      <w:bookmarkEnd w:id="1"/>
    </w:p>
    <w:tbl>
      <w:tblPr>
        <w:tblpPr w:leftFromText="141" w:rightFromText="141" w:vertAnchor="text" w:horzAnchor="margin" w:tblpY="273"/>
        <w:tblW w:w="5000" w:type="pct"/>
        <w:tblLook w:val="04A0" w:firstRow="1" w:lastRow="0" w:firstColumn="1" w:lastColumn="0" w:noHBand="0" w:noVBand="1"/>
      </w:tblPr>
      <w:tblGrid>
        <w:gridCol w:w="4392"/>
        <w:gridCol w:w="288"/>
        <w:gridCol w:w="4390"/>
      </w:tblGrid>
      <w:tr w:rsidR="002926F4" w:rsidRPr="001C1590" w14:paraId="5BC05146" w14:textId="77777777" w:rsidTr="00B85C85">
        <w:trPr>
          <w:trHeight w:val="737"/>
        </w:trPr>
        <w:tc>
          <w:tcPr>
            <w:tcW w:w="2421" w:type="pct"/>
            <w:shd w:val="clear" w:color="auto" w:fill="9CC2E5" w:themeFill="accent1" w:themeFillTint="99"/>
            <w:vAlign w:val="center"/>
          </w:tcPr>
          <w:p w14:paraId="3EE402C2" w14:textId="765DCF7F" w:rsidR="002926F4" w:rsidRPr="001C1590" w:rsidRDefault="00EA3D92" w:rsidP="005701FB">
            <w:pPr>
              <w:suppressAutoHyphens w:val="0"/>
              <w:spacing w:after="0" w:line="240" w:lineRule="auto"/>
              <w:jc w:val="center"/>
              <w:rPr>
                <w:b/>
                <w:color w:val="F2F2F2" w:themeColor="background1" w:themeShade="F2"/>
              </w:rPr>
            </w:pPr>
            <w:hyperlink w:anchor="Visie" w:history="1">
              <w:r w:rsidRPr="001C1590">
                <w:rPr>
                  <w:rStyle w:val="Hyperlink"/>
                  <w:b/>
                  <w:color w:val="F2F2F2" w:themeColor="background1" w:themeShade="F2"/>
                </w:rPr>
                <w:fldChar w:fldCharType="begin"/>
              </w:r>
              <w:r w:rsidRPr="001C1590">
                <w:rPr>
                  <w:rStyle w:val="Hyperlink"/>
                  <w:b/>
                  <w:color w:val="F2F2F2" w:themeColor="background1" w:themeShade="F2"/>
                </w:rPr>
                <w:instrText xml:space="preserve"> REF _Ref66442784 \h  \* MERGEFORMAT </w:instrText>
              </w:r>
              <w:r w:rsidRPr="001C1590">
                <w:rPr>
                  <w:rStyle w:val="Hyperlink"/>
                  <w:b/>
                  <w:color w:val="F2F2F2" w:themeColor="background1" w:themeShade="F2"/>
                </w:rPr>
              </w:r>
              <w:r w:rsidRPr="001C1590">
                <w:rPr>
                  <w:rStyle w:val="Hyperlink"/>
                  <w:b/>
                  <w:color w:val="F2F2F2" w:themeColor="background1" w:themeShade="F2"/>
                </w:rPr>
                <w:fldChar w:fldCharType="separate"/>
              </w:r>
              <w:r w:rsidR="00803A90" w:rsidRPr="001C1590">
                <w:rPr>
                  <w:rStyle w:val="Hyperlink"/>
                  <w:b/>
                  <w:color w:val="F2F2F2" w:themeColor="background1" w:themeShade="F2"/>
                </w:rPr>
                <w:t>Onze visie en pedagogisch project</w:t>
              </w:r>
              <w:r w:rsidRPr="001C1590">
                <w:rPr>
                  <w:rStyle w:val="Hyperlink"/>
                  <w:b/>
                  <w:color w:val="F2F2F2" w:themeColor="background1" w:themeShade="F2"/>
                </w:rPr>
                <w:fldChar w:fldCharType="end"/>
              </w:r>
            </w:hyperlink>
          </w:p>
        </w:tc>
        <w:tc>
          <w:tcPr>
            <w:tcW w:w="159" w:type="pct"/>
            <w:vAlign w:val="center"/>
          </w:tcPr>
          <w:p w14:paraId="4C4A94A2" w14:textId="77777777" w:rsidR="002926F4" w:rsidRPr="001C1590" w:rsidRDefault="002926F4" w:rsidP="005701FB">
            <w:pPr>
              <w:suppressAutoHyphens w:val="0"/>
              <w:spacing w:after="0" w:line="240" w:lineRule="auto"/>
              <w:jc w:val="center"/>
              <w:rPr>
                <w:b/>
                <w:color w:val="FFFFFF" w:themeColor="background1"/>
              </w:rPr>
            </w:pPr>
          </w:p>
        </w:tc>
        <w:tc>
          <w:tcPr>
            <w:tcW w:w="2420" w:type="pct"/>
            <w:shd w:val="clear" w:color="auto" w:fill="9CC2E5" w:themeFill="accent1" w:themeFillTint="99"/>
            <w:vAlign w:val="center"/>
          </w:tcPr>
          <w:p w14:paraId="6434E19E" w14:textId="06BBE44D" w:rsidR="002926F4" w:rsidRPr="001C1590" w:rsidRDefault="002C5AD7" w:rsidP="005701FB">
            <w:pPr>
              <w:suppressAutoHyphens w:val="0"/>
              <w:spacing w:after="0" w:line="240" w:lineRule="auto"/>
              <w:jc w:val="center"/>
              <w:rPr>
                <w:b/>
                <w:color w:val="F2F2F2" w:themeColor="background1" w:themeShade="F2"/>
              </w:rPr>
            </w:pPr>
            <w:hyperlink w:anchor="Engagementsverklaring" w:history="1">
              <w:r w:rsidRPr="001C1590">
                <w:rPr>
                  <w:rStyle w:val="Hyperlink"/>
                  <w:b/>
                  <w:color w:val="F2F2F2" w:themeColor="background1" w:themeShade="F2"/>
                  <w:u w:val="none"/>
                </w:rPr>
                <w:t>Engagementsverklaring in het</w:t>
              </w:r>
              <w:r w:rsidR="00B2784A" w:rsidRPr="001C1590">
                <w:rPr>
                  <w:rStyle w:val="Hyperlink"/>
                  <w:b/>
                  <w:color w:val="F2F2F2" w:themeColor="background1" w:themeShade="F2"/>
                  <w:u w:val="none"/>
                </w:rPr>
                <w:br/>
              </w:r>
              <w:r w:rsidRPr="001C1590">
                <w:rPr>
                  <w:rStyle w:val="Hyperlink"/>
                  <w:b/>
                  <w:color w:val="F2F2F2" w:themeColor="background1" w:themeShade="F2"/>
                  <w:u w:val="none"/>
                </w:rPr>
                <w:t>katholiek onderwijs</w:t>
              </w:r>
            </w:hyperlink>
          </w:p>
        </w:tc>
      </w:tr>
    </w:tbl>
    <w:p w14:paraId="3E3AB2D0" w14:textId="23E91445" w:rsidR="00ED6D3F" w:rsidRPr="001C1590" w:rsidRDefault="00ED6D3F" w:rsidP="00EF72FD">
      <w:pPr>
        <w:pStyle w:val="Kop1"/>
        <w:numPr>
          <w:ilvl w:val="0"/>
          <w:numId w:val="0"/>
        </w:numPr>
        <w:ind w:left="851" w:hanging="851"/>
        <w:jc w:val="center"/>
        <w:rPr>
          <w:color w:val="A8D08D" w:themeColor="accent6" w:themeTint="99"/>
          <w:sz w:val="28"/>
          <w:szCs w:val="28"/>
        </w:rPr>
      </w:pPr>
      <w:r w:rsidRPr="001C1590">
        <w:rPr>
          <w:color w:val="A8D08D" w:themeColor="accent6" w:themeTint="99"/>
          <w:sz w:val="28"/>
          <w:szCs w:val="28"/>
        </w:rPr>
        <w:t>Algemene informatie over onze school</w:t>
      </w:r>
      <w:bookmarkEnd w:id="2"/>
    </w:p>
    <w:tbl>
      <w:tblPr>
        <w:tblW w:w="9129" w:type="dxa"/>
        <w:tblLook w:val="04A0" w:firstRow="1" w:lastRow="0" w:firstColumn="1" w:lastColumn="0" w:noHBand="0" w:noVBand="1"/>
      </w:tblPr>
      <w:tblGrid>
        <w:gridCol w:w="2835"/>
        <w:gridCol w:w="312"/>
        <w:gridCol w:w="2523"/>
        <w:gridCol w:w="312"/>
        <w:gridCol w:w="312"/>
        <w:gridCol w:w="2835"/>
      </w:tblGrid>
      <w:tr w:rsidR="00ED6D3F" w:rsidRPr="001C1590" w14:paraId="547553E0" w14:textId="77777777" w:rsidTr="00532AA4">
        <w:trPr>
          <w:trHeight w:val="737"/>
        </w:trPr>
        <w:tc>
          <w:tcPr>
            <w:tcW w:w="2835" w:type="dxa"/>
            <w:shd w:val="clear" w:color="auto" w:fill="70AD47" w:themeFill="accent6"/>
            <w:vAlign w:val="center"/>
          </w:tcPr>
          <w:bookmarkStart w:id="3" w:name="_Hlk193869785"/>
          <w:p w14:paraId="6CEABB2A" w14:textId="577C7F34" w:rsidR="00ED6D3F" w:rsidRPr="001C1590" w:rsidRDefault="001D6831"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_Ref66442906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Hoe organiseren wij</w:t>
            </w:r>
            <w:r w:rsidR="00B2784A" w:rsidRPr="001C1590">
              <w:rPr>
                <w:color w:val="FFFFFF" w:themeColor="background1"/>
              </w:rPr>
              <w:br/>
            </w:r>
            <w:r w:rsidRPr="001C1590">
              <w:rPr>
                <w:color w:val="FFFFFF" w:themeColor="background1"/>
              </w:rPr>
              <w:t>onze school?</w:t>
            </w:r>
            <w:r w:rsidRPr="001C1590">
              <w:rPr>
                <w:b/>
                <w:color w:val="F2F2F2" w:themeColor="background1" w:themeShade="F2"/>
              </w:rPr>
              <w:fldChar w:fldCharType="end"/>
            </w:r>
          </w:p>
        </w:tc>
        <w:tc>
          <w:tcPr>
            <w:tcW w:w="312" w:type="dxa"/>
            <w:vAlign w:val="center"/>
          </w:tcPr>
          <w:p w14:paraId="041B1FCA"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gridSpan w:val="2"/>
            <w:shd w:val="clear" w:color="auto" w:fill="70AD47" w:themeFill="accent6"/>
            <w:vAlign w:val="center"/>
          </w:tcPr>
          <w:p w14:paraId="1F9F40A8" w14:textId="5E28E2B4" w:rsidR="00ED6D3F" w:rsidRPr="001C1590" w:rsidRDefault="001D6831" w:rsidP="005701FB">
            <w:pPr>
              <w:suppressAutoHyphens w:val="0"/>
              <w:spacing w:after="0" w:line="240" w:lineRule="auto"/>
              <w:jc w:val="center"/>
              <w:rPr>
                <w:b/>
                <w:color w:val="FFFFFF" w:themeColor="background1"/>
              </w:rPr>
            </w:pPr>
            <w:r w:rsidRPr="001C1590">
              <w:rPr>
                <w:b/>
                <w:color w:val="FFFFFF" w:themeColor="background1"/>
              </w:rPr>
              <w:fldChar w:fldCharType="begin"/>
            </w:r>
            <w:r w:rsidRPr="001C1590">
              <w:rPr>
                <w:b/>
                <w:color w:val="FFFFFF" w:themeColor="background1"/>
              </w:rPr>
              <w:instrText xml:space="preserve"> REF _Ref70934513 \h </w:instrText>
            </w:r>
            <w:r w:rsidR="00B85C85" w:rsidRPr="001C1590">
              <w:rPr>
                <w:b/>
                <w:color w:val="FFFFFF" w:themeColor="background1"/>
              </w:rPr>
              <w:instrText xml:space="preserve"> \* MERGEFORMAT </w:instrText>
            </w:r>
            <w:r w:rsidRPr="001C1590">
              <w:rPr>
                <w:b/>
                <w:color w:val="FFFFFF" w:themeColor="background1"/>
              </w:rPr>
            </w:r>
            <w:r w:rsidRPr="001C1590">
              <w:rPr>
                <w:b/>
                <w:color w:val="FFFFFF" w:themeColor="background1"/>
              </w:rPr>
              <w:fldChar w:fldCharType="separate"/>
            </w:r>
            <w:r w:rsidRPr="001C1590">
              <w:rPr>
                <w:color w:val="FFFFFF" w:themeColor="background1"/>
              </w:rPr>
              <w:t>Nieuwe inschrijving nodig?</w:t>
            </w:r>
            <w:r w:rsidRPr="001C1590">
              <w:rPr>
                <w:b/>
                <w:color w:val="FFFFFF" w:themeColor="background1"/>
              </w:rPr>
              <w:fldChar w:fldCharType="end"/>
            </w:r>
          </w:p>
        </w:tc>
        <w:tc>
          <w:tcPr>
            <w:tcW w:w="312" w:type="dxa"/>
            <w:vAlign w:val="center"/>
          </w:tcPr>
          <w:p w14:paraId="3B803051"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70AD47" w:themeFill="accent6"/>
            <w:vAlign w:val="center"/>
          </w:tcPr>
          <w:p w14:paraId="3FCA719C" w14:textId="618DF40C" w:rsidR="00ED6D3F" w:rsidRPr="001C1590" w:rsidRDefault="001D6831"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_Ref70934522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Onderwijsloopbaan</w:t>
            </w:r>
            <w:r w:rsidRPr="001C1590">
              <w:rPr>
                <w:b/>
                <w:color w:val="F2F2F2" w:themeColor="background1" w:themeShade="F2"/>
              </w:rPr>
              <w:fldChar w:fldCharType="end"/>
            </w:r>
          </w:p>
        </w:tc>
      </w:tr>
      <w:bookmarkEnd w:id="3"/>
      <w:tr w:rsidR="00ED6D3F" w:rsidRPr="001C1590" w14:paraId="14D04D87" w14:textId="77777777" w:rsidTr="00005B44">
        <w:trPr>
          <w:trHeight w:val="20"/>
        </w:trPr>
        <w:tc>
          <w:tcPr>
            <w:tcW w:w="2835" w:type="dxa"/>
          </w:tcPr>
          <w:p w14:paraId="341F88ED" w14:textId="33370FDB" w:rsidR="005701FB" w:rsidRPr="001C1590" w:rsidRDefault="005701FB" w:rsidP="005701FB">
            <w:pPr>
              <w:suppressAutoHyphens w:val="0"/>
              <w:spacing w:after="0" w:line="240" w:lineRule="auto"/>
              <w:jc w:val="center"/>
              <w:rPr>
                <w:b/>
                <w:color w:val="FFFFFF" w:themeColor="background1"/>
              </w:rPr>
            </w:pPr>
          </w:p>
        </w:tc>
        <w:tc>
          <w:tcPr>
            <w:tcW w:w="312" w:type="dxa"/>
          </w:tcPr>
          <w:p w14:paraId="38D4A9B1" w14:textId="77777777" w:rsidR="00ED6D3F" w:rsidRPr="001C1590" w:rsidRDefault="00ED6D3F" w:rsidP="005701FB">
            <w:pPr>
              <w:suppressAutoHyphens w:val="0"/>
              <w:spacing w:after="0" w:line="240" w:lineRule="auto"/>
              <w:rPr>
                <w:b/>
                <w:color w:val="FFFFFF" w:themeColor="background1"/>
              </w:rPr>
            </w:pPr>
          </w:p>
        </w:tc>
        <w:tc>
          <w:tcPr>
            <w:tcW w:w="2835" w:type="dxa"/>
            <w:gridSpan w:val="2"/>
          </w:tcPr>
          <w:p w14:paraId="517EAA9D" w14:textId="77777777" w:rsidR="00ED6D3F" w:rsidRPr="001C1590" w:rsidRDefault="00ED6D3F" w:rsidP="005701FB">
            <w:pPr>
              <w:suppressAutoHyphens w:val="0"/>
              <w:spacing w:after="0" w:line="240" w:lineRule="auto"/>
              <w:jc w:val="center"/>
              <w:rPr>
                <w:b/>
                <w:color w:val="FFFFFF" w:themeColor="background1"/>
              </w:rPr>
            </w:pPr>
          </w:p>
        </w:tc>
        <w:tc>
          <w:tcPr>
            <w:tcW w:w="312" w:type="dxa"/>
          </w:tcPr>
          <w:p w14:paraId="03643589" w14:textId="77777777" w:rsidR="00ED6D3F" w:rsidRPr="001C1590" w:rsidRDefault="00ED6D3F" w:rsidP="005701FB">
            <w:pPr>
              <w:suppressAutoHyphens w:val="0"/>
              <w:spacing w:after="0" w:line="240" w:lineRule="auto"/>
              <w:rPr>
                <w:b/>
                <w:color w:val="FFFFFF" w:themeColor="background1"/>
              </w:rPr>
            </w:pPr>
          </w:p>
        </w:tc>
        <w:tc>
          <w:tcPr>
            <w:tcW w:w="2835" w:type="dxa"/>
          </w:tcPr>
          <w:p w14:paraId="36667CD8" w14:textId="77777777" w:rsidR="00ED6D3F" w:rsidRPr="001C1590" w:rsidRDefault="00ED6D3F" w:rsidP="005701FB">
            <w:pPr>
              <w:suppressAutoHyphens w:val="0"/>
              <w:spacing w:after="0" w:line="240" w:lineRule="auto"/>
              <w:jc w:val="center"/>
              <w:rPr>
                <w:b/>
                <w:color w:val="FFFFFF" w:themeColor="background1"/>
              </w:rPr>
            </w:pPr>
          </w:p>
        </w:tc>
      </w:tr>
      <w:tr w:rsidR="00ED6D3F" w:rsidRPr="001C1590" w14:paraId="6DF3A0D9" w14:textId="77777777" w:rsidTr="00532AA4">
        <w:trPr>
          <w:trHeight w:val="737"/>
        </w:trPr>
        <w:tc>
          <w:tcPr>
            <w:tcW w:w="2835" w:type="dxa"/>
            <w:shd w:val="clear" w:color="auto" w:fill="70AD47" w:themeFill="accent6"/>
            <w:vAlign w:val="center"/>
          </w:tcPr>
          <w:p w14:paraId="163AEC78" w14:textId="7A5F6B18" w:rsidR="00ED6D3F" w:rsidRPr="001C1590" w:rsidRDefault="001D6831"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_Ref70934533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Schooluitstappen</w:t>
            </w:r>
            <w:r w:rsidRPr="001C1590">
              <w:rPr>
                <w:b/>
                <w:color w:val="F2F2F2" w:themeColor="background1" w:themeShade="F2"/>
              </w:rPr>
              <w:fldChar w:fldCharType="end"/>
            </w:r>
          </w:p>
        </w:tc>
        <w:tc>
          <w:tcPr>
            <w:tcW w:w="312" w:type="dxa"/>
          </w:tcPr>
          <w:p w14:paraId="6D8E6273" w14:textId="77777777" w:rsidR="00ED6D3F" w:rsidRPr="001C1590" w:rsidRDefault="00ED6D3F" w:rsidP="005701FB">
            <w:pPr>
              <w:suppressAutoHyphens w:val="0"/>
              <w:spacing w:after="0" w:line="240" w:lineRule="auto"/>
              <w:rPr>
                <w:b/>
                <w:color w:val="F2F2F2" w:themeColor="background1" w:themeShade="F2"/>
              </w:rPr>
            </w:pPr>
          </w:p>
        </w:tc>
        <w:tc>
          <w:tcPr>
            <w:tcW w:w="2835" w:type="dxa"/>
            <w:gridSpan w:val="2"/>
            <w:shd w:val="clear" w:color="auto" w:fill="70AD47" w:themeFill="accent6"/>
            <w:vAlign w:val="center"/>
          </w:tcPr>
          <w:p w14:paraId="0A63D216" w14:textId="0A3BA7C3" w:rsidR="00ED6D3F" w:rsidRPr="001C1590" w:rsidRDefault="001D6831"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_Ref70934543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00453D0F" w:rsidRPr="001C1590">
              <w:rPr>
                <w:color w:val="FFFFFF" w:themeColor="background1"/>
              </w:rPr>
              <w:t>Rook-</w:t>
            </w:r>
            <w:r w:rsidR="00B85C85" w:rsidRPr="001C1590">
              <w:rPr>
                <w:color w:val="FFFFFF" w:themeColor="background1"/>
              </w:rPr>
              <w:t>, drugs en wapen</w:t>
            </w:r>
            <w:r w:rsidR="00453D0F" w:rsidRPr="001C1590">
              <w:rPr>
                <w:color w:val="FFFFFF" w:themeColor="background1"/>
              </w:rPr>
              <w:t>verbod</w:t>
            </w:r>
            <w:r w:rsidRPr="001C1590">
              <w:rPr>
                <w:b/>
                <w:color w:val="F2F2F2" w:themeColor="background1" w:themeShade="F2"/>
              </w:rPr>
              <w:fldChar w:fldCharType="end"/>
            </w:r>
          </w:p>
        </w:tc>
        <w:tc>
          <w:tcPr>
            <w:tcW w:w="312" w:type="dxa"/>
          </w:tcPr>
          <w:p w14:paraId="327F56A8" w14:textId="77777777" w:rsidR="00ED6D3F" w:rsidRPr="001C1590" w:rsidRDefault="00ED6D3F" w:rsidP="005701FB">
            <w:pPr>
              <w:suppressAutoHyphens w:val="0"/>
              <w:spacing w:after="0" w:line="240" w:lineRule="auto"/>
              <w:rPr>
                <w:b/>
                <w:color w:val="F2F2F2" w:themeColor="background1" w:themeShade="F2"/>
              </w:rPr>
            </w:pPr>
          </w:p>
        </w:tc>
        <w:tc>
          <w:tcPr>
            <w:tcW w:w="2835" w:type="dxa"/>
            <w:shd w:val="clear" w:color="auto" w:fill="70AD47" w:themeFill="accent6"/>
            <w:vAlign w:val="center"/>
          </w:tcPr>
          <w:p w14:paraId="5A2C3B81" w14:textId="41D6F44F" w:rsidR="00ED6D3F" w:rsidRPr="001C1590" w:rsidRDefault="001D6831"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_Ref70934552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Verkoop, reclame en sponsoring</w:t>
            </w:r>
            <w:r w:rsidRPr="001C1590">
              <w:rPr>
                <w:b/>
                <w:color w:val="F2F2F2" w:themeColor="background1" w:themeShade="F2"/>
              </w:rPr>
              <w:fldChar w:fldCharType="end"/>
            </w:r>
          </w:p>
        </w:tc>
      </w:tr>
      <w:tr w:rsidR="00005B44" w:rsidRPr="001C1590" w14:paraId="227D2057" w14:textId="77777777" w:rsidTr="00005B44">
        <w:trPr>
          <w:gridAfter w:val="5"/>
          <w:wAfter w:w="6294" w:type="dxa"/>
          <w:trHeight w:val="170"/>
        </w:trPr>
        <w:tc>
          <w:tcPr>
            <w:tcW w:w="2835" w:type="dxa"/>
          </w:tcPr>
          <w:p w14:paraId="0EA67257" w14:textId="77777777" w:rsidR="00005B44" w:rsidRPr="001C1590" w:rsidRDefault="00005B44" w:rsidP="004E7C8D">
            <w:pPr>
              <w:suppressAutoHyphens w:val="0"/>
              <w:spacing w:after="0" w:line="240" w:lineRule="auto"/>
              <w:jc w:val="center"/>
              <w:rPr>
                <w:bCs/>
                <w:color w:val="FFFFFF" w:themeColor="background1"/>
              </w:rPr>
            </w:pPr>
          </w:p>
        </w:tc>
      </w:tr>
      <w:tr w:rsidR="00927976" w:rsidRPr="001C1590" w14:paraId="7E6A5B64" w14:textId="4E21DAC9" w:rsidTr="00BE1182">
        <w:trPr>
          <w:gridAfter w:val="3"/>
          <w:wAfter w:w="3459" w:type="dxa"/>
          <w:trHeight w:val="737"/>
        </w:trPr>
        <w:tc>
          <w:tcPr>
            <w:tcW w:w="2835" w:type="dxa"/>
            <w:shd w:val="clear" w:color="auto" w:fill="70AD47" w:themeFill="accent6"/>
            <w:noWrap/>
            <w:vAlign w:val="center"/>
          </w:tcPr>
          <w:p w14:paraId="52A234C3" w14:textId="6E676159" w:rsidR="00927976" w:rsidRPr="001C1590" w:rsidRDefault="00927976" w:rsidP="00927976">
            <w:pPr>
              <w:suppressAutoHyphens w:val="0"/>
              <w:spacing w:after="0"/>
              <w:jc w:val="center"/>
              <w:rPr>
                <w:color w:val="FFFFFF" w:themeColor="background1"/>
              </w:rPr>
            </w:pPr>
            <w:r w:rsidRPr="001C1590">
              <w:rPr>
                <w:color w:val="FFFFFF" w:themeColor="background1"/>
              </w:rPr>
              <w:fldChar w:fldCharType="begin"/>
            </w:r>
            <w:r w:rsidRPr="001C1590">
              <w:rPr>
                <w:color w:val="FFFFFF" w:themeColor="background1"/>
              </w:rPr>
              <w:instrText xml:space="preserve"> REF _Ref201229463 \h  \* MERGEFORMAT </w:instrText>
            </w:r>
            <w:r w:rsidRPr="001C1590">
              <w:rPr>
                <w:color w:val="FFFFFF" w:themeColor="background1"/>
              </w:rPr>
            </w:r>
            <w:r w:rsidRPr="001C1590">
              <w:rPr>
                <w:color w:val="FFFFFF" w:themeColor="background1"/>
              </w:rPr>
              <w:fldChar w:fldCharType="separate"/>
            </w:r>
            <w:proofErr w:type="spellStart"/>
            <w:r w:rsidRPr="001C1590">
              <w:rPr>
                <w:color w:val="FFFFFF" w:themeColor="background1"/>
              </w:rPr>
              <w:t>Exoneratieclausule</w:t>
            </w:r>
            <w:proofErr w:type="spellEnd"/>
            <w:r w:rsidRPr="001C1590">
              <w:rPr>
                <w:color w:val="FFFFFF" w:themeColor="background1"/>
              </w:rPr>
              <w:fldChar w:fldCharType="end"/>
            </w:r>
          </w:p>
        </w:tc>
        <w:tc>
          <w:tcPr>
            <w:tcW w:w="2835" w:type="dxa"/>
            <w:gridSpan w:val="2"/>
            <w:vAlign w:val="center"/>
          </w:tcPr>
          <w:p w14:paraId="03D332A8" w14:textId="32FF07CB" w:rsidR="00927976" w:rsidRPr="001C1590" w:rsidRDefault="00927976" w:rsidP="00927976">
            <w:pPr>
              <w:suppressAutoHyphens w:val="0"/>
            </w:pPr>
          </w:p>
        </w:tc>
      </w:tr>
    </w:tbl>
    <w:p w14:paraId="0780C18A" w14:textId="77777777" w:rsidR="00ED6D3F" w:rsidRPr="001C1590" w:rsidRDefault="00ED6D3F" w:rsidP="00EF72FD">
      <w:pPr>
        <w:pStyle w:val="Kop1"/>
        <w:numPr>
          <w:ilvl w:val="0"/>
          <w:numId w:val="0"/>
        </w:numPr>
        <w:ind w:left="851" w:hanging="851"/>
        <w:jc w:val="center"/>
        <w:rPr>
          <w:color w:val="A8D08D" w:themeColor="accent6" w:themeTint="99"/>
          <w:sz w:val="28"/>
          <w:szCs w:val="28"/>
        </w:rPr>
      </w:pPr>
      <w:r w:rsidRPr="001C1590">
        <w:rPr>
          <w:color w:val="A8D08D" w:themeColor="accent6" w:themeTint="99"/>
          <w:sz w:val="28"/>
          <w:szCs w:val="28"/>
        </w:rPr>
        <w:t>Wat mag je van ons verwachten?</w:t>
      </w:r>
    </w:p>
    <w:tbl>
      <w:tblPr>
        <w:tblW w:w="9129" w:type="dxa"/>
        <w:tblLook w:val="04A0" w:firstRow="1" w:lastRow="0" w:firstColumn="1" w:lastColumn="0" w:noHBand="0" w:noVBand="1"/>
      </w:tblPr>
      <w:tblGrid>
        <w:gridCol w:w="2835"/>
        <w:gridCol w:w="312"/>
        <w:gridCol w:w="2835"/>
        <w:gridCol w:w="312"/>
        <w:gridCol w:w="2835"/>
      </w:tblGrid>
      <w:tr w:rsidR="00ED6D3F" w:rsidRPr="001C1590" w14:paraId="28AA222C" w14:textId="77777777" w:rsidTr="00B85C85">
        <w:trPr>
          <w:trHeight w:val="737"/>
        </w:trPr>
        <w:tc>
          <w:tcPr>
            <w:tcW w:w="2835" w:type="dxa"/>
            <w:shd w:val="clear" w:color="auto" w:fill="ED7D31" w:themeFill="accent2"/>
            <w:vAlign w:val="center"/>
          </w:tcPr>
          <w:p w14:paraId="718D6FEB" w14:textId="2E972CF0" w:rsidR="00ED6D3F" w:rsidRPr="001C1590" w:rsidRDefault="001C62FF"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_Ref66443224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Hoe begeleiden we je kind?</w:t>
            </w:r>
            <w:r w:rsidRPr="001C1590">
              <w:rPr>
                <w:b/>
                <w:color w:val="F2F2F2" w:themeColor="background1" w:themeShade="F2"/>
              </w:rPr>
              <w:fldChar w:fldCharType="end"/>
            </w:r>
          </w:p>
        </w:tc>
        <w:tc>
          <w:tcPr>
            <w:tcW w:w="312" w:type="dxa"/>
            <w:vAlign w:val="center"/>
          </w:tcPr>
          <w:p w14:paraId="5A0B91B1"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ED7D31" w:themeFill="accent2"/>
            <w:vAlign w:val="center"/>
          </w:tcPr>
          <w:p w14:paraId="08E10EF1" w14:textId="78A3D0EB" w:rsidR="00ED6D3F" w:rsidRPr="001C1590" w:rsidRDefault="0029393B"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_Ref70935626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Leerlingenevaluatie</w:t>
            </w:r>
            <w:r w:rsidRPr="001C1590">
              <w:rPr>
                <w:b/>
                <w:color w:val="F2F2F2" w:themeColor="background1" w:themeShade="F2"/>
              </w:rPr>
              <w:fldChar w:fldCharType="end"/>
            </w:r>
          </w:p>
        </w:tc>
        <w:tc>
          <w:tcPr>
            <w:tcW w:w="312" w:type="dxa"/>
            <w:vAlign w:val="center"/>
          </w:tcPr>
          <w:p w14:paraId="3D06ECA6"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EC7D23"/>
            <w:vAlign w:val="center"/>
          </w:tcPr>
          <w:p w14:paraId="4DB15F84" w14:textId="7D3A3DD9" w:rsidR="00ED6D3F" w:rsidRPr="001C1590" w:rsidRDefault="001C62FF"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_Ref70934840 \h </w:instrText>
            </w:r>
            <w:r w:rsidR="00B2784A"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Getuigschrift basisonderwijs</w:t>
            </w:r>
            <w:r w:rsidRPr="001C1590">
              <w:rPr>
                <w:b/>
                <w:color w:val="F2F2F2" w:themeColor="background1" w:themeShade="F2"/>
              </w:rPr>
              <w:fldChar w:fldCharType="end"/>
            </w:r>
          </w:p>
        </w:tc>
      </w:tr>
      <w:tr w:rsidR="00ED6D3F" w:rsidRPr="001C1590" w14:paraId="6FF64AA9" w14:textId="77777777" w:rsidTr="00D25761">
        <w:trPr>
          <w:trHeight w:val="170"/>
        </w:trPr>
        <w:tc>
          <w:tcPr>
            <w:tcW w:w="2835" w:type="dxa"/>
            <w:vAlign w:val="center"/>
          </w:tcPr>
          <w:p w14:paraId="21EDB5F2" w14:textId="77777777" w:rsidR="00ED6D3F" w:rsidRPr="001C1590" w:rsidRDefault="00ED6D3F" w:rsidP="005701FB">
            <w:pPr>
              <w:suppressAutoHyphens w:val="0"/>
              <w:spacing w:after="0" w:line="240" w:lineRule="auto"/>
              <w:jc w:val="center"/>
              <w:rPr>
                <w:b/>
                <w:color w:val="FFFFFF" w:themeColor="background1"/>
              </w:rPr>
            </w:pPr>
          </w:p>
        </w:tc>
        <w:tc>
          <w:tcPr>
            <w:tcW w:w="312" w:type="dxa"/>
            <w:vAlign w:val="center"/>
          </w:tcPr>
          <w:p w14:paraId="3769D517" w14:textId="77777777" w:rsidR="00ED6D3F" w:rsidRPr="001C1590" w:rsidRDefault="00ED6D3F" w:rsidP="005701FB">
            <w:pPr>
              <w:suppressAutoHyphens w:val="0"/>
              <w:spacing w:after="0" w:line="240" w:lineRule="auto"/>
              <w:jc w:val="center"/>
              <w:rPr>
                <w:b/>
                <w:color w:val="FFFFFF" w:themeColor="background1"/>
              </w:rPr>
            </w:pPr>
          </w:p>
        </w:tc>
        <w:tc>
          <w:tcPr>
            <w:tcW w:w="2835" w:type="dxa"/>
            <w:vAlign w:val="center"/>
          </w:tcPr>
          <w:p w14:paraId="72209477" w14:textId="77777777" w:rsidR="00ED6D3F" w:rsidRPr="001C1590" w:rsidRDefault="00ED6D3F" w:rsidP="005701FB">
            <w:pPr>
              <w:suppressAutoHyphens w:val="0"/>
              <w:spacing w:after="0" w:line="240" w:lineRule="auto"/>
              <w:jc w:val="center"/>
              <w:rPr>
                <w:b/>
                <w:color w:val="FFFFFF" w:themeColor="background1"/>
              </w:rPr>
            </w:pPr>
          </w:p>
        </w:tc>
        <w:tc>
          <w:tcPr>
            <w:tcW w:w="312" w:type="dxa"/>
            <w:vAlign w:val="center"/>
          </w:tcPr>
          <w:p w14:paraId="66EC9383" w14:textId="77777777" w:rsidR="00ED6D3F" w:rsidRPr="001C1590" w:rsidRDefault="00ED6D3F" w:rsidP="005701FB">
            <w:pPr>
              <w:suppressAutoHyphens w:val="0"/>
              <w:spacing w:after="0" w:line="240" w:lineRule="auto"/>
              <w:jc w:val="center"/>
              <w:rPr>
                <w:b/>
                <w:color w:val="FFFFFF" w:themeColor="background1"/>
              </w:rPr>
            </w:pPr>
          </w:p>
        </w:tc>
        <w:tc>
          <w:tcPr>
            <w:tcW w:w="2835" w:type="dxa"/>
            <w:vAlign w:val="center"/>
          </w:tcPr>
          <w:p w14:paraId="1CE3F337" w14:textId="77777777" w:rsidR="00ED6D3F" w:rsidRPr="001C1590" w:rsidRDefault="00ED6D3F" w:rsidP="005701FB">
            <w:pPr>
              <w:suppressAutoHyphens w:val="0"/>
              <w:spacing w:after="0" w:line="240" w:lineRule="auto"/>
              <w:jc w:val="center"/>
              <w:rPr>
                <w:b/>
                <w:color w:val="FFFFFF" w:themeColor="background1"/>
              </w:rPr>
            </w:pPr>
          </w:p>
        </w:tc>
      </w:tr>
      <w:tr w:rsidR="00F1727B" w:rsidRPr="001C1590" w14:paraId="14D9D894" w14:textId="77777777" w:rsidTr="00B85C85">
        <w:trPr>
          <w:trHeight w:val="737"/>
        </w:trPr>
        <w:tc>
          <w:tcPr>
            <w:tcW w:w="2835" w:type="dxa"/>
            <w:shd w:val="clear" w:color="auto" w:fill="ED7D31" w:themeFill="accent2"/>
            <w:vAlign w:val="center"/>
          </w:tcPr>
          <w:p w14:paraId="569B32C0" w14:textId="3F92D07D" w:rsidR="00ED6D3F" w:rsidRPr="001C1590" w:rsidRDefault="001C62FF"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_Ref70934872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Met wie werken we samen?</w:t>
            </w:r>
            <w:r w:rsidRPr="001C1590">
              <w:rPr>
                <w:b/>
                <w:color w:val="F2F2F2" w:themeColor="background1" w:themeShade="F2"/>
              </w:rPr>
              <w:fldChar w:fldCharType="end"/>
            </w:r>
          </w:p>
        </w:tc>
        <w:tc>
          <w:tcPr>
            <w:tcW w:w="312" w:type="dxa"/>
            <w:vAlign w:val="center"/>
          </w:tcPr>
          <w:p w14:paraId="1AF6C53F"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ED7D31" w:themeFill="accent2"/>
            <w:vAlign w:val="center"/>
          </w:tcPr>
          <w:p w14:paraId="07F9BF08" w14:textId="7E5534D5" w:rsidR="00ED6D3F" w:rsidRPr="001C1590" w:rsidRDefault="001C62FF" w:rsidP="00F1727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_Ref70934897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Onderwijs aan huis en synchroon internetonderwijs</w:t>
            </w:r>
            <w:r w:rsidRPr="001C1590">
              <w:rPr>
                <w:b/>
                <w:color w:val="F2F2F2" w:themeColor="background1" w:themeShade="F2"/>
              </w:rPr>
              <w:fldChar w:fldCharType="end"/>
            </w:r>
          </w:p>
        </w:tc>
        <w:tc>
          <w:tcPr>
            <w:tcW w:w="312" w:type="dxa"/>
            <w:vAlign w:val="center"/>
          </w:tcPr>
          <w:p w14:paraId="132251C7"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ED7D31" w:themeFill="accent2"/>
            <w:vAlign w:val="center"/>
          </w:tcPr>
          <w:p w14:paraId="26A7F7CA" w14:textId="25D8BF06" w:rsidR="00ED6D3F" w:rsidRPr="001C1590" w:rsidRDefault="001C62FF" w:rsidP="00F1727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_Ref67921089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Revalidatie/logopedie tijdens de lestijden</w:t>
            </w:r>
            <w:r w:rsidRPr="001C1590">
              <w:rPr>
                <w:b/>
                <w:color w:val="F2F2F2" w:themeColor="background1" w:themeShade="F2"/>
              </w:rPr>
              <w:fldChar w:fldCharType="end"/>
            </w:r>
          </w:p>
        </w:tc>
      </w:tr>
      <w:tr w:rsidR="00ED6D3F" w:rsidRPr="001C1590" w14:paraId="4AC8F858" w14:textId="77777777" w:rsidTr="00D25761">
        <w:trPr>
          <w:trHeight w:val="170"/>
        </w:trPr>
        <w:tc>
          <w:tcPr>
            <w:tcW w:w="2835" w:type="dxa"/>
            <w:vAlign w:val="center"/>
          </w:tcPr>
          <w:p w14:paraId="0456513A" w14:textId="77777777" w:rsidR="00ED6D3F" w:rsidRPr="001C1590" w:rsidRDefault="00ED6D3F" w:rsidP="005701FB">
            <w:pPr>
              <w:suppressAutoHyphens w:val="0"/>
              <w:spacing w:after="0" w:line="240" w:lineRule="auto"/>
              <w:jc w:val="center"/>
              <w:rPr>
                <w:b/>
                <w:color w:val="FFFFFF" w:themeColor="background1"/>
              </w:rPr>
            </w:pPr>
          </w:p>
        </w:tc>
        <w:tc>
          <w:tcPr>
            <w:tcW w:w="312" w:type="dxa"/>
            <w:vAlign w:val="center"/>
          </w:tcPr>
          <w:p w14:paraId="7E76DF08" w14:textId="77777777" w:rsidR="00ED6D3F" w:rsidRPr="001C1590" w:rsidRDefault="00ED6D3F" w:rsidP="005701FB">
            <w:pPr>
              <w:suppressAutoHyphens w:val="0"/>
              <w:spacing w:after="0" w:line="240" w:lineRule="auto"/>
              <w:jc w:val="center"/>
              <w:rPr>
                <w:b/>
                <w:color w:val="FFFFFF" w:themeColor="background1"/>
              </w:rPr>
            </w:pPr>
          </w:p>
        </w:tc>
        <w:tc>
          <w:tcPr>
            <w:tcW w:w="2835" w:type="dxa"/>
            <w:vAlign w:val="center"/>
          </w:tcPr>
          <w:p w14:paraId="31572241" w14:textId="77777777" w:rsidR="00ED6D3F" w:rsidRPr="001C1590" w:rsidRDefault="00ED6D3F" w:rsidP="005701FB">
            <w:pPr>
              <w:suppressAutoHyphens w:val="0"/>
              <w:spacing w:after="0" w:line="240" w:lineRule="auto"/>
              <w:jc w:val="center"/>
              <w:rPr>
                <w:b/>
                <w:color w:val="FFFFFF" w:themeColor="background1"/>
              </w:rPr>
            </w:pPr>
          </w:p>
        </w:tc>
        <w:tc>
          <w:tcPr>
            <w:tcW w:w="312" w:type="dxa"/>
            <w:vAlign w:val="center"/>
          </w:tcPr>
          <w:p w14:paraId="76C9E443" w14:textId="77777777" w:rsidR="00ED6D3F" w:rsidRPr="001C1590" w:rsidRDefault="00ED6D3F" w:rsidP="005701FB">
            <w:pPr>
              <w:suppressAutoHyphens w:val="0"/>
              <w:spacing w:after="0" w:line="240" w:lineRule="auto"/>
              <w:jc w:val="center"/>
              <w:rPr>
                <w:b/>
                <w:color w:val="FFFFFF" w:themeColor="background1"/>
              </w:rPr>
            </w:pPr>
          </w:p>
        </w:tc>
        <w:tc>
          <w:tcPr>
            <w:tcW w:w="2835" w:type="dxa"/>
            <w:vAlign w:val="center"/>
          </w:tcPr>
          <w:p w14:paraId="3A46D793" w14:textId="77777777" w:rsidR="00ED6D3F" w:rsidRPr="001C1590" w:rsidRDefault="00ED6D3F" w:rsidP="005701FB">
            <w:pPr>
              <w:suppressAutoHyphens w:val="0"/>
              <w:spacing w:after="0" w:line="240" w:lineRule="auto"/>
              <w:jc w:val="center"/>
              <w:rPr>
                <w:b/>
                <w:color w:val="FFFFFF" w:themeColor="background1"/>
              </w:rPr>
            </w:pPr>
          </w:p>
        </w:tc>
      </w:tr>
      <w:tr w:rsidR="00F1727B" w:rsidRPr="001C1590" w14:paraId="3A67E224" w14:textId="77777777" w:rsidTr="00B85C85">
        <w:trPr>
          <w:trHeight w:val="737"/>
        </w:trPr>
        <w:tc>
          <w:tcPr>
            <w:tcW w:w="2835" w:type="dxa"/>
            <w:shd w:val="clear" w:color="auto" w:fill="EC7D23"/>
            <w:vAlign w:val="center"/>
          </w:tcPr>
          <w:p w14:paraId="1AEC2EEC" w14:textId="07251589" w:rsidR="00ED6D3F" w:rsidRPr="001C1590" w:rsidRDefault="001C62FF" w:rsidP="00F1727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_Ref70934924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Stappenplan bij ziekte of ongeval</w:t>
            </w:r>
            <w:r w:rsidRPr="001C1590">
              <w:rPr>
                <w:b/>
                <w:color w:val="F2F2F2" w:themeColor="background1" w:themeShade="F2"/>
              </w:rPr>
              <w:fldChar w:fldCharType="end"/>
            </w:r>
          </w:p>
        </w:tc>
        <w:tc>
          <w:tcPr>
            <w:tcW w:w="312" w:type="dxa"/>
            <w:vAlign w:val="center"/>
          </w:tcPr>
          <w:p w14:paraId="71D0DD3C"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ED7D31" w:themeFill="accent2"/>
            <w:vAlign w:val="center"/>
          </w:tcPr>
          <w:p w14:paraId="74C44E44" w14:textId="34B7DFC5" w:rsidR="00ED6D3F" w:rsidRPr="001C1590" w:rsidRDefault="001C62FF" w:rsidP="00F1727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_Ref70934936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Medicatiegebruik en andere medische handelingen</w:t>
            </w:r>
            <w:r w:rsidRPr="001C1590">
              <w:rPr>
                <w:b/>
                <w:color w:val="F2F2F2" w:themeColor="background1" w:themeShade="F2"/>
              </w:rPr>
              <w:fldChar w:fldCharType="end"/>
            </w:r>
          </w:p>
        </w:tc>
        <w:tc>
          <w:tcPr>
            <w:tcW w:w="312" w:type="dxa"/>
            <w:vAlign w:val="center"/>
          </w:tcPr>
          <w:p w14:paraId="29FB7021"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ED7D31" w:themeFill="accent2"/>
            <w:vAlign w:val="center"/>
          </w:tcPr>
          <w:p w14:paraId="2E096B58" w14:textId="0D10487C" w:rsidR="00ED6D3F" w:rsidRPr="001C1590" w:rsidRDefault="001C62FF" w:rsidP="00F1727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_Ref70934949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Privacy</w:t>
            </w:r>
            <w:r w:rsidRPr="001C1590">
              <w:rPr>
                <w:b/>
                <w:color w:val="F2F2F2" w:themeColor="background1" w:themeShade="F2"/>
              </w:rPr>
              <w:fldChar w:fldCharType="end"/>
            </w:r>
          </w:p>
        </w:tc>
      </w:tr>
    </w:tbl>
    <w:p w14:paraId="3E5B4A62" w14:textId="77777777" w:rsidR="00ED6D3F" w:rsidRPr="001C1590" w:rsidRDefault="00ED6D3F" w:rsidP="00F94857">
      <w:pPr>
        <w:pStyle w:val="Kop1"/>
        <w:numPr>
          <w:ilvl w:val="0"/>
          <w:numId w:val="0"/>
        </w:numPr>
        <w:ind w:left="851" w:hanging="851"/>
        <w:jc w:val="center"/>
        <w:rPr>
          <w:color w:val="A8D08D" w:themeColor="accent6" w:themeTint="99"/>
          <w:sz w:val="28"/>
          <w:szCs w:val="28"/>
        </w:rPr>
      </w:pPr>
      <w:r w:rsidRPr="001C1590">
        <w:rPr>
          <w:color w:val="A8D08D" w:themeColor="accent6" w:themeTint="99"/>
          <w:sz w:val="28"/>
          <w:szCs w:val="28"/>
        </w:rPr>
        <w:t>Wat verwachten we van jou als ouder?</w:t>
      </w:r>
    </w:p>
    <w:tbl>
      <w:tblPr>
        <w:tblW w:w="9129" w:type="dxa"/>
        <w:tblLook w:val="04A0" w:firstRow="1" w:lastRow="0" w:firstColumn="1" w:lastColumn="0" w:noHBand="0" w:noVBand="1"/>
      </w:tblPr>
      <w:tblGrid>
        <w:gridCol w:w="2835"/>
        <w:gridCol w:w="312"/>
        <w:gridCol w:w="2835"/>
        <w:gridCol w:w="312"/>
        <w:gridCol w:w="2835"/>
      </w:tblGrid>
      <w:tr w:rsidR="00E07DE0" w:rsidRPr="001C1590" w14:paraId="2B5B093B" w14:textId="77777777" w:rsidTr="00B85C85">
        <w:trPr>
          <w:trHeight w:val="737"/>
        </w:trPr>
        <w:tc>
          <w:tcPr>
            <w:tcW w:w="2835" w:type="dxa"/>
            <w:shd w:val="clear" w:color="auto" w:fill="7030A0"/>
            <w:vAlign w:val="center"/>
          </w:tcPr>
          <w:p w14:paraId="4F415A22" w14:textId="262E108F" w:rsidR="00ED6D3F" w:rsidRPr="001C1590" w:rsidRDefault="001C62FF"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_Ref66443695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Engagementsverklaring tussen jou en onze school</w:t>
            </w:r>
            <w:r w:rsidRPr="001C1590">
              <w:rPr>
                <w:b/>
                <w:color w:val="F2F2F2" w:themeColor="background1" w:themeShade="F2"/>
              </w:rPr>
              <w:fldChar w:fldCharType="end"/>
            </w:r>
          </w:p>
        </w:tc>
        <w:tc>
          <w:tcPr>
            <w:tcW w:w="312" w:type="dxa"/>
            <w:vAlign w:val="center"/>
          </w:tcPr>
          <w:p w14:paraId="192B9D99"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7030A0"/>
            <w:vAlign w:val="center"/>
          </w:tcPr>
          <w:p w14:paraId="3949C8DB" w14:textId="503E0DBF" w:rsidR="00ED6D3F" w:rsidRPr="001C1590" w:rsidRDefault="001C62FF" w:rsidP="00E07DE0">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_Ref70934988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Ouderlijk gezag</w:t>
            </w:r>
            <w:r w:rsidRPr="001C1590">
              <w:rPr>
                <w:b/>
                <w:color w:val="F2F2F2" w:themeColor="background1" w:themeShade="F2"/>
              </w:rPr>
              <w:fldChar w:fldCharType="end"/>
            </w:r>
          </w:p>
        </w:tc>
        <w:tc>
          <w:tcPr>
            <w:tcW w:w="312" w:type="dxa"/>
            <w:vAlign w:val="center"/>
          </w:tcPr>
          <w:p w14:paraId="5EAB3DF7"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7030A0"/>
            <w:vAlign w:val="center"/>
          </w:tcPr>
          <w:p w14:paraId="6A7526B6" w14:textId="77A24362" w:rsidR="00ED6D3F" w:rsidRPr="001C1590" w:rsidRDefault="001C62FF" w:rsidP="00F16C94">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_Ref70935000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Schoolkosten</w:t>
            </w:r>
            <w:r w:rsidRPr="001C1590">
              <w:rPr>
                <w:b/>
                <w:color w:val="F2F2F2" w:themeColor="background1" w:themeShade="F2"/>
              </w:rPr>
              <w:fldChar w:fldCharType="end"/>
            </w:r>
          </w:p>
        </w:tc>
      </w:tr>
      <w:tr w:rsidR="00A11E63" w:rsidRPr="001C1590" w14:paraId="26D58D65" w14:textId="77777777" w:rsidTr="00A82A7E">
        <w:trPr>
          <w:gridAfter w:val="2"/>
          <w:wAfter w:w="3147" w:type="dxa"/>
          <w:trHeight w:val="170"/>
        </w:trPr>
        <w:tc>
          <w:tcPr>
            <w:tcW w:w="2835" w:type="dxa"/>
          </w:tcPr>
          <w:p w14:paraId="5E7DF299" w14:textId="7DC971F4" w:rsidR="00A11E63" w:rsidRPr="001C1590" w:rsidRDefault="00A11E63" w:rsidP="005701FB">
            <w:pPr>
              <w:suppressAutoHyphens w:val="0"/>
              <w:spacing w:after="0" w:line="240" w:lineRule="auto"/>
              <w:jc w:val="center"/>
              <w:rPr>
                <w:b/>
                <w:color w:val="FFFFFF" w:themeColor="background1"/>
              </w:rPr>
            </w:pPr>
          </w:p>
        </w:tc>
        <w:tc>
          <w:tcPr>
            <w:tcW w:w="312" w:type="dxa"/>
          </w:tcPr>
          <w:p w14:paraId="20D0D371" w14:textId="77777777" w:rsidR="00A11E63" w:rsidRPr="001C1590" w:rsidRDefault="00A11E63" w:rsidP="005701FB">
            <w:pPr>
              <w:suppressAutoHyphens w:val="0"/>
              <w:spacing w:after="0" w:line="240" w:lineRule="auto"/>
              <w:jc w:val="center"/>
              <w:rPr>
                <w:rFonts w:asciiTheme="minorHAnsi" w:hAnsiTheme="minorHAnsi"/>
                <w:b/>
                <w:color w:val="FFFFFF" w:themeColor="background1"/>
              </w:rPr>
            </w:pPr>
          </w:p>
        </w:tc>
        <w:tc>
          <w:tcPr>
            <w:tcW w:w="2835" w:type="dxa"/>
          </w:tcPr>
          <w:p w14:paraId="064C5332" w14:textId="77777777" w:rsidR="00A11E63" w:rsidRPr="001C1590" w:rsidRDefault="00A11E63" w:rsidP="005701FB">
            <w:pPr>
              <w:suppressAutoHyphens w:val="0"/>
              <w:spacing w:after="0" w:line="240" w:lineRule="auto"/>
              <w:jc w:val="center"/>
              <w:rPr>
                <w:rFonts w:asciiTheme="minorHAnsi" w:hAnsiTheme="minorHAnsi"/>
                <w:b/>
                <w:color w:val="FFFFFF" w:themeColor="background1"/>
              </w:rPr>
            </w:pPr>
          </w:p>
        </w:tc>
      </w:tr>
      <w:tr w:rsidR="00E62507" w:rsidRPr="001C1590" w14:paraId="1E4901B6" w14:textId="3CD79416" w:rsidTr="00B85C85">
        <w:trPr>
          <w:gridAfter w:val="2"/>
          <w:wAfter w:w="3147" w:type="dxa"/>
          <w:trHeight w:val="737"/>
        </w:trPr>
        <w:tc>
          <w:tcPr>
            <w:tcW w:w="2835" w:type="dxa"/>
            <w:shd w:val="clear" w:color="auto" w:fill="7030A0"/>
            <w:vAlign w:val="center"/>
          </w:tcPr>
          <w:p w14:paraId="699E2D83" w14:textId="04DF5A55" w:rsidR="00E62507" w:rsidRPr="001C1590" w:rsidRDefault="00E62507" w:rsidP="00B83B6F">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_Ref70935012 \h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Participatie</w:t>
            </w:r>
            <w:r w:rsidRPr="001C1590">
              <w:rPr>
                <w:b/>
                <w:color w:val="F2F2F2" w:themeColor="background1" w:themeShade="F2"/>
              </w:rPr>
              <w:fldChar w:fldCharType="end"/>
            </w:r>
          </w:p>
        </w:tc>
        <w:tc>
          <w:tcPr>
            <w:tcW w:w="312" w:type="dxa"/>
            <w:vAlign w:val="center"/>
          </w:tcPr>
          <w:p w14:paraId="7444E1EA" w14:textId="77777777" w:rsidR="00E62507" w:rsidRPr="001C1590" w:rsidRDefault="00E62507" w:rsidP="00B83B6F">
            <w:pPr>
              <w:suppressAutoHyphens w:val="0"/>
              <w:spacing w:after="0" w:line="240" w:lineRule="auto"/>
              <w:jc w:val="center"/>
              <w:rPr>
                <w:rFonts w:asciiTheme="minorHAnsi" w:hAnsiTheme="minorHAnsi"/>
                <w:b/>
                <w:color w:val="F2F2F2" w:themeColor="background1" w:themeShade="F2"/>
              </w:rPr>
            </w:pPr>
          </w:p>
        </w:tc>
        <w:tc>
          <w:tcPr>
            <w:tcW w:w="2835" w:type="dxa"/>
            <w:shd w:val="clear" w:color="auto" w:fill="7030A0"/>
            <w:vAlign w:val="center"/>
          </w:tcPr>
          <w:p w14:paraId="2CE77AE2" w14:textId="7D4CFEA2" w:rsidR="00E62507" w:rsidRPr="00080ABD" w:rsidRDefault="00080ABD" w:rsidP="009B18C4">
            <w:pPr>
              <w:suppressAutoHyphens w:val="0"/>
              <w:spacing w:after="0" w:line="240" w:lineRule="auto"/>
              <w:jc w:val="center"/>
              <w:rPr>
                <w:color w:val="FFFFFF" w:themeColor="background1"/>
              </w:rPr>
            </w:pPr>
            <w:hyperlink w:anchor="_Afspraken_over_communicatie" w:history="1">
              <w:r w:rsidRPr="00080ABD">
                <w:rPr>
                  <w:rStyle w:val="Hyperlink"/>
                  <w:color w:val="FFFFFF" w:themeColor="background1"/>
                  <w:u w:val="none"/>
                </w:rPr>
                <w:t>Afspraken over communicatie</w:t>
              </w:r>
            </w:hyperlink>
          </w:p>
        </w:tc>
      </w:tr>
    </w:tbl>
    <w:p w14:paraId="71D375FC" w14:textId="29D2712B" w:rsidR="00ED6D3F" w:rsidRPr="001C1590" w:rsidRDefault="00ED6D3F" w:rsidP="00F94857">
      <w:pPr>
        <w:pStyle w:val="Kop1"/>
        <w:numPr>
          <w:ilvl w:val="0"/>
          <w:numId w:val="0"/>
        </w:numPr>
        <w:ind w:left="851" w:hanging="851"/>
        <w:jc w:val="center"/>
        <w:rPr>
          <w:color w:val="A8D08D" w:themeColor="accent6" w:themeTint="99"/>
          <w:sz w:val="28"/>
          <w:szCs w:val="28"/>
        </w:rPr>
      </w:pPr>
      <w:r w:rsidRPr="001C1590">
        <w:rPr>
          <w:color w:val="A8D08D" w:themeColor="accent6" w:themeTint="99"/>
          <w:sz w:val="28"/>
          <w:szCs w:val="28"/>
        </w:rPr>
        <w:t>Wat verwachten we van je kind?</w:t>
      </w:r>
    </w:p>
    <w:tbl>
      <w:tblPr>
        <w:tblW w:w="9129" w:type="dxa"/>
        <w:tblLook w:val="04A0" w:firstRow="1" w:lastRow="0" w:firstColumn="1" w:lastColumn="0" w:noHBand="0" w:noVBand="1"/>
      </w:tblPr>
      <w:tblGrid>
        <w:gridCol w:w="2835"/>
        <w:gridCol w:w="312"/>
        <w:gridCol w:w="2835"/>
        <w:gridCol w:w="312"/>
        <w:gridCol w:w="2835"/>
      </w:tblGrid>
      <w:tr w:rsidR="00ED6D3F" w:rsidRPr="001C1590" w14:paraId="1661552E" w14:textId="77777777" w:rsidTr="00B85C85">
        <w:trPr>
          <w:trHeight w:val="737"/>
        </w:trPr>
        <w:tc>
          <w:tcPr>
            <w:tcW w:w="2835" w:type="dxa"/>
            <w:shd w:val="clear" w:color="auto" w:fill="FFD966" w:themeFill="accent4" w:themeFillTint="99"/>
            <w:vAlign w:val="center"/>
          </w:tcPr>
          <w:p w14:paraId="586240B4" w14:textId="46FE5D89" w:rsidR="00ED6D3F" w:rsidRPr="001C1590" w:rsidRDefault="001C62FF"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_Ref66443896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Leerplicht en afwezigheden</w:t>
            </w:r>
            <w:r w:rsidRPr="001C1590">
              <w:rPr>
                <w:b/>
                <w:color w:val="F2F2F2" w:themeColor="background1" w:themeShade="F2"/>
              </w:rPr>
              <w:fldChar w:fldCharType="end"/>
            </w:r>
          </w:p>
        </w:tc>
        <w:tc>
          <w:tcPr>
            <w:tcW w:w="312" w:type="dxa"/>
            <w:vAlign w:val="center"/>
          </w:tcPr>
          <w:p w14:paraId="4C59127B"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FFD966" w:themeFill="accent4" w:themeFillTint="99"/>
            <w:vAlign w:val="center"/>
          </w:tcPr>
          <w:p w14:paraId="1026D167" w14:textId="27573207" w:rsidR="00ED6D3F" w:rsidRPr="001C1590" w:rsidRDefault="001C62FF"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_Ref70935052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Participatie leerlingenraad</w:t>
            </w:r>
            <w:r w:rsidRPr="001C1590">
              <w:rPr>
                <w:b/>
                <w:color w:val="F2F2F2" w:themeColor="background1" w:themeShade="F2"/>
              </w:rPr>
              <w:fldChar w:fldCharType="end"/>
            </w:r>
          </w:p>
        </w:tc>
        <w:tc>
          <w:tcPr>
            <w:tcW w:w="312" w:type="dxa"/>
            <w:vAlign w:val="center"/>
          </w:tcPr>
          <w:p w14:paraId="3C3C124B"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FFD966" w:themeFill="accent4" w:themeFillTint="99"/>
            <w:vAlign w:val="center"/>
          </w:tcPr>
          <w:p w14:paraId="679691B9" w14:textId="5727078A" w:rsidR="00ED6D3F" w:rsidRPr="001C1590" w:rsidRDefault="001C62FF"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_Ref70935064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Wat mag en wat niet?</w:t>
            </w:r>
            <w:r w:rsidRPr="001C1590">
              <w:rPr>
                <w:b/>
                <w:color w:val="F2F2F2" w:themeColor="background1" w:themeShade="F2"/>
              </w:rPr>
              <w:fldChar w:fldCharType="end"/>
            </w:r>
          </w:p>
        </w:tc>
      </w:tr>
      <w:tr w:rsidR="00ED6D3F" w:rsidRPr="001C1590" w14:paraId="4A73B4F9" w14:textId="77777777" w:rsidTr="00A82A7E">
        <w:trPr>
          <w:trHeight w:val="170"/>
        </w:trPr>
        <w:tc>
          <w:tcPr>
            <w:tcW w:w="2835" w:type="dxa"/>
          </w:tcPr>
          <w:p w14:paraId="2F0D7990" w14:textId="77777777" w:rsidR="00ED6D3F" w:rsidRPr="001C1590" w:rsidRDefault="00ED6D3F" w:rsidP="005701FB">
            <w:pPr>
              <w:suppressAutoHyphens w:val="0"/>
              <w:spacing w:after="0" w:line="240" w:lineRule="auto"/>
              <w:rPr>
                <w:b/>
                <w:color w:val="FFFFFF" w:themeColor="background1"/>
              </w:rPr>
            </w:pPr>
          </w:p>
        </w:tc>
        <w:tc>
          <w:tcPr>
            <w:tcW w:w="312" w:type="dxa"/>
          </w:tcPr>
          <w:p w14:paraId="32FD5777" w14:textId="77777777" w:rsidR="00ED6D3F" w:rsidRPr="001C1590" w:rsidRDefault="00ED6D3F" w:rsidP="005701FB">
            <w:pPr>
              <w:suppressAutoHyphens w:val="0"/>
              <w:spacing w:after="0" w:line="240" w:lineRule="auto"/>
              <w:rPr>
                <w:b/>
                <w:color w:val="FFFFFF" w:themeColor="background1"/>
              </w:rPr>
            </w:pPr>
          </w:p>
        </w:tc>
        <w:tc>
          <w:tcPr>
            <w:tcW w:w="2835" w:type="dxa"/>
          </w:tcPr>
          <w:p w14:paraId="3C113504" w14:textId="77777777" w:rsidR="00ED6D3F" w:rsidRPr="001C1590" w:rsidRDefault="00ED6D3F" w:rsidP="005701FB">
            <w:pPr>
              <w:suppressAutoHyphens w:val="0"/>
              <w:spacing w:after="0" w:line="240" w:lineRule="auto"/>
              <w:rPr>
                <w:b/>
                <w:color w:val="FFFFFF" w:themeColor="background1"/>
              </w:rPr>
            </w:pPr>
          </w:p>
        </w:tc>
        <w:tc>
          <w:tcPr>
            <w:tcW w:w="312" w:type="dxa"/>
          </w:tcPr>
          <w:p w14:paraId="7B2BAA8C" w14:textId="77777777" w:rsidR="00ED6D3F" w:rsidRPr="001C1590" w:rsidRDefault="00ED6D3F" w:rsidP="005701FB">
            <w:pPr>
              <w:suppressAutoHyphens w:val="0"/>
              <w:spacing w:after="0" w:line="240" w:lineRule="auto"/>
              <w:rPr>
                <w:b/>
                <w:color w:val="FFFFFF" w:themeColor="background1"/>
              </w:rPr>
            </w:pPr>
          </w:p>
        </w:tc>
        <w:tc>
          <w:tcPr>
            <w:tcW w:w="2835" w:type="dxa"/>
          </w:tcPr>
          <w:p w14:paraId="553AC3BB" w14:textId="77777777" w:rsidR="00ED6D3F" w:rsidRPr="001C1590" w:rsidRDefault="00ED6D3F" w:rsidP="005701FB">
            <w:pPr>
              <w:suppressAutoHyphens w:val="0"/>
              <w:spacing w:after="0" w:line="240" w:lineRule="auto"/>
              <w:rPr>
                <w:b/>
                <w:color w:val="FFFFFF" w:themeColor="background1"/>
              </w:rPr>
            </w:pPr>
          </w:p>
        </w:tc>
      </w:tr>
      <w:tr w:rsidR="00ED6D3F" w:rsidRPr="001C1590" w14:paraId="288CBDE0" w14:textId="77777777" w:rsidTr="00B85C85">
        <w:trPr>
          <w:trHeight w:val="737"/>
        </w:trPr>
        <w:tc>
          <w:tcPr>
            <w:tcW w:w="2835" w:type="dxa"/>
            <w:shd w:val="clear" w:color="auto" w:fill="FFD966" w:themeFill="accent4" w:themeFillTint="99"/>
            <w:vAlign w:val="center"/>
          </w:tcPr>
          <w:p w14:paraId="53F29EB4" w14:textId="0F59208A" w:rsidR="00ED6D3F" w:rsidRPr="001C1590" w:rsidRDefault="001C62FF"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_Ref66443925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Herstel- en sanctioneringsbeleid</w:t>
            </w:r>
            <w:r w:rsidRPr="001C1590">
              <w:rPr>
                <w:b/>
                <w:color w:val="F2F2F2" w:themeColor="background1" w:themeShade="F2"/>
              </w:rPr>
              <w:fldChar w:fldCharType="end"/>
            </w:r>
          </w:p>
        </w:tc>
        <w:tc>
          <w:tcPr>
            <w:tcW w:w="312" w:type="dxa"/>
            <w:vAlign w:val="center"/>
          </w:tcPr>
          <w:p w14:paraId="1DBF4EF6"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FFD966" w:themeFill="accent4" w:themeFillTint="99"/>
            <w:vAlign w:val="center"/>
          </w:tcPr>
          <w:p w14:paraId="4F44F89A" w14:textId="6941F4B8" w:rsidR="00ED6D3F" w:rsidRPr="001C1590" w:rsidRDefault="001C62FF" w:rsidP="005701FB">
            <w:pPr>
              <w:tabs>
                <w:tab w:val="left" w:pos="1105"/>
                <w:tab w:val="center" w:pos="1309"/>
              </w:tabs>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_Ref70935109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Betwistingen</w:t>
            </w:r>
            <w:r w:rsidRPr="001C1590">
              <w:rPr>
                <w:b/>
                <w:color w:val="F2F2F2" w:themeColor="background1" w:themeShade="F2"/>
              </w:rPr>
              <w:fldChar w:fldCharType="end"/>
            </w:r>
          </w:p>
        </w:tc>
        <w:tc>
          <w:tcPr>
            <w:tcW w:w="312" w:type="dxa"/>
            <w:vAlign w:val="center"/>
          </w:tcPr>
          <w:p w14:paraId="2401FF7E" w14:textId="77777777" w:rsidR="00ED6D3F" w:rsidRPr="001C1590" w:rsidRDefault="00ED6D3F" w:rsidP="005701FB">
            <w:pPr>
              <w:suppressAutoHyphens w:val="0"/>
              <w:spacing w:after="0" w:line="240" w:lineRule="auto"/>
              <w:jc w:val="center"/>
              <w:rPr>
                <w:b/>
                <w:color w:val="F2F2F2" w:themeColor="background1" w:themeShade="F2"/>
              </w:rPr>
            </w:pPr>
          </w:p>
        </w:tc>
        <w:tc>
          <w:tcPr>
            <w:tcW w:w="2835" w:type="dxa"/>
            <w:shd w:val="clear" w:color="auto" w:fill="FFD966" w:themeFill="accent4" w:themeFillTint="99"/>
            <w:vAlign w:val="center"/>
          </w:tcPr>
          <w:p w14:paraId="7BB34C8D" w14:textId="22562597" w:rsidR="00ED6D3F" w:rsidRPr="001C1590" w:rsidRDefault="001C62FF" w:rsidP="005701FB">
            <w:pPr>
              <w:suppressAutoHyphens w:val="0"/>
              <w:spacing w:after="0" w:line="240" w:lineRule="auto"/>
              <w:jc w:val="center"/>
              <w:rPr>
                <w:b/>
                <w:color w:val="F2F2F2" w:themeColor="background1" w:themeShade="F2"/>
              </w:rPr>
            </w:pPr>
            <w:r w:rsidRPr="001C1590">
              <w:rPr>
                <w:b/>
                <w:color w:val="F2F2F2" w:themeColor="background1" w:themeShade="F2"/>
              </w:rPr>
              <w:fldChar w:fldCharType="begin"/>
            </w:r>
            <w:r w:rsidRPr="001C1590">
              <w:rPr>
                <w:b/>
                <w:color w:val="F2F2F2" w:themeColor="background1" w:themeShade="F2"/>
              </w:rPr>
              <w:instrText xml:space="preserve"> REF _Ref70935120 \h </w:instrText>
            </w:r>
            <w:r w:rsidR="00B85C85" w:rsidRPr="001C1590">
              <w:rPr>
                <w:b/>
                <w:color w:val="F2F2F2" w:themeColor="background1" w:themeShade="F2"/>
              </w:rPr>
              <w:instrText xml:space="preserve"> \* MERGEFORMAT </w:instrText>
            </w:r>
            <w:r w:rsidRPr="001C1590">
              <w:rPr>
                <w:b/>
                <w:color w:val="F2F2F2" w:themeColor="background1" w:themeShade="F2"/>
              </w:rPr>
            </w:r>
            <w:r w:rsidRPr="001C1590">
              <w:rPr>
                <w:b/>
                <w:color w:val="F2F2F2" w:themeColor="background1" w:themeShade="F2"/>
              </w:rPr>
              <w:fldChar w:fldCharType="separate"/>
            </w:r>
            <w:r w:rsidRPr="001C1590">
              <w:rPr>
                <w:color w:val="FFFFFF" w:themeColor="background1"/>
              </w:rPr>
              <w:t>Klachten</w:t>
            </w:r>
            <w:r w:rsidRPr="001C1590">
              <w:rPr>
                <w:b/>
                <w:color w:val="F2F2F2" w:themeColor="background1" w:themeShade="F2"/>
              </w:rPr>
              <w:fldChar w:fldCharType="end"/>
            </w:r>
          </w:p>
        </w:tc>
      </w:tr>
    </w:tbl>
    <w:p w14:paraId="3908824E" w14:textId="3D8B80AD" w:rsidR="002926F4" w:rsidRPr="001C1590" w:rsidRDefault="002926F4">
      <w:pPr>
        <w:suppressAutoHyphens w:val="0"/>
      </w:pPr>
      <w:r w:rsidRPr="001C1590">
        <w:br w:type="page"/>
      </w:r>
    </w:p>
    <w:p w14:paraId="51B52BDA" w14:textId="69ADEF61" w:rsidR="00DA3DD6" w:rsidRPr="001C1590" w:rsidRDefault="00825E27" w:rsidP="00491BAF">
      <w:pPr>
        <w:pStyle w:val="Kop1"/>
        <w:numPr>
          <w:ilvl w:val="0"/>
          <w:numId w:val="0"/>
        </w:numPr>
        <w:ind w:left="851" w:hanging="851"/>
        <w:jc w:val="center"/>
        <w:rPr>
          <w:color w:val="8EAADB" w:themeColor="accent5" w:themeTint="99"/>
          <w:sz w:val="32"/>
          <w:szCs w:val="32"/>
        </w:rPr>
      </w:pPr>
      <w:bookmarkStart w:id="4" w:name="Visie"/>
      <w:bookmarkStart w:id="5" w:name="_Ref66442784"/>
      <w:bookmarkEnd w:id="4"/>
      <w:r w:rsidRPr="001C1590">
        <w:rPr>
          <w:bCs/>
          <w:noProof/>
          <w:color w:val="8EAADB" w:themeColor="accent5" w:themeTint="99"/>
          <w:sz w:val="32"/>
          <w:szCs w:val="32"/>
        </w:rPr>
        <w:lastRenderedPageBreak/>
        <mc:AlternateContent>
          <mc:Choice Requires="wps">
            <w:drawing>
              <wp:anchor distT="0" distB="0" distL="114300" distR="114300" simplePos="0" relativeHeight="251658240" behindDoc="0" locked="0" layoutInCell="1" allowOverlap="1" wp14:anchorId="1B248593" wp14:editId="293A1588">
                <wp:simplePos x="0" y="0"/>
                <wp:positionH relativeFrom="rightMargin">
                  <wp:align>left</wp:align>
                </wp:positionH>
                <wp:positionV relativeFrom="margin">
                  <wp:posOffset>-521970</wp:posOffset>
                </wp:positionV>
                <wp:extent cx="509905" cy="468630"/>
                <wp:effectExtent l="0" t="38100" r="61595" b="64770"/>
                <wp:wrapSquare wrapText="bothSides"/>
                <wp:docPr id="14" name="Vrije vorm: vorm 14" descr="Verrekijker silhouet"/>
                <wp:cNvGraphicFramePr/>
                <a:graphic xmlns:a="http://schemas.openxmlformats.org/drawingml/2006/main">
                  <a:graphicData uri="http://schemas.microsoft.com/office/word/2010/wordprocessingShape">
                    <wps:wsp>
                      <wps:cNvSpPr/>
                      <wps:spPr>
                        <a:xfrm rot="20672654">
                          <a:off x="0" y="0"/>
                          <a:ext cx="509905" cy="468630"/>
                        </a:xfrm>
                        <a:custGeom>
                          <a:avLst/>
                          <a:gdLst>
                            <a:gd name="connsiteX0" fmla="*/ 628650 w 685800"/>
                            <a:gd name="connsiteY0" fmla="*/ 114300 h 647700"/>
                            <a:gd name="connsiteX1" fmla="*/ 514350 w 685800"/>
                            <a:gd name="connsiteY1" fmla="*/ 114300 h 647700"/>
                            <a:gd name="connsiteX2" fmla="*/ 514350 w 685800"/>
                            <a:gd name="connsiteY2" fmla="*/ 85725 h 647700"/>
                            <a:gd name="connsiteX3" fmla="*/ 533400 w 685800"/>
                            <a:gd name="connsiteY3" fmla="*/ 85725 h 647700"/>
                            <a:gd name="connsiteX4" fmla="*/ 533400 w 685800"/>
                            <a:gd name="connsiteY4" fmla="*/ 0 h 647700"/>
                            <a:gd name="connsiteX5" fmla="*/ 390525 w 685800"/>
                            <a:gd name="connsiteY5" fmla="*/ 0 h 647700"/>
                            <a:gd name="connsiteX6" fmla="*/ 390525 w 685800"/>
                            <a:gd name="connsiteY6" fmla="*/ 85725 h 647700"/>
                            <a:gd name="connsiteX7" fmla="*/ 409575 w 685800"/>
                            <a:gd name="connsiteY7" fmla="*/ 85725 h 647700"/>
                            <a:gd name="connsiteX8" fmla="*/ 409575 w 685800"/>
                            <a:gd name="connsiteY8" fmla="*/ 114300 h 647700"/>
                            <a:gd name="connsiteX9" fmla="*/ 390525 w 685800"/>
                            <a:gd name="connsiteY9" fmla="*/ 114300 h 647700"/>
                            <a:gd name="connsiteX10" fmla="*/ 390525 w 685800"/>
                            <a:gd name="connsiteY10" fmla="*/ 161925 h 647700"/>
                            <a:gd name="connsiteX11" fmla="*/ 295275 w 685800"/>
                            <a:gd name="connsiteY11" fmla="*/ 161925 h 647700"/>
                            <a:gd name="connsiteX12" fmla="*/ 295275 w 685800"/>
                            <a:gd name="connsiteY12" fmla="*/ 114300 h 647700"/>
                            <a:gd name="connsiteX13" fmla="*/ 276225 w 685800"/>
                            <a:gd name="connsiteY13" fmla="*/ 114300 h 647700"/>
                            <a:gd name="connsiteX14" fmla="*/ 276225 w 685800"/>
                            <a:gd name="connsiteY14" fmla="*/ 85725 h 647700"/>
                            <a:gd name="connsiteX15" fmla="*/ 295275 w 685800"/>
                            <a:gd name="connsiteY15" fmla="*/ 85725 h 647700"/>
                            <a:gd name="connsiteX16" fmla="*/ 295275 w 685800"/>
                            <a:gd name="connsiteY16" fmla="*/ 0 h 647700"/>
                            <a:gd name="connsiteX17" fmla="*/ 152400 w 685800"/>
                            <a:gd name="connsiteY17" fmla="*/ 0 h 647700"/>
                            <a:gd name="connsiteX18" fmla="*/ 152400 w 685800"/>
                            <a:gd name="connsiteY18" fmla="*/ 85725 h 647700"/>
                            <a:gd name="connsiteX19" fmla="*/ 171450 w 685800"/>
                            <a:gd name="connsiteY19" fmla="*/ 85725 h 647700"/>
                            <a:gd name="connsiteX20" fmla="*/ 171450 w 685800"/>
                            <a:gd name="connsiteY20" fmla="*/ 114300 h 647700"/>
                            <a:gd name="connsiteX21" fmla="*/ 57150 w 685800"/>
                            <a:gd name="connsiteY21" fmla="*/ 114300 h 647700"/>
                            <a:gd name="connsiteX22" fmla="*/ 0 w 685800"/>
                            <a:gd name="connsiteY22" fmla="*/ 428625 h 647700"/>
                            <a:gd name="connsiteX23" fmla="*/ 0 w 685800"/>
                            <a:gd name="connsiteY23" fmla="*/ 609600 h 647700"/>
                            <a:gd name="connsiteX24" fmla="*/ 38100 w 685800"/>
                            <a:gd name="connsiteY24" fmla="*/ 647700 h 647700"/>
                            <a:gd name="connsiteX25" fmla="*/ 180975 w 685800"/>
                            <a:gd name="connsiteY25" fmla="*/ 647700 h 647700"/>
                            <a:gd name="connsiteX26" fmla="*/ 219075 w 685800"/>
                            <a:gd name="connsiteY26" fmla="*/ 609600 h 647700"/>
                            <a:gd name="connsiteX27" fmla="*/ 219075 w 685800"/>
                            <a:gd name="connsiteY27" fmla="*/ 381000 h 647700"/>
                            <a:gd name="connsiteX28" fmla="*/ 257175 w 685800"/>
                            <a:gd name="connsiteY28" fmla="*/ 381000 h 647700"/>
                            <a:gd name="connsiteX29" fmla="*/ 295275 w 685800"/>
                            <a:gd name="connsiteY29" fmla="*/ 342900 h 647700"/>
                            <a:gd name="connsiteX30" fmla="*/ 295275 w 685800"/>
                            <a:gd name="connsiteY30" fmla="*/ 333375 h 647700"/>
                            <a:gd name="connsiteX31" fmla="*/ 390525 w 685800"/>
                            <a:gd name="connsiteY31" fmla="*/ 333375 h 647700"/>
                            <a:gd name="connsiteX32" fmla="*/ 390525 w 685800"/>
                            <a:gd name="connsiteY32" fmla="*/ 342900 h 647700"/>
                            <a:gd name="connsiteX33" fmla="*/ 428625 w 685800"/>
                            <a:gd name="connsiteY33" fmla="*/ 381000 h 647700"/>
                            <a:gd name="connsiteX34" fmla="*/ 466725 w 685800"/>
                            <a:gd name="connsiteY34" fmla="*/ 381000 h 647700"/>
                            <a:gd name="connsiteX35" fmla="*/ 466725 w 685800"/>
                            <a:gd name="connsiteY35" fmla="*/ 609600 h 647700"/>
                            <a:gd name="connsiteX36" fmla="*/ 504825 w 685800"/>
                            <a:gd name="connsiteY36" fmla="*/ 647700 h 647700"/>
                            <a:gd name="connsiteX37" fmla="*/ 647700 w 685800"/>
                            <a:gd name="connsiteY37" fmla="*/ 647700 h 647700"/>
                            <a:gd name="connsiteX38" fmla="*/ 685800 w 685800"/>
                            <a:gd name="connsiteY38" fmla="*/ 609600 h 647700"/>
                            <a:gd name="connsiteX39" fmla="*/ 685800 w 685800"/>
                            <a:gd name="connsiteY39" fmla="*/ 428625 h 647700"/>
                            <a:gd name="connsiteX40" fmla="*/ 171450 w 685800"/>
                            <a:gd name="connsiteY40" fmla="*/ 19050 h 647700"/>
                            <a:gd name="connsiteX41" fmla="*/ 276225 w 685800"/>
                            <a:gd name="connsiteY41" fmla="*/ 19050 h 647700"/>
                            <a:gd name="connsiteX42" fmla="*/ 276225 w 685800"/>
                            <a:gd name="connsiteY42" fmla="*/ 66675 h 647700"/>
                            <a:gd name="connsiteX43" fmla="*/ 171450 w 685800"/>
                            <a:gd name="connsiteY43" fmla="*/ 66675 h 647700"/>
                            <a:gd name="connsiteX44" fmla="*/ 190500 w 685800"/>
                            <a:gd name="connsiteY44" fmla="*/ 85725 h 647700"/>
                            <a:gd name="connsiteX45" fmla="*/ 257175 w 685800"/>
                            <a:gd name="connsiteY45" fmla="*/ 85725 h 647700"/>
                            <a:gd name="connsiteX46" fmla="*/ 257175 w 685800"/>
                            <a:gd name="connsiteY46" fmla="*/ 114300 h 647700"/>
                            <a:gd name="connsiteX47" fmla="*/ 190500 w 685800"/>
                            <a:gd name="connsiteY47" fmla="*/ 114300 h 647700"/>
                            <a:gd name="connsiteX48" fmla="*/ 200025 w 685800"/>
                            <a:gd name="connsiteY48" fmla="*/ 609600 h 647700"/>
                            <a:gd name="connsiteX49" fmla="*/ 180975 w 685800"/>
                            <a:gd name="connsiteY49" fmla="*/ 628650 h 647700"/>
                            <a:gd name="connsiteX50" fmla="*/ 38100 w 685800"/>
                            <a:gd name="connsiteY50" fmla="*/ 628650 h 647700"/>
                            <a:gd name="connsiteX51" fmla="*/ 19050 w 685800"/>
                            <a:gd name="connsiteY51" fmla="*/ 609600 h 647700"/>
                            <a:gd name="connsiteX52" fmla="*/ 19050 w 685800"/>
                            <a:gd name="connsiteY52" fmla="*/ 430340 h 647700"/>
                            <a:gd name="connsiteX53" fmla="*/ 28023 w 685800"/>
                            <a:gd name="connsiteY53" fmla="*/ 381000 h 647700"/>
                            <a:gd name="connsiteX54" fmla="*/ 200025 w 685800"/>
                            <a:gd name="connsiteY54" fmla="*/ 381000 h 647700"/>
                            <a:gd name="connsiteX55" fmla="*/ 276225 w 685800"/>
                            <a:gd name="connsiteY55" fmla="*/ 342900 h 647700"/>
                            <a:gd name="connsiteX56" fmla="*/ 257175 w 685800"/>
                            <a:gd name="connsiteY56" fmla="*/ 361950 h 647700"/>
                            <a:gd name="connsiteX57" fmla="*/ 31490 w 685800"/>
                            <a:gd name="connsiteY57" fmla="*/ 361950 h 647700"/>
                            <a:gd name="connsiteX58" fmla="*/ 73047 w 685800"/>
                            <a:gd name="connsiteY58" fmla="*/ 133350 h 647700"/>
                            <a:gd name="connsiteX59" fmla="*/ 276225 w 685800"/>
                            <a:gd name="connsiteY59" fmla="*/ 133350 h 647700"/>
                            <a:gd name="connsiteX60" fmla="*/ 295275 w 685800"/>
                            <a:gd name="connsiteY60" fmla="*/ 314325 h 647700"/>
                            <a:gd name="connsiteX61" fmla="*/ 295275 w 685800"/>
                            <a:gd name="connsiteY61" fmla="*/ 180975 h 647700"/>
                            <a:gd name="connsiteX62" fmla="*/ 390525 w 685800"/>
                            <a:gd name="connsiteY62" fmla="*/ 180975 h 647700"/>
                            <a:gd name="connsiteX63" fmla="*/ 390525 w 685800"/>
                            <a:gd name="connsiteY63" fmla="*/ 314325 h 647700"/>
                            <a:gd name="connsiteX64" fmla="*/ 409575 w 685800"/>
                            <a:gd name="connsiteY64" fmla="*/ 19050 h 647700"/>
                            <a:gd name="connsiteX65" fmla="*/ 514350 w 685800"/>
                            <a:gd name="connsiteY65" fmla="*/ 19050 h 647700"/>
                            <a:gd name="connsiteX66" fmla="*/ 514350 w 685800"/>
                            <a:gd name="connsiteY66" fmla="*/ 66675 h 647700"/>
                            <a:gd name="connsiteX67" fmla="*/ 409575 w 685800"/>
                            <a:gd name="connsiteY67" fmla="*/ 66675 h 647700"/>
                            <a:gd name="connsiteX68" fmla="*/ 428625 w 685800"/>
                            <a:gd name="connsiteY68" fmla="*/ 85725 h 647700"/>
                            <a:gd name="connsiteX69" fmla="*/ 495300 w 685800"/>
                            <a:gd name="connsiteY69" fmla="*/ 85725 h 647700"/>
                            <a:gd name="connsiteX70" fmla="*/ 495300 w 685800"/>
                            <a:gd name="connsiteY70" fmla="*/ 114300 h 647700"/>
                            <a:gd name="connsiteX71" fmla="*/ 428625 w 685800"/>
                            <a:gd name="connsiteY71" fmla="*/ 114300 h 647700"/>
                            <a:gd name="connsiteX72" fmla="*/ 428625 w 685800"/>
                            <a:gd name="connsiteY72" fmla="*/ 361950 h 647700"/>
                            <a:gd name="connsiteX73" fmla="*/ 409575 w 685800"/>
                            <a:gd name="connsiteY73" fmla="*/ 342900 h 647700"/>
                            <a:gd name="connsiteX74" fmla="*/ 409575 w 685800"/>
                            <a:gd name="connsiteY74" fmla="*/ 133350 h 647700"/>
                            <a:gd name="connsiteX75" fmla="*/ 612753 w 685800"/>
                            <a:gd name="connsiteY75" fmla="*/ 133350 h 647700"/>
                            <a:gd name="connsiteX76" fmla="*/ 654310 w 685800"/>
                            <a:gd name="connsiteY76" fmla="*/ 361950 h 647700"/>
                            <a:gd name="connsiteX77" fmla="*/ 428625 w 685800"/>
                            <a:gd name="connsiteY77" fmla="*/ 361950 h 647700"/>
                            <a:gd name="connsiteX78" fmla="*/ 666750 w 685800"/>
                            <a:gd name="connsiteY78" fmla="*/ 609600 h 647700"/>
                            <a:gd name="connsiteX79" fmla="*/ 647700 w 685800"/>
                            <a:gd name="connsiteY79" fmla="*/ 628650 h 647700"/>
                            <a:gd name="connsiteX80" fmla="*/ 504825 w 685800"/>
                            <a:gd name="connsiteY80" fmla="*/ 628650 h 647700"/>
                            <a:gd name="connsiteX81" fmla="*/ 485775 w 685800"/>
                            <a:gd name="connsiteY81" fmla="*/ 609600 h 647700"/>
                            <a:gd name="connsiteX82" fmla="*/ 485775 w 685800"/>
                            <a:gd name="connsiteY82" fmla="*/ 381000 h 647700"/>
                            <a:gd name="connsiteX83" fmla="*/ 657777 w 685800"/>
                            <a:gd name="connsiteY83" fmla="*/ 381000 h 647700"/>
                            <a:gd name="connsiteX84" fmla="*/ 666750 w 685800"/>
                            <a:gd name="connsiteY84" fmla="*/ 430340 h 647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685800" h="647700">
                              <a:moveTo>
                                <a:pt x="628650" y="114300"/>
                              </a:moveTo>
                              <a:lnTo>
                                <a:pt x="514350" y="114300"/>
                              </a:lnTo>
                              <a:lnTo>
                                <a:pt x="514350" y="85725"/>
                              </a:lnTo>
                              <a:lnTo>
                                <a:pt x="533400" y="85725"/>
                              </a:lnTo>
                              <a:lnTo>
                                <a:pt x="533400" y="0"/>
                              </a:lnTo>
                              <a:lnTo>
                                <a:pt x="390525" y="0"/>
                              </a:lnTo>
                              <a:lnTo>
                                <a:pt x="390525" y="85725"/>
                              </a:lnTo>
                              <a:lnTo>
                                <a:pt x="409575" y="85725"/>
                              </a:lnTo>
                              <a:lnTo>
                                <a:pt x="409575" y="114300"/>
                              </a:lnTo>
                              <a:lnTo>
                                <a:pt x="390525" y="114300"/>
                              </a:lnTo>
                              <a:lnTo>
                                <a:pt x="390525" y="161925"/>
                              </a:lnTo>
                              <a:lnTo>
                                <a:pt x="295275" y="161925"/>
                              </a:lnTo>
                              <a:lnTo>
                                <a:pt x="295275" y="114300"/>
                              </a:lnTo>
                              <a:lnTo>
                                <a:pt x="276225" y="114300"/>
                              </a:lnTo>
                              <a:lnTo>
                                <a:pt x="276225" y="85725"/>
                              </a:lnTo>
                              <a:lnTo>
                                <a:pt x="295275" y="85725"/>
                              </a:lnTo>
                              <a:lnTo>
                                <a:pt x="295275" y="0"/>
                              </a:lnTo>
                              <a:lnTo>
                                <a:pt x="152400" y="0"/>
                              </a:lnTo>
                              <a:lnTo>
                                <a:pt x="152400" y="85725"/>
                              </a:lnTo>
                              <a:lnTo>
                                <a:pt x="171450" y="85725"/>
                              </a:lnTo>
                              <a:lnTo>
                                <a:pt x="171450" y="114300"/>
                              </a:lnTo>
                              <a:lnTo>
                                <a:pt x="57150" y="114300"/>
                              </a:lnTo>
                              <a:lnTo>
                                <a:pt x="0" y="428625"/>
                              </a:lnTo>
                              <a:lnTo>
                                <a:pt x="0" y="609600"/>
                              </a:lnTo>
                              <a:cubicBezTo>
                                <a:pt x="63" y="630616"/>
                                <a:pt x="17084" y="647637"/>
                                <a:pt x="38100" y="647700"/>
                              </a:cubicBezTo>
                              <a:lnTo>
                                <a:pt x="180975" y="647700"/>
                              </a:lnTo>
                              <a:cubicBezTo>
                                <a:pt x="201991" y="647637"/>
                                <a:pt x="219012" y="630616"/>
                                <a:pt x="219075" y="609600"/>
                              </a:cubicBezTo>
                              <a:lnTo>
                                <a:pt x="219075" y="381000"/>
                              </a:lnTo>
                              <a:lnTo>
                                <a:pt x="257175" y="381000"/>
                              </a:lnTo>
                              <a:cubicBezTo>
                                <a:pt x="278191" y="380937"/>
                                <a:pt x="295212" y="363916"/>
                                <a:pt x="295275" y="342900"/>
                              </a:cubicBezTo>
                              <a:lnTo>
                                <a:pt x="295275" y="333375"/>
                              </a:lnTo>
                              <a:lnTo>
                                <a:pt x="390525" y="333375"/>
                              </a:lnTo>
                              <a:lnTo>
                                <a:pt x="390525" y="342900"/>
                              </a:lnTo>
                              <a:cubicBezTo>
                                <a:pt x="390588" y="363916"/>
                                <a:pt x="407609" y="380937"/>
                                <a:pt x="428625" y="381000"/>
                              </a:cubicBezTo>
                              <a:lnTo>
                                <a:pt x="466725" y="381000"/>
                              </a:lnTo>
                              <a:lnTo>
                                <a:pt x="466725" y="609600"/>
                              </a:lnTo>
                              <a:cubicBezTo>
                                <a:pt x="466788" y="630616"/>
                                <a:pt x="483809" y="647637"/>
                                <a:pt x="504825" y="647700"/>
                              </a:cubicBezTo>
                              <a:lnTo>
                                <a:pt x="647700" y="647700"/>
                              </a:lnTo>
                              <a:cubicBezTo>
                                <a:pt x="668716" y="647637"/>
                                <a:pt x="685737" y="630616"/>
                                <a:pt x="685800" y="609600"/>
                              </a:cubicBezTo>
                              <a:lnTo>
                                <a:pt x="685800" y="428625"/>
                              </a:lnTo>
                              <a:close/>
                              <a:moveTo>
                                <a:pt x="171450" y="19050"/>
                              </a:moveTo>
                              <a:lnTo>
                                <a:pt x="276225" y="19050"/>
                              </a:lnTo>
                              <a:lnTo>
                                <a:pt x="276225" y="66675"/>
                              </a:lnTo>
                              <a:lnTo>
                                <a:pt x="171450" y="66675"/>
                              </a:lnTo>
                              <a:close/>
                              <a:moveTo>
                                <a:pt x="190500" y="85725"/>
                              </a:moveTo>
                              <a:lnTo>
                                <a:pt x="257175" y="85725"/>
                              </a:lnTo>
                              <a:lnTo>
                                <a:pt x="257175" y="114300"/>
                              </a:lnTo>
                              <a:lnTo>
                                <a:pt x="190500" y="114300"/>
                              </a:lnTo>
                              <a:close/>
                              <a:moveTo>
                                <a:pt x="200025" y="609600"/>
                              </a:moveTo>
                              <a:cubicBezTo>
                                <a:pt x="200025" y="620121"/>
                                <a:pt x="191496" y="628650"/>
                                <a:pt x="180975" y="628650"/>
                              </a:cubicBezTo>
                              <a:lnTo>
                                <a:pt x="38100" y="628650"/>
                              </a:lnTo>
                              <a:cubicBezTo>
                                <a:pt x="27579" y="628650"/>
                                <a:pt x="19050" y="620121"/>
                                <a:pt x="19050" y="609600"/>
                              </a:cubicBezTo>
                              <a:lnTo>
                                <a:pt x="19050" y="430340"/>
                              </a:lnTo>
                              <a:lnTo>
                                <a:pt x="28023" y="381000"/>
                              </a:lnTo>
                              <a:lnTo>
                                <a:pt x="200025" y="381000"/>
                              </a:lnTo>
                              <a:close/>
                              <a:moveTo>
                                <a:pt x="276225" y="342900"/>
                              </a:moveTo>
                              <a:cubicBezTo>
                                <a:pt x="276225" y="353421"/>
                                <a:pt x="267696" y="361950"/>
                                <a:pt x="257175" y="361950"/>
                              </a:cubicBezTo>
                              <a:lnTo>
                                <a:pt x="31490" y="361950"/>
                              </a:lnTo>
                              <a:lnTo>
                                <a:pt x="73047" y="133350"/>
                              </a:lnTo>
                              <a:lnTo>
                                <a:pt x="276225" y="133350"/>
                              </a:lnTo>
                              <a:close/>
                              <a:moveTo>
                                <a:pt x="295275" y="314325"/>
                              </a:moveTo>
                              <a:lnTo>
                                <a:pt x="295275" y="180975"/>
                              </a:lnTo>
                              <a:lnTo>
                                <a:pt x="390525" y="180975"/>
                              </a:lnTo>
                              <a:lnTo>
                                <a:pt x="390525" y="314325"/>
                              </a:lnTo>
                              <a:close/>
                              <a:moveTo>
                                <a:pt x="409575" y="19050"/>
                              </a:moveTo>
                              <a:lnTo>
                                <a:pt x="514350" y="19050"/>
                              </a:lnTo>
                              <a:lnTo>
                                <a:pt x="514350" y="66675"/>
                              </a:lnTo>
                              <a:lnTo>
                                <a:pt x="409575" y="66675"/>
                              </a:lnTo>
                              <a:close/>
                              <a:moveTo>
                                <a:pt x="428625" y="85725"/>
                              </a:moveTo>
                              <a:lnTo>
                                <a:pt x="495300" y="85725"/>
                              </a:lnTo>
                              <a:lnTo>
                                <a:pt x="495300" y="114300"/>
                              </a:lnTo>
                              <a:lnTo>
                                <a:pt x="428625" y="114300"/>
                              </a:lnTo>
                              <a:close/>
                              <a:moveTo>
                                <a:pt x="428625" y="361950"/>
                              </a:moveTo>
                              <a:cubicBezTo>
                                <a:pt x="418104" y="361950"/>
                                <a:pt x="409575" y="353421"/>
                                <a:pt x="409575" y="342900"/>
                              </a:cubicBezTo>
                              <a:lnTo>
                                <a:pt x="409575" y="133350"/>
                              </a:lnTo>
                              <a:lnTo>
                                <a:pt x="612753" y="133350"/>
                              </a:lnTo>
                              <a:lnTo>
                                <a:pt x="654310" y="361950"/>
                              </a:lnTo>
                              <a:lnTo>
                                <a:pt x="428625" y="361950"/>
                              </a:lnTo>
                              <a:close/>
                              <a:moveTo>
                                <a:pt x="666750" y="609600"/>
                              </a:moveTo>
                              <a:cubicBezTo>
                                <a:pt x="666750" y="620121"/>
                                <a:pt x="658221" y="628650"/>
                                <a:pt x="647700" y="628650"/>
                              </a:cubicBezTo>
                              <a:lnTo>
                                <a:pt x="504825" y="628650"/>
                              </a:lnTo>
                              <a:cubicBezTo>
                                <a:pt x="494304" y="628650"/>
                                <a:pt x="485775" y="620121"/>
                                <a:pt x="485775" y="609600"/>
                              </a:cubicBezTo>
                              <a:lnTo>
                                <a:pt x="485775" y="381000"/>
                              </a:lnTo>
                              <a:lnTo>
                                <a:pt x="657777" y="381000"/>
                              </a:lnTo>
                              <a:lnTo>
                                <a:pt x="666750" y="430340"/>
                              </a:lnTo>
                              <a:close/>
                            </a:path>
                          </a:pathLst>
                        </a:custGeom>
                        <a:solidFill>
                          <a:schemeClr val="accent1">
                            <a:lumMod val="60000"/>
                            <a:lumOff val="40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2EE54" id="Vrije vorm: vorm 14" o:spid="_x0000_s1026" alt="Verrekijker silhouet" style="position:absolute;margin-left:0;margin-top:-41.1pt;width:40.15pt;height:36.9pt;rotation:-1012909fd;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margin;mso-width-percent:0;mso-height-percent:0;mso-width-relative:margin;mso-height-relative:margin;v-text-anchor:middle" coordsize="685800,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" path="m628650,114300r-114300,l514350,85725r19050,l533400,,390525,r,85725l409575,85725r,28575l390525,114300r,47625l295275,161925r,-47625l276225,114300r,-28575l295275,85725,295275,,152400,r,85725l171450,85725r,28575l57150,114300,,428625,,609600v63,21016,17084,38037,38100,38100l180975,647700v21016,-63,38037,-17084,38100,-38100l219075,381000r38100,c278191,380937,295212,363916,295275,342900r,-9525l390525,333375r,9525c390588,363916,407609,380937,428625,381000r38100,l466725,609600v63,21016,17084,38037,38100,38100l647700,647700v21016,-63,38037,-17084,38100,-38100l685800,428625,628650,114300xm171450,19050r104775,l276225,66675r-104775,l171450,19050xm190500,85725r66675,l257175,114300r-66675,l190500,85725xm200025,609600v,10521,-8529,19050,-19050,19050l38100,628650v-10521,,-19050,-8529,-19050,-19050l19050,430340r8973,-49340l200025,381000r,228600xm276225,342900v,10521,-8529,19050,-19050,19050l31490,361950,73047,133350r203178,l276225,342900xm295275,314325r,-133350l390525,180975r,133350l295275,314325xm409575,19050r104775,l514350,66675r-104775,l409575,19050xm428625,85725r66675,l495300,114300r-66675,l428625,85725xm428625,361950v-10521,,-19050,-8529,-19050,-19050l409575,133350r203178,l654310,361950r-225685,xm666750,609600v,10521,-8529,19050,-19050,19050l504825,628650v-10521,,-19050,-8529,-19050,-19050l485775,381000r172002,l666750,430340r,179260xe" fillcolor="#9cc2e5 [1940]" stroked="f">
                <v:stroke joinstyle="miter"/>
                <v:path arrowok="t" o:connecttype="custom" o:connectlocs="467413,82699;382429,82699;382429,62025;396593,62025;396593,0;290363,0;290363,62025;304527,62025;304527,82699;290363,82699;290363,117158;219542,117158;219542,82699;205378,82699;205378,62025;219542,62025;219542,0;113312,0;113312,62025;127476,62025;127476,82699;42492,82699;0,310123;0,441064;28328,468630;134558,468630;162886,441064;162886,275665;191214,275665;219542,248098;219542,241207;290363,241207;290363,248098;318691,275665;347019,275665;347019,441064;375347,468630;481577,468630;509905,441064;509905,310123;127476,13783;205378,13783;205378,48241;127476,48241;141640,62025;191214,62025;191214,82699;141640,82699;148722,441064;134558,454847;28328,454847;14164,441064;14164,311364;20836,275665;148722,275665;205378,248098;191214,261881;23413,261881;54312,96483;205378,96483;219542,227423;219542,130941;290363,130941;290363,227423;304527,13783;382429,13783;382429,48241;304527,48241;318691,62025;368265,62025;368265,82699;318691,82699;318691,261881;304527,248098;304527,96483;455593,96483;486492,261881;318691,261881;495741,441064;481577,454847;375347,454847;361183,441064;361183,275665;489069,275665;495741,311364" o:connectangles="0,0,0,0,0,0,0,0,0,0,0,0,0,0,0,0,0,0,0,0,0,0,0,0,0,0,0,0,0,0,0,0,0,0,0,0,0,0,0,0,0,0,0,0,0,0,0,0,0,0,0,0,0,0,0,0,0,0,0,0,0,0,0,0,0,0,0,0,0,0,0,0,0,0,0,0,0,0,0,0,0,0,0,0,0"/>
                <w10:wrap type="square" anchorx="margin" anchory="margin"/>
              </v:shape>
            </w:pict>
          </mc:Fallback>
        </mc:AlternateContent>
      </w:r>
      <w:r w:rsidRPr="001C1590">
        <w:rPr>
          <w:color w:val="8EAADB" w:themeColor="accent5" w:themeTint="99"/>
          <w:sz w:val="32"/>
          <w:szCs w:val="32"/>
        </w:rPr>
        <w:t>Onze visie en pedagogisch project</w:t>
      </w:r>
      <w:bookmarkEnd w:id="5"/>
    </w:p>
    <w:sdt>
      <w:sdtPr>
        <w:alias w:val="Licht hier het schooleigen pedagogisch opvoedingsproject toe"/>
        <w:tag w:val="Licht hier het schooleigen pedagogisch opvoedingsproject toe"/>
        <w:id w:val="129286077"/>
        <w:placeholder>
          <w:docPart w:val="211D9EA3B3E44EF59B08F0F1FF1A9C8B"/>
        </w:placeholder>
        <w15:color w:val="A8AF37"/>
      </w:sdtPr>
      <w:sdtEndPr>
        <w:rPr>
          <w:sz w:val="22"/>
          <w:szCs w:val="22"/>
        </w:rPr>
      </w:sdtEndPr>
      <w:sdtContent>
        <w:p w14:paraId="40FA7BF2" w14:textId="2EE45F56" w:rsidR="00825E27" w:rsidRPr="001C1590" w:rsidRDefault="00B85C85" w:rsidP="000D1C15">
          <w:pPr>
            <w:spacing w:after="0"/>
          </w:pPr>
          <w:r w:rsidRPr="001C1590">
            <w:t xml:space="preserve">Als school willen we een stevige rugzak </w:t>
          </w:r>
          <w:r w:rsidR="00F7112F" w:rsidRPr="001C1590">
            <w:t xml:space="preserve">wijsheid en vaardigheden meegeven op het uniek traject van elk kind waarbij vernieuwing en traditie hand in hand gaan. </w:t>
          </w:r>
        </w:p>
        <w:p w14:paraId="4CCA53CE" w14:textId="77777777" w:rsidR="00F7112F" w:rsidRPr="001C1590" w:rsidRDefault="00F7112F" w:rsidP="000D1C15">
          <w:pPr>
            <w:spacing w:after="0"/>
          </w:pPr>
        </w:p>
        <w:p w14:paraId="3306E012" w14:textId="2BA603B7" w:rsidR="00F7112F" w:rsidRPr="001C1590" w:rsidRDefault="00F7112F" w:rsidP="000D1C15">
          <w:pPr>
            <w:spacing w:after="0"/>
            <w:rPr>
              <w:color w:val="8EAADB" w:themeColor="accent5" w:themeTint="99"/>
              <w:sz w:val="22"/>
              <w:szCs w:val="22"/>
            </w:rPr>
          </w:pPr>
          <w:r w:rsidRPr="001C1590">
            <w:rPr>
              <w:color w:val="8EAADB" w:themeColor="accent5" w:themeTint="99"/>
              <w:sz w:val="22"/>
              <w:szCs w:val="22"/>
            </w:rPr>
            <w:t>Veilig leer</w:t>
          </w:r>
          <w:r w:rsidR="00491BAF" w:rsidRPr="001C1590">
            <w:rPr>
              <w:color w:val="8EAADB" w:themeColor="accent5" w:themeTint="99"/>
              <w:sz w:val="22"/>
              <w:szCs w:val="22"/>
            </w:rPr>
            <w:t>-</w:t>
          </w:r>
          <w:r w:rsidRPr="001C1590">
            <w:rPr>
              <w:color w:val="8EAADB" w:themeColor="accent5" w:themeTint="99"/>
              <w:sz w:val="22"/>
              <w:szCs w:val="22"/>
            </w:rPr>
            <w:t xml:space="preserve"> en leefklimaat </w:t>
          </w:r>
        </w:p>
        <w:p w14:paraId="20B58567" w14:textId="66D9AC24" w:rsidR="00F7112F" w:rsidRPr="001C1590" w:rsidRDefault="00F7112F" w:rsidP="000D1C15">
          <w:pPr>
            <w:spacing w:after="0"/>
            <w:rPr>
              <w:color w:val="auto"/>
            </w:rPr>
          </w:pPr>
          <w:r w:rsidRPr="001C1590">
            <w:rPr>
              <w:color w:val="auto"/>
            </w:rPr>
            <w:t xml:space="preserve">We willen onze warme sfeer behouden. Betrokkenheid van leerlingen, ouders en leerkrachten is hierbij van primordiaal belang. We willen streven naar een gedeelde verantwoordelijkheid en nauwe samenwerking in een sfeer van begrip, geduld en vertrouwen. </w:t>
          </w:r>
        </w:p>
        <w:p w14:paraId="740D1FCF" w14:textId="43651BC8" w:rsidR="00F7112F" w:rsidRPr="001C1590" w:rsidRDefault="00F7112F" w:rsidP="000D1C15">
          <w:pPr>
            <w:spacing w:after="0"/>
            <w:rPr>
              <w:color w:val="auto"/>
            </w:rPr>
          </w:pPr>
          <w:r w:rsidRPr="001C1590">
            <w:rPr>
              <w:color w:val="auto"/>
            </w:rPr>
            <w:t xml:space="preserve">We hanteren een open en ontmoetende stijl. Dit houdt in dat we kijken zonder vooroordelen en met verruimende blik. </w:t>
          </w:r>
        </w:p>
        <w:p w14:paraId="06FAD008" w14:textId="77777777" w:rsidR="00F7112F" w:rsidRPr="001C1590" w:rsidRDefault="00F7112F" w:rsidP="000D1C15">
          <w:pPr>
            <w:spacing w:after="0"/>
            <w:rPr>
              <w:color w:val="auto"/>
            </w:rPr>
          </w:pPr>
        </w:p>
        <w:p w14:paraId="556A838A" w14:textId="60ECE262" w:rsidR="00F7112F" w:rsidRPr="001C1590" w:rsidRDefault="00F7112F" w:rsidP="000D1C15">
          <w:pPr>
            <w:spacing w:after="0"/>
            <w:rPr>
              <w:color w:val="auto"/>
            </w:rPr>
          </w:pPr>
          <w:r w:rsidRPr="001C1590">
            <w:rPr>
              <w:color w:val="auto"/>
            </w:rPr>
            <w:t xml:space="preserve">Een positieve en veilige omgeving zorgt dat kinderen een genuanceerd, realistisch en positief zelfbeeld ontwikkelen. </w:t>
          </w:r>
        </w:p>
        <w:p w14:paraId="14313B91" w14:textId="77777777" w:rsidR="00F7112F" w:rsidRPr="001C1590" w:rsidRDefault="00F7112F" w:rsidP="000D1C15">
          <w:pPr>
            <w:spacing w:after="0"/>
            <w:rPr>
              <w:color w:val="8EAADB" w:themeColor="accent5" w:themeTint="99"/>
            </w:rPr>
          </w:pPr>
        </w:p>
        <w:p w14:paraId="387F9035" w14:textId="75FCB997" w:rsidR="00F7112F" w:rsidRPr="001C1590" w:rsidRDefault="00F7112F" w:rsidP="000D1C15">
          <w:pPr>
            <w:spacing w:after="0"/>
            <w:rPr>
              <w:color w:val="8EAADB" w:themeColor="accent5" w:themeTint="99"/>
              <w:sz w:val="22"/>
              <w:szCs w:val="22"/>
            </w:rPr>
          </w:pPr>
          <w:r w:rsidRPr="001C1590">
            <w:rPr>
              <w:color w:val="8EAADB" w:themeColor="accent5" w:themeTint="99"/>
              <w:sz w:val="22"/>
              <w:szCs w:val="22"/>
            </w:rPr>
            <w:t>Verbinding</w:t>
          </w:r>
        </w:p>
        <w:p w14:paraId="014A5F5E" w14:textId="02504FA3" w:rsidR="00F7112F" w:rsidRPr="001C1590" w:rsidRDefault="00F7112F" w:rsidP="000D1C15">
          <w:pPr>
            <w:spacing w:after="0"/>
            <w:rPr>
              <w:color w:val="auto"/>
            </w:rPr>
          </w:pPr>
          <w:r w:rsidRPr="001C1590">
            <w:rPr>
              <w:color w:val="auto"/>
            </w:rPr>
            <w:t xml:space="preserve">We streven ernaar een coöperatieve organisatie te zijn in alle geledingen, binnen de klasgroep, op schoolniveau, in samenwerking tussen de verschillende vestigingen en in interactie met lokale bevolking, organisaties en besturen. </w:t>
          </w:r>
        </w:p>
        <w:p w14:paraId="03DC8079" w14:textId="77777777" w:rsidR="00F7112F" w:rsidRPr="001C1590" w:rsidRDefault="00F7112F" w:rsidP="000D1C15">
          <w:pPr>
            <w:spacing w:after="0"/>
            <w:rPr>
              <w:color w:val="auto"/>
            </w:rPr>
          </w:pPr>
        </w:p>
        <w:p w14:paraId="5DEAF9D6" w14:textId="19969900" w:rsidR="00F7112F" w:rsidRPr="001C1590" w:rsidRDefault="00F7112F" w:rsidP="000D1C15">
          <w:pPr>
            <w:spacing w:after="0"/>
            <w:rPr>
              <w:color w:val="auto"/>
            </w:rPr>
          </w:pPr>
          <w:r w:rsidRPr="001C1590">
            <w:rPr>
              <w:color w:val="auto"/>
            </w:rPr>
            <w:t xml:space="preserve">We wensen ons op te stellen als actieve spelers in het sociale netwerk van gemeenschappen door bij schoolse activiteiten frequent de omringende gemeenschap te betrekken. </w:t>
          </w:r>
        </w:p>
        <w:p w14:paraId="57089198" w14:textId="77777777" w:rsidR="00F7112F" w:rsidRPr="001C1590" w:rsidRDefault="00F7112F" w:rsidP="000D1C15">
          <w:pPr>
            <w:spacing w:after="0"/>
            <w:rPr>
              <w:color w:val="8EAADB" w:themeColor="accent5" w:themeTint="99"/>
            </w:rPr>
          </w:pPr>
        </w:p>
        <w:p w14:paraId="78FE0E93" w14:textId="0CFFF665" w:rsidR="00F7112F" w:rsidRPr="001C1590" w:rsidRDefault="00491BAF" w:rsidP="000D1C15">
          <w:pPr>
            <w:spacing w:after="0"/>
            <w:rPr>
              <w:color w:val="8EAADB" w:themeColor="accent5" w:themeTint="99"/>
              <w:sz w:val="22"/>
              <w:szCs w:val="22"/>
            </w:rPr>
          </w:pPr>
          <w:r w:rsidRPr="001C1590">
            <w:rPr>
              <w:color w:val="8EAADB" w:themeColor="accent5" w:themeTint="99"/>
              <w:sz w:val="22"/>
              <w:szCs w:val="22"/>
            </w:rPr>
            <w:t>Voorbereiden op de toekomst</w:t>
          </w:r>
        </w:p>
        <w:p w14:paraId="2DB62C59" w14:textId="5CDD58FF" w:rsidR="00F7112F" w:rsidRPr="001C1590" w:rsidRDefault="00F7112F" w:rsidP="000D1C15">
          <w:pPr>
            <w:spacing w:after="0"/>
            <w:rPr>
              <w:color w:val="auto"/>
            </w:rPr>
          </w:pPr>
          <w:r w:rsidRPr="001C1590">
            <w:rPr>
              <w:color w:val="auto"/>
            </w:rPr>
            <w:t xml:space="preserve">Vanuit gefundeerd en degelijk onderwijs worden onze kinderen uitgedaagd om kritisch en probleemoplossend te denken zodat ze leren omgaan met problemen en uitdagingen. We stimuleren de leerlingen hun leerproces zelf te evalueren en bij te sturen. Hierbij reiken we kapstokken en structuur aan waar leerlingen later op terug kunnen vallen. </w:t>
          </w:r>
        </w:p>
        <w:p w14:paraId="4BBE3BFC" w14:textId="77777777" w:rsidR="00491BAF" w:rsidRPr="001C1590" w:rsidRDefault="00491BAF" w:rsidP="000D1C15">
          <w:pPr>
            <w:spacing w:after="0"/>
            <w:rPr>
              <w:color w:val="auto"/>
            </w:rPr>
          </w:pPr>
        </w:p>
        <w:p w14:paraId="6FBAB7FF" w14:textId="6083E68E" w:rsidR="00491BAF" w:rsidRPr="001C1590" w:rsidRDefault="00491BAF" w:rsidP="000D1C15">
          <w:pPr>
            <w:spacing w:after="0"/>
            <w:rPr>
              <w:color w:val="auto"/>
            </w:rPr>
          </w:pPr>
          <w:r w:rsidRPr="001C1590">
            <w:rPr>
              <w:color w:val="auto"/>
            </w:rPr>
            <w:t xml:space="preserve">We willen de kinderen orde en discipline bieden. Op school leren kinderen dat er afspraken zijn die nageleefd moeten worden. Deze zijn in de brede maatschappij ook aanwezig en belangrijk. Het is onze taak kinderen hierop voor te bereiden en sterk te maken. </w:t>
          </w:r>
        </w:p>
        <w:p w14:paraId="0D359A78" w14:textId="77777777" w:rsidR="00F7112F" w:rsidRPr="001C1590" w:rsidRDefault="00F7112F" w:rsidP="000D1C15">
          <w:pPr>
            <w:spacing w:after="0"/>
            <w:rPr>
              <w:color w:val="8EAADB" w:themeColor="accent5" w:themeTint="99"/>
            </w:rPr>
          </w:pPr>
        </w:p>
        <w:p w14:paraId="45B0CFD8" w14:textId="21A561FE" w:rsidR="00F7112F" w:rsidRPr="001C1590" w:rsidRDefault="00491BAF" w:rsidP="000D1C15">
          <w:pPr>
            <w:spacing w:after="0"/>
            <w:rPr>
              <w:color w:val="8EAADB" w:themeColor="accent5" w:themeTint="99"/>
              <w:sz w:val="22"/>
              <w:szCs w:val="22"/>
            </w:rPr>
          </w:pPr>
          <w:r w:rsidRPr="001C1590">
            <w:rPr>
              <w:color w:val="8EAADB" w:themeColor="accent5" w:themeTint="99"/>
              <w:sz w:val="22"/>
              <w:szCs w:val="22"/>
            </w:rPr>
            <w:t xml:space="preserve">Een groene school </w:t>
          </w:r>
        </w:p>
        <w:p w14:paraId="6ABFF7DD" w14:textId="61C4A4EF" w:rsidR="00491BAF" w:rsidRPr="001C1590" w:rsidRDefault="00491BAF" w:rsidP="000D1C15">
          <w:pPr>
            <w:spacing w:after="0"/>
            <w:rPr>
              <w:color w:val="auto"/>
            </w:rPr>
          </w:pPr>
          <w:r w:rsidRPr="001C1590">
            <w:rPr>
              <w:color w:val="auto"/>
            </w:rPr>
            <w:t xml:space="preserve">We dragen de natuur een warm hart toe door onze groene omgeving in ere te houden. </w:t>
          </w:r>
        </w:p>
        <w:p w14:paraId="0690977F" w14:textId="1755F670" w:rsidR="00491BAF" w:rsidRPr="001C1590" w:rsidRDefault="00491BAF" w:rsidP="000D1C15">
          <w:pPr>
            <w:spacing w:after="0"/>
            <w:rPr>
              <w:color w:val="auto"/>
            </w:rPr>
          </w:pPr>
          <w:r w:rsidRPr="001C1590">
            <w:rPr>
              <w:color w:val="auto"/>
            </w:rPr>
            <w:t xml:space="preserve">We streven ernaar een groene en gezonde school te zijn. We stimuleren het eten van groenten en fruit en weren gesuikerd snoepgoed en drank zoveel als mogelijk. </w:t>
          </w:r>
        </w:p>
        <w:p w14:paraId="2886CC58" w14:textId="448221F8" w:rsidR="00491BAF" w:rsidRPr="001C1590" w:rsidRDefault="00491BAF" w:rsidP="000D1C15">
          <w:pPr>
            <w:spacing w:after="0"/>
            <w:rPr>
              <w:color w:val="auto"/>
            </w:rPr>
          </w:pPr>
          <w:r w:rsidRPr="001C1590">
            <w:rPr>
              <w:color w:val="auto"/>
            </w:rPr>
            <w:t xml:space="preserve">We moedigen onze kinderen aan om water te drinken uit herbruikbare drinkbussen en koekjes mee te nemen in een koekjesdoos. </w:t>
          </w:r>
        </w:p>
        <w:p w14:paraId="62F7F246" w14:textId="77777777" w:rsidR="00491BAF" w:rsidRPr="001C1590" w:rsidRDefault="00491BAF" w:rsidP="000D1C15">
          <w:pPr>
            <w:spacing w:after="0"/>
            <w:rPr>
              <w:color w:val="auto"/>
            </w:rPr>
          </w:pPr>
        </w:p>
        <w:p w14:paraId="7FFB508C" w14:textId="6E1C34A5" w:rsidR="00491BAF" w:rsidRPr="001C1590" w:rsidRDefault="00491BAF" w:rsidP="000D1C15">
          <w:pPr>
            <w:spacing w:after="0"/>
            <w:rPr>
              <w:sz w:val="22"/>
              <w:szCs w:val="22"/>
            </w:rPr>
          </w:pPr>
          <w:r w:rsidRPr="001C1590">
            <w:rPr>
              <w:color w:val="auto"/>
            </w:rPr>
            <w:t xml:space="preserve">Verder gaan we geregeld op pad om de omgeving te vrijwaren van achtergelaten afval. </w:t>
          </w:r>
          <w:proofErr w:type="gramStart"/>
          <w:r w:rsidRPr="001C1590">
            <w:rPr>
              <w:color w:val="auto"/>
            </w:rPr>
            <w:t>Tevens</w:t>
          </w:r>
          <w:proofErr w:type="gramEnd"/>
          <w:r w:rsidRPr="001C1590">
            <w:rPr>
              <w:color w:val="auto"/>
            </w:rPr>
            <w:t xml:space="preserve"> trekken we geregeld naar omliggende plekken om er te leren over de natuur in al zijn aspecten, om er te bewonderen en verwonderen. </w:t>
          </w:r>
        </w:p>
      </w:sdtContent>
    </w:sdt>
    <w:p w14:paraId="5B2D56F0" w14:textId="690234D8" w:rsidR="006825A3" w:rsidRPr="001C1590" w:rsidRDefault="006825A3" w:rsidP="00E503C5">
      <w:pPr>
        <w:spacing w:before="200"/>
        <w:jc w:val="center"/>
        <w:rPr>
          <w:i/>
          <w:iCs/>
          <w:color w:val="AE2081"/>
          <w:sz w:val="18"/>
          <w:szCs w:val="18"/>
        </w:rPr>
      </w:pPr>
    </w:p>
    <w:p w14:paraId="561F9B44" w14:textId="229F7900" w:rsidR="00163E05" w:rsidRPr="001C1590" w:rsidRDefault="00163E05" w:rsidP="00491BAF">
      <w:pPr>
        <w:pStyle w:val="Kop1"/>
        <w:numPr>
          <w:ilvl w:val="0"/>
          <w:numId w:val="0"/>
        </w:numPr>
        <w:ind w:left="851" w:hanging="851"/>
        <w:jc w:val="center"/>
        <w:rPr>
          <w:color w:val="9CC2E5" w:themeColor="accent1" w:themeTint="99"/>
          <w:sz w:val="28"/>
          <w:szCs w:val="28"/>
        </w:rPr>
      </w:pPr>
      <w:bookmarkStart w:id="6" w:name="_Ref66442849"/>
      <w:bookmarkStart w:id="7" w:name="Engagementsverklaring"/>
      <w:r w:rsidRPr="001C1590">
        <w:rPr>
          <w:color w:val="9CC2E5" w:themeColor="accent1" w:themeTint="99"/>
          <w:sz w:val="28"/>
          <w:szCs w:val="28"/>
        </w:rPr>
        <w:lastRenderedPageBreak/>
        <w:t>Engagementsverklaring van het katholiek onderwijs</w:t>
      </w:r>
      <w:bookmarkEnd w:id="6"/>
    </w:p>
    <w:bookmarkEnd w:id="7"/>
    <w:p w14:paraId="2D2522E4" w14:textId="04711355" w:rsidR="0036132D" w:rsidRPr="001C1590" w:rsidRDefault="00491BAF" w:rsidP="0036132D">
      <w:proofErr w:type="gramStart"/>
      <w:r w:rsidRPr="001C1590">
        <w:t>Onze pedagogisch project</w:t>
      </w:r>
      <w:proofErr w:type="gramEnd"/>
      <w:r w:rsidRPr="001C1590">
        <w:t xml:space="preserve"> vindt zijn plaats binnen het grotere geheel van de katholieke dialoogschool.</w:t>
      </w:r>
      <w:r w:rsidR="0036132D" w:rsidRPr="001C1590">
        <w:t xml:space="preserve"> Op onze school is iedereen welkom, wie je ook bent en wat je achtergrond ook is. </w:t>
      </w:r>
      <w:proofErr w:type="gramStart"/>
      <w:r w:rsidR="0036132D" w:rsidRPr="001C1590">
        <w:t>Samen leven</w:t>
      </w:r>
      <w:proofErr w:type="gramEnd"/>
      <w:r w:rsidR="0036132D" w:rsidRPr="001C1590">
        <w:t xml:space="preserve"> in dialoog met elkaar vinden we belangrijk. Vanuit het voorbeeld van Jezus nodigen we je uit op zoek te gaan naar wat leren en leven voor jou kunnen betekenen.</w:t>
      </w:r>
    </w:p>
    <w:p w14:paraId="04B858C0" w14:textId="2B006988" w:rsidR="0036132D" w:rsidRPr="001C1590" w:rsidRDefault="0036132D" w:rsidP="0036132D">
      <w:r w:rsidRPr="001C1590">
        <w:rPr>
          <w:noProof/>
          <w:sz w:val="32"/>
          <w:szCs w:val="32"/>
        </w:rPr>
        <mc:AlternateContent>
          <mc:Choice Requires="wpg">
            <w:drawing>
              <wp:anchor distT="0" distB="0" distL="114300" distR="114300" simplePos="0" relativeHeight="251658277" behindDoc="0" locked="0" layoutInCell="1" allowOverlap="1" wp14:anchorId="502DEF27" wp14:editId="21EF00E6">
                <wp:simplePos x="0" y="0"/>
                <wp:positionH relativeFrom="rightMargin">
                  <wp:align>left</wp:align>
                </wp:positionH>
                <wp:positionV relativeFrom="margin">
                  <wp:posOffset>2118517</wp:posOffset>
                </wp:positionV>
                <wp:extent cx="628650" cy="608965"/>
                <wp:effectExtent l="0" t="0" r="0" b="0"/>
                <wp:wrapSquare wrapText="bothSides"/>
                <wp:docPr id="30" name="Groep 30" descr="Denkwolkje silhouet"/>
                <wp:cNvGraphicFramePr/>
                <a:graphic xmlns:a="http://schemas.openxmlformats.org/drawingml/2006/main">
                  <a:graphicData uri="http://schemas.microsoft.com/office/word/2010/wordprocessingGroup">
                    <wpg:wgp>
                      <wpg:cNvGrpSpPr/>
                      <wpg:grpSpPr>
                        <a:xfrm>
                          <a:off x="0" y="0"/>
                          <a:ext cx="628650" cy="608965"/>
                          <a:chOff x="0" y="0"/>
                          <a:chExt cx="738470" cy="747694"/>
                        </a:xfrm>
                        <a:solidFill>
                          <a:schemeClr val="accent1">
                            <a:lumMod val="60000"/>
                            <a:lumOff val="40000"/>
                          </a:schemeClr>
                        </a:solidFill>
                      </wpg:grpSpPr>
                      <wps:wsp>
                        <wps:cNvPr id="31" name="Vrije vorm: vorm 31"/>
                        <wps:cNvSpPr/>
                        <wps:spPr>
                          <a:xfrm>
                            <a:off x="0" y="0"/>
                            <a:ext cx="738470" cy="514382"/>
                          </a:xfrm>
                          <a:custGeom>
                            <a:avLst/>
                            <a:gdLst>
                              <a:gd name="connsiteX0" fmla="*/ 378342 w 738470"/>
                              <a:gd name="connsiteY0" fmla="*/ 19052 h 514382"/>
                              <a:gd name="connsiteX1" fmla="*/ 466353 w 738470"/>
                              <a:gd name="connsiteY1" fmla="*/ 91690 h 514382"/>
                              <a:gd name="connsiteX2" fmla="*/ 466496 w 738470"/>
                              <a:gd name="connsiteY2" fmla="*/ 91747 h 514382"/>
                              <a:gd name="connsiteX3" fmla="*/ 522084 w 738470"/>
                              <a:gd name="connsiteY3" fmla="*/ 72964 h 514382"/>
                              <a:gd name="connsiteX4" fmla="*/ 611914 w 738470"/>
                              <a:gd name="connsiteY4" fmla="*/ 162823 h 514382"/>
                              <a:gd name="connsiteX5" fmla="*/ 609267 w 738470"/>
                              <a:gd name="connsiteY5" fmla="*/ 183340 h 514382"/>
                              <a:gd name="connsiteX6" fmla="*/ 609338 w 738470"/>
                              <a:gd name="connsiteY6" fmla="*/ 183454 h 514382"/>
                              <a:gd name="connsiteX7" fmla="*/ 609381 w 738470"/>
                              <a:gd name="connsiteY7" fmla="*/ 183454 h 514382"/>
                              <a:gd name="connsiteX8" fmla="*/ 631060 w 738470"/>
                              <a:gd name="connsiteY8" fmla="*/ 180806 h 514382"/>
                              <a:gd name="connsiteX9" fmla="*/ 719607 w 738470"/>
                              <a:gd name="connsiteY9" fmla="*/ 271958 h 514382"/>
                              <a:gd name="connsiteX10" fmla="*/ 629888 w 738470"/>
                              <a:gd name="connsiteY10" fmla="*/ 360515 h 514382"/>
                              <a:gd name="connsiteX11" fmla="*/ 594074 w 738470"/>
                              <a:gd name="connsiteY11" fmla="*/ 352485 h 514382"/>
                              <a:gd name="connsiteX12" fmla="*/ 593959 w 738470"/>
                              <a:gd name="connsiteY12" fmla="*/ 352523 h 514382"/>
                              <a:gd name="connsiteX13" fmla="*/ 593950 w 738470"/>
                              <a:gd name="connsiteY13" fmla="*/ 352571 h 514382"/>
                              <a:gd name="connsiteX14" fmla="*/ 593950 w 738470"/>
                              <a:gd name="connsiteY14" fmla="*/ 358629 h 514382"/>
                              <a:gd name="connsiteX15" fmla="*/ 511159 w 738470"/>
                              <a:gd name="connsiteY15" fmla="*/ 450069 h 514382"/>
                              <a:gd name="connsiteX16" fmla="*/ 432378 w 738470"/>
                              <a:gd name="connsiteY16" fmla="*/ 413674 h 514382"/>
                              <a:gd name="connsiteX17" fmla="*/ 432257 w 738470"/>
                              <a:gd name="connsiteY17" fmla="*/ 413660 h 514382"/>
                              <a:gd name="connsiteX18" fmla="*/ 432225 w 738470"/>
                              <a:gd name="connsiteY18" fmla="*/ 413721 h 514382"/>
                              <a:gd name="connsiteX19" fmla="*/ 334119 w 738470"/>
                              <a:gd name="connsiteY19" fmla="*/ 494875 h 514382"/>
                              <a:gd name="connsiteX20" fmla="*/ 252565 w 738470"/>
                              <a:gd name="connsiteY20" fmla="*/ 405406 h 514382"/>
                              <a:gd name="connsiteX21" fmla="*/ 253422 w 738470"/>
                              <a:gd name="connsiteY21" fmla="*/ 395738 h 514382"/>
                              <a:gd name="connsiteX22" fmla="*/ 253393 w 738470"/>
                              <a:gd name="connsiteY22" fmla="*/ 395633 h 514382"/>
                              <a:gd name="connsiteX23" fmla="*/ 253289 w 738470"/>
                              <a:gd name="connsiteY23" fmla="*/ 395662 h 514382"/>
                              <a:gd name="connsiteX24" fmla="*/ 128055 w 738470"/>
                              <a:gd name="connsiteY24" fmla="*/ 379829 h 514382"/>
                              <a:gd name="connsiteX25" fmla="*/ 109728 w 738470"/>
                              <a:gd name="connsiteY25" fmla="*/ 333559 h 514382"/>
                              <a:gd name="connsiteX26" fmla="*/ 108823 w 738470"/>
                              <a:gd name="connsiteY26" fmla="*/ 333559 h 514382"/>
                              <a:gd name="connsiteX27" fmla="*/ 19095 w 738470"/>
                              <a:gd name="connsiteY27" fmla="*/ 243569 h 514382"/>
                              <a:gd name="connsiteX28" fmla="*/ 107651 w 738470"/>
                              <a:gd name="connsiteY28" fmla="*/ 153850 h 514382"/>
                              <a:gd name="connsiteX29" fmla="*/ 129330 w 738470"/>
                              <a:gd name="connsiteY29" fmla="*/ 156498 h 514382"/>
                              <a:gd name="connsiteX30" fmla="*/ 129454 w 738470"/>
                              <a:gd name="connsiteY30" fmla="*/ 156417 h 514382"/>
                              <a:gd name="connsiteX31" fmla="*/ 129454 w 738470"/>
                              <a:gd name="connsiteY31" fmla="*/ 156374 h 514382"/>
                              <a:gd name="connsiteX32" fmla="*/ 126816 w 738470"/>
                              <a:gd name="connsiteY32" fmla="*/ 137762 h 514382"/>
                              <a:gd name="connsiteX33" fmla="*/ 214145 w 738470"/>
                              <a:gd name="connsiteY33" fmla="*/ 46074 h 514382"/>
                              <a:gd name="connsiteX34" fmla="*/ 291093 w 738470"/>
                              <a:gd name="connsiteY34" fmla="*/ 86327 h 514382"/>
                              <a:gd name="connsiteX35" fmla="*/ 291209 w 738470"/>
                              <a:gd name="connsiteY35" fmla="*/ 86364 h 514382"/>
                              <a:gd name="connsiteX36" fmla="*/ 291246 w 738470"/>
                              <a:gd name="connsiteY36" fmla="*/ 86327 h 514382"/>
                              <a:gd name="connsiteX37" fmla="*/ 378342 w 738470"/>
                              <a:gd name="connsiteY37" fmla="*/ 19052 h 514382"/>
                              <a:gd name="connsiteX38" fmla="*/ 378342 w 738470"/>
                              <a:gd name="connsiteY38" fmla="*/ 2 h 514382"/>
                              <a:gd name="connsiteX39" fmla="*/ 285712 w 738470"/>
                              <a:gd name="connsiteY39" fmla="*/ 52104 h 514382"/>
                              <a:gd name="connsiteX40" fmla="*/ 216636 w 738470"/>
                              <a:gd name="connsiteY40" fmla="*/ 26958 h 514382"/>
                              <a:gd name="connsiteX41" fmla="*/ 107747 w 738470"/>
                              <a:gd name="connsiteY41" fmla="*/ 134800 h 514382"/>
                              <a:gd name="connsiteX42" fmla="*/ 6 w 738470"/>
                              <a:gd name="connsiteY42" fmla="*/ 244885 h 514382"/>
                              <a:gd name="connsiteX43" fmla="*/ 93554 w 738470"/>
                              <a:gd name="connsiteY43" fmla="*/ 351542 h 514382"/>
                              <a:gd name="connsiteX44" fmla="*/ 224877 w 738470"/>
                              <a:gd name="connsiteY44" fmla="*/ 430227 h 514382"/>
                              <a:gd name="connsiteX45" fmla="*/ 235648 w 738470"/>
                              <a:gd name="connsiteY45" fmla="*/ 426923 h 514382"/>
                              <a:gd name="connsiteX46" fmla="*/ 364184 w 738470"/>
                              <a:gd name="connsiteY46" fmla="*/ 512195 h 514382"/>
                              <a:gd name="connsiteX47" fmla="*/ 442093 w 738470"/>
                              <a:gd name="connsiteY47" fmla="*/ 449878 h 514382"/>
                              <a:gd name="connsiteX48" fmla="*/ 504111 w 738470"/>
                              <a:gd name="connsiteY48" fmla="*/ 469424 h 514382"/>
                              <a:gd name="connsiteX49" fmla="*/ 611638 w 738470"/>
                              <a:gd name="connsiteY49" fmla="*/ 377736 h 514382"/>
                              <a:gd name="connsiteX50" fmla="*/ 629888 w 738470"/>
                              <a:gd name="connsiteY50" fmla="*/ 379565 h 514382"/>
                              <a:gd name="connsiteX51" fmla="*/ 738470 w 738470"/>
                              <a:gd name="connsiteY51" fmla="*/ 270330 h 514382"/>
                              <a:gd name="connsiteX52" fmla="*/ 630964 w 738470"/>
                              <a:gd name="connsiteY52" fmla="*/ 161756 h 514382"/>
                              <a:gd name="connsiteX53" fmla="*/ 522084 w 738470"/>
                              <a:gd name="connsiteY53" fmla="*/ 53914 h 514382"/>
                              <a:gd name="connsiteX54" fmla="*/ 477441 w 738470"/>
                              <a:gd name="connsiteY54" fmla="*/ 63353 h 514382"/>
                              <a:gd name="connsiteX55" fmla="*/ 378342 w 738470"/>
                              <a:gd name="connsiteY55" fmla="*/ 2 h 5143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Lst>
                            <a:rect l="l" t="t" r="r" b="b"/>
                            <a:pathLst>
                              <a:path w="738470" h="514382">
                                <a:moveTo>
                                  <a:pt x="378342" y="19052"/>
                                </a:moveTo>
                                <a:cubicBezTo>
                                  <a:pt x="421387" y="18790"/>
                                  <a:pt x="458448" y="49377"/>
                                  <a:pt x="466353" y="91690"/>
                                </a:cubicBezTo>
                                <a:cubicBezTo>
                                  <a:pt x="466353" y="91757"/>
                                  <a:pt x="466439" y="91795"/>
                                  <a:pt x="466496" y="91747"/>
                                </a:cubicBezTo>
                                <a:cubicBezTo>
                                  <a:pt x="482496" y="79619"/>
                                  <a:pt x="502007" y="73027"/>
                                  <a:pt x="522084" y="72964"/>
                                </a:cubicBezTo>
                                <a:cubicBezTo>
                                  <a:pt x="571642" y="73121"/>
                                  <a:pt x="611773" y="113265"/>
                                  <a:pt x="611914" y="162823"/>
                                </a:cubicBezTo>
                                <a:cubicBezTo>
                                  <a:pt x="611963" y="169750"/>
                                  <a:pt x="611072" y="176652"/>
                                  <a:pt x="609267" y="183340"/>
                                </a:cubicBezTo>
                                <a:cubicBezTo>
                                  <a:pt x="609255" y="183391"/>
                                  <a:pt x="609287" y="183443"/>
                                  <a:pt x="609338" y="183454"/>
                                </a:cubicBezTo>
                                <a:cubicBezTo>
                                  <a:pt x="609352" y="183457"/>
                                  <a:pt x="609367" y="183457"/>
                                  <a:pt x="609381" y="183454"/>
                                </a:cubicBezTo>
                                <a:cubicBezTo>
                                  <a:pt x="616454" y="181597"/>
                                  <a:pt x="623747" y="180706"/>
                                  <a:pt x="631060" y="180806"/>
                                </a:cubicBezTo>
                                <a:cubicBezTo>
                                  <a:pt x="680682" y="181525"/>
                                  <a:pt x="720326" y="222335"/>
                                  <a:pt x="719607" y="271958"/>
                                </a:cubicBezTo>
                                <a:cubicBezTo>
                                  <a:pt x="718896" y="321022"/>
                                  <a:pt x="678957" y="360443"/>
                                  <a:pt x="629888" y="360515"/>
                                </a:cubicBezTo>
                                <a:cubicBezTo>
                                  <a:pt x="617543" y="360179"/>
                                  <a:pt x="605380" y="357452"/>
                                  <a:pt x="594074" y="352485"/>
                                </a:cubicBezTo>
                                <a:cubicBezTo>
                                  <a:pt x="594032" y="352464"/>
                                  <a:pt x="593980" y="352480"/>
                                  <a:pt x="593959" y="352523"/>
                                </a:cubicBezTo>
                                <a:cubicBezTo>
                                  <a:pt x="593951" y="352537"/>
                                  <a:pt x="593948" y="352554"/>
                                  <a:pt x="593950" y="352571"/>
                                </a:cubicBezTo>
                                <a:lnTo>
                                  <a:pt x="593950" y="358629"/>
                                </a:lnTo>
                                <a:cubicBezTo>
                                  <a:pt x="594340" y="406004"/>
                                  <a:pt x="558340" y="445764"/>
                                  <a:pt x="511159" y="450069"/>
                                </a:cubicBezTo>
                                <a:cubicBezTo>
                                  <a:pt x="480332" y="452599"/>
                                  <a:pt x="450434" y="438786"/>
                                  <a:pt x="432378" y="413674"/>
                                </a:cubicBezTo>
                                <a:cubicBezTo>
                                  <a:pt x="432348" y="413637"/>
                                  <a:pt x="432294" y="413631"/>
                                  <a:pt x="432257" y="413660"/>
                                </a:cubicBezTo>
                                <a:cubicBezTo>
                                  <a:pt x="432239" y="413676"/>
                                  <a:pt x="432227" y="413697"/>
                                  <a:pt x="432225" y="413721"/>
                                </a:cubicBezTo>
                                <a:cubicBezTo>
                                  <a:pt x="427544" y="463223"/>
                                  <a:pt x="383620" y="499557"/>
                                  <a:pt x="334119" y="494875"/>
                                </a:cubicBezTo>
                                <a:cubicBezTo>
                                  <a:pt x="287947" y="490509"/>
                                  <a:pt x="252648" y="451783"/>
                                  <a:pt x="252565" y="405406"/>
                                </a:cubicBezTo>
                                <a:cubicBezTo>
                                  <a:pt x="252557" y="402164"/>
                                  <a:pt x="252845" y="398928"/>
                                  <a:pt x="253422" y="395738"/>
                                </a:cubicBezTo>
                                <a:cubicBezTo>
                                  <a:pt x="253443" y="395701"/>
                                  <a:pt x="253431" y="395654"/>
                                  <a:pt x="253393" y="395633"/>
                                </a:cubicBezTo>
                                <a:cubicBezTo>
                                  <a:pt x="253356" y="395612"/>
                                  <a:pt x="253310" y="395625"/>
                                  <a:pt x="253289" y="395662"/>
                                </a:cubicBezTo>
                                <a:cubicBezTo>
                                  <a:pt x="214334" y="425872"/>
                                  <a:pt x="158265" y="418784"/>
                                  <a:pt x="128055" y="379829"/>
                                </a:cubicBezTo>
                                <a:cubicBezTo>
                                  <a:pt x="117682" y="366455"/>
                                  <a:pt x="111326" y="350408"/>
                                  <a:pt x="109728" y="333559"/>
                                </a:cubicBezTo>
                                <a:lnTo>
                                  <a:pt x="108823" y="333559"/>
                                </a:lnTo>
                                <a:cubicBezTo>
                                  <a:pt x="59196" y="333486"/>
                                  <a:pt x="19022" y="293197"/>
                                  <a:pt x="19095" y="243569"/>
                                </a:cubicBezTo>
                                <a:cubicBezTo>
                                  <a:pt x="19166" y="194500"/>
                                  <a:pt x="58587" y="154561"/>
                                  <a:pt x="107651" y="153850"/>
                                </a:cubicBezTo>
                                <a:cubicBezTo>
                                  <a:pt x="114964" y="153749"/>
                                  <a:pt x="122257" y="154641"/>
                                  <a:pt x="129330" y="156498"/>
                                </a:cubicBezTo>
                                <a:cubicBezTo>
                                  <a:pt x="129387" y="156510"/>
                                  <a:pt x="129443" y="156473"/>
                                  <a:pt x="129454" y="156417"/>
                                </a:cubicBezTo>
                                <a:cubicBezTo>
                                  <a:pt x="129457" y="156403"/>
                                  <a:pt x="129457" y="156389"/>
                                  <a:pt x="129454" y="156374"/>
                                </a:cubicBezTo>
                                <a:cubicBezTo>
                                  <a:pt x="127862" y="150293"/>
                                  <a:pt x="126977" y="144047"/>
                                  <a:pt x="126816" y="137762"/>
                                </a:cubicBezTo>
                                <a:cubicBezTo>
                                  <a:pt x="125612" y="88329"/>
                                  <a:pt x="164710" y="47278"/>
                                  <a:pt x="214145" y="46074"/>
                                </a:cubicBezTo>
                                <a:cubicBezTo>
                                  <a:pt x="245020" y="45322"/>
                                  <a:pt x="274103" y="60536"/>
                                  <a:pt x="291093" y="86327"/>
                                </a:cubicBezTo>
                                <a:cubicBezTo>
                                  <a:pt x="291115" y="86369"/>
                                  <a:pt x="291167" y="86386"/>
                                  <a:pt x="291209" y="86364"/>
                                </a:cubicBezTo>
                                <a:cubicBezTo>
                                  <a:pt x="291225" y="86356"/>
                                  <a:pt x="291237" y="86343"/>
                                  <a:pt x="291246" y="86327"/>
                                </a:cubicBezTo>
                                <a:cubicBezTo>
                                  <a:pt x="302001" y="46971"/>
                                  <a:pt x="337546" y="19515"/>
                                  <a:pt x="378342" y="19052"/>
                                </a:cubicBezTo>
                                <a:moveTo>
                                  <a:pt x="378342" y="2"/>
                                </a:moveTo>
                                <a:cubicBezTo>
                                  <a:pt x="340553" y="258"/>
                                  <a:pt x="305555" y="19944"/>
                                  <a:pt x="285712" y="52104"/>
                                </a:cubicBezTo>
                                <a:cubicBezTo>
                                  <a:pt x="266344" y="35889"/>
                                  <a:pt x="241897" y="26988"/>
                                  <a:pt x="216636" y="26958"/>
                                </a:cubicBezTo>
                                <a:cubicBezTo>
                                  <a:pt x="156937" y="27032"/>
                                  <a:pt x="108398" y="75104"/>
                                  <a:pt x="107747" y="134800"/>
                                </a:cubicBezTo>
                                <a:cubicBezTo>
                                  <a:pt x="47596" y="135447"/>
                                  <a:pt x="-641" y="184733"/>
                                  <a:pt x="6" y="244885"/>
                                </a:cubicBezTo>
                                <a:cubicBezTo>
                                  <a:pt x="585" y="298655"/>
                                  <a:pt x="40318" y="343956"/>
                                  <a:pt x="93554" y="351542"/>
                                </a:cubicBezTo>
                                <a:cubicBezTo>
                                  <a:pt x="108090" y="409534"/>
                                  <a:pt x="166885" y="444762"/>
                                  <a:pt x="224877" y="430227"/>
                                </a:cubicBezTo>
                                <a:cubicBezTo>
                                  <a:pt x="228522" y="429314"/>
                                  <a:pt x="232117" y="428211"/>
                                  <a:pt x="235648" y="426923"/>
                                </a:cubicBezTo>
                                <a:cubicBezTo>
                                  <a:pt x="247596" y="485965"/>
                                  <a:pt x="305144" y="524142"/>
                                  <a:pt x="364184" y="512195"/>
                                </a:cubicBezTo>
                                <a:cubicBezTo>
                                  <a:pt x="398689" y="505213"/>
                                  <a:pt x="427702" y="482006"/>
                                  <a:pt x="442093" y="449878"/>
                                </a:cubicBezTo>
                                <a:cubicBezTo>
                                  <a:pt x="460225" y="462695"/>
                                  <a:pt x="481907" y="469528"/>
                                  <a:pt x="504111" y="469424"/>
                                </a:cubicBezTo>
                                <a:cubicBezTo>
                                  <a:pt x="557585" y="469359"/>
                                  <a:pt x="603124" y="430528"/>
                                  <a:pt x="611638" y="377736"/>
                                </a:cubicBezTo>
                                <a:cubicBezTo>
                                  <a:pt x="617649" y="378929"/>
                                  <a:pt x="623761" y="379542"/>
                                  <a:pt x="629888" y="379565"/>
                                </a:cubicBezTo>
                                <a:cubicBezTo>
                                  <a:pt x="690037" y="379385"/>
                                  <a:pt x="738650" y="330478"/>
                                  <a:pt x="738470" y="270330"/>
                                </a:cubicBezTo>
                                <a:cubicBezTo>
                                  <a:pt x="738291" y="210855"/>
                                  <a:pt x="690434" y="162522"/>
                                  <a:pt x="630964" y="161756"/>
                                </a:cubicBezTo>
                                <a:cubicBezTo>
                                  <a:pt x="630313" y="102064"/>
                                  <a:pt x="581780" y="53994"/>
                                  <a:pt x="522084" y="53914"/>
                                </a:cubicBezTo>
                                <a:cubicBezTo>
                                  <a:pt x="506711" y="53939"/>
                                  <a:pt x="491509" y="57154"/>
                                  <a:pt x="477441" y="63353"/>
                                </a:cubicBezTo>
                                <a:cubicBezTo>
                                  <a:pt x="459782" y="24549"/>
                                  <a:pt x="420974" y="-260"/>
                                  <a:pt x="378342" y="2"/>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Vrije vorm: vorm 32"/>
                        <wps:cNvSpPr/>
                        <wps:spPr>
                          <a:xfrm>
                            <a:off x="131255" y="495474"/>
                            <a:ext cx="114300" cy="114300"/>
                          </a:xfrm>
                          <a:custGeom>
                            <a:avLst/>
                            <a:gdLst>
                              <a:gd name="connsiteX0" fmla="*/ 57150 w 114300"/>
                              <a:gd name="connsiteY0" fmla="*/ 19050 h 114300"/>
                              <a:gd name="connsiteX1" fmla="*/ 95250 w 114300"/>
                              <a:gd name="connsiteY1" fmla="*/ 57150 h 114300"/>
                              <a:gd name="connsiteX2" fmla="*/ 57150 w 114300"/>
                              <a:gd name="connsiteY2" fmla="*/ 95250 h 114300"/>
                              <a:gd name="connsiteX3" fmla="*/ 19050 w 114300"/>
                              <a:gd name="connsiteY3" fmla="*/ 57150 h 114300"/>
                              <a:gd name="connsiteX4" fmla="*/ 57150 w 114300"/>
                              <a:gd name="connsiteY4" fmla="*/ 19050 h 114300"/>
                              <a:gd name="connsiteX5" fmla="*/ 57150 w 114300"/>
                              <a:gd name="connsiteY5" fmla="*/ 0 h 114300"/>
                              <a:gd name="connsiteX6" fmla="*/ 0 w 114300"/>
                              <a:gd name="connsiteY6" fmla="*/ 57150 h 114300"/>
                              <a:gd name="connsiteX7" fmla="*/ 57150 w 114300"/>
                              <a:gd name="connsiteY7" fmla="*/ 114300 h 114300"/>
                              <a:gd name="connsiteX8" fmla="*/ 114300 w 114300"/>
                              <a:gd name="connsiteY8" fmla="*/ 57150 h 114300"/>
                              <a:gd name="connsiteX9" fmla="*/ 57150 w 114300"/>
                              <a:gd name="connsiteY9" fmla="*/ 0 h 114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300" h="114300">
                                <a:moveTo>
                                  <a:pt x="57150" y="19050"/>
                                </a:moveTo>
                                <a:cubicBezTo>
                                  <a:pt x="78192" y="19050"/>
                                  <a:pt x="95250" y="36108"/>
                                  <a:pt x="95250" y="57150"/>
                                </a:cubicBezTo>
                                <a:cubicBezTo>
                                  <a:pt x="95250" y="78192"/>
                                  <a:pt x="78192" y="95250"/>
                                  <a:pt x="57150" y="95250"/>
                                </a:cubicBezTo>
                                <a:cubicBezTo>
                                  <a:pt x="36108" y="95250"/>
                                  <a:pt x="19050" y="78192"/>
                                  <a:pt x="19050" y="57150"/>
                                </a:cubicBezTo>
                                <a:cubicBezTo>
                                  <a:pt x="19081" y="36121"/>
                                  <a:pt x="36121" y="19081"/>
                                  <a:pt x="57150" y="19050"/>
                                </a:cubicBezTo>
                                <a:moveTo>
                                  <a:pt x="57150" y="0"/>
                                </a:moveTo>
                                <a:cubicBezTo>
                                  <a:pt x="25587" y="0"/>
                                  <a:pt x="0" y="25587"/>
                                  <a:pt x="0" y="57150"/>
                                </a:cubicBezTo>
                                <a:cubicBezTo>
                                  <a:pt x="0" y="88713"/>
                                  <a:pt x="25587" y="114300"/>
                                  <a:pt x="57150" y="114300"/>
                                </a:cubicBezTo>
                                <a:cubicBezTo>
                                  <a:pt x="88713" y="114300"/>
                                  <a:pt x="114300" y="88713"/>
                                  <a:pt x="114300" y="57150"/>
                                </a:cubicBezTo>
                                <a:cubicBezTo>
                                  <a:pt x="114300" y="25587"/>
                                  <a:pt x="88713" y="0"/>
                                  <a:pt x="57150" y="0"/>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Vrije vorm: vorm 33"/>
                        <wps:cNvSpPr/>
                        <wps:spPr>
                          <a:xfrm>
                            <a:off x="31242" y="609803"/>
                            <a:ext cx="85725" cy="85725"/>
                          </a:xfrm>
                          <a:custGeom>
                            <a:avLst/>
                            <a:gdLst>
                              <a:gd name="connsiteX0" fmla="*/ 42863 w 85725"/>
                              <a:gd name="connsiteY0" fmla="*/ 19050 h 85725"/>
                              <a:gd name="connsiteX1" fmla="*/ 66675 w 85725"/>
                              <a:gd name="connsiteY1" fmla="*/ 42863 h 85725"/>
                              <a:gd name="connsiteX2" fmla="*/ 42863 w 85725"/>
                              <a:gd name="connsiteY2" fmla="*/ 66675 h 85725"/>
                              <a:gd name="connsiteX3" fmla="*/ 19050 w 85725"/>
                              <a:gd name="connsiteY3" fmla="*/ 42863 h 85725"/>
                              <a:gd name="connsiteX4" fmla="*/ 42863 w 85725"/>
                              <a:gd name="connsiteY4" fmla="*/ 19050 h 85725"/>
                              <a:gd name="connsiteX5" fmla="*/ 42863 w 85725"/>
                              <a:gd name="connsiteY5" fmla="*/ 0 h 85725"/>
                              <a:gd name="connsiteX6" fmla="*/ 0 w 85725"/>
                              <a:gd name="connsiteY6" fmla="*/ 42863 h 85725"/>
                              <a:gd name="connsiteX7" fmla="*/ 42863 w 85725"/>
                              <a:gd name="connsiteY7" fmla="*/ 85725 h 85725"/>
                              <a:gd name="connsiteX8" fmla="*/ 85725 w 85725"/>
                              <a:gd name="connsiteY8" fmla="*/ 42863 h 85725"/>
                              <a:gd name="connsiteX9" fmla="*/ 42863 w 85725"/>
                              <a:gd name="connsiteY9" fmla="*/ 0 h 85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5725" h="85725">
                                <a:moveTo>
                                  <a:pt x="42863" y="19050"/>
                                </a:moveTo>
                                <a:cubicBezTo>
                                  <a:pt x="56014" y="19050"/>
                                  <a:pt x="66675" y="29711"/>
                                  <a:pt x="66675" y="42863"/>
                                </a:cubicBezTo>
                                <a:cubicBezTo>
                                  <a:pt x="66675" y="56014"/>
                                  <a:pt x="56014" y="66675"/>
                                  <a:pt x="42863" y="66675"/>
                                </a:cubicBezTo>
                                <a:cubicBezTo>
                                  <a:pt x="29711" y="66675"/>
                                  <a:pt x="19050" y="56014"/>
                                  <a:pt x="19050" y="42863"/>
                                </a:cubicBezTo>
                                <a:cubicBezTo>
                                  <a:pt x="19050" y="29711"/>
                                  <a:pt x="29711" y="19050"/>
                                  <a:pt x="42863" y="19050"/>
                                </a:cubicBezTo>
                                <a:moveTo>
                                  <a:pt x="42863" y="0"/>
                                </a:moveTo>
                                <a:cubicBezTo>
                                  <a:pt x="19190" y="0"/>
                                  <a:pt x="0" y="19190"/>
                                  <a:pt x="0" y="42863"/>
                                </a:cubicBezTo>
                                <a:cubicBezTo>
                                  <a:pt x="0" y="66535"/>
                                  <a:pt x="19190" y="85725"/>
                                  <a:pt x="42863" y="85725"/>
                                </a:cubicBezTo>
                                <a:cubicBezTo>
                                  <a:pt x="66535" y="85725"/>
                                  <a:pt x="85725" y="66535"/>
                                  <a:pt x="85725" y="42863"/>
                                </a:cubicBezTo>
                                <a:cubicBezTo>
                                  <a:pt x="85725" y="19190"/>
                                  <a:pt x="66535" y="0"/>
                                  <a:pt x="42863" y="0"/>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655DDA" id="Groep 30" o:spid="_x0000_s1026" alt="Denkwolkje silhouet" style="position:absolute;margin-left:0;margin-top:166.8pt;width:49.5pt;height:47.95pt;z-index:251658277;mso-position-horizontal:left;mso-position-horizontal-relative:right-margin-area;mso-position-vertical-relative:margin;mso-width-relative:margin;mso-height-relative:margin" coordsize="7384,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">
                <v:shape id="Vrije vorm: vorm 31" o:spid="_x0000_s1027" style="position:absolute;width:7384;height:5143;visibility:visible;mso-wrap-style:square;v-text-anchor:middle" coordsize="738470,5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" path="m378342,19052v43045,-262,80106,30325,88011,72638c466353,91757,466439,91795,466496,91747,482496,79619,502007,73027,522084,72964v49558,157,89689,40301,89830,89859c611963,169750,611072,176652,609267,183340v-12,51,20,103,71,114c609352,183457,609367,183457,609381,183454v7073,-1857,14366,-2748,21679,-2648c680682,181525,720326,222335,719607,271958v-711,49064,-40650,88485,-89719,88557c617543,360179,605380,357452,594074,352485v-42,-21,-94,-5,-115,38c593951,352537,593948,352554,593950,352571r,6058c594340,406004,558340,445764,511159,450069v-30827,2530,-60725,-11283,-78781,-36395c432348,413637,432294,413631,432257,413660v-18,16,-30,37,-32,61c427544,463223,383620,499557,334119,494875v-46172,-4366,-81471,-43092,-81554,-89469c252557,402164,252845,398928,253422,395738v21,-37,9,-84,-29,-105c253356,395612,253310,395625,253289,395662v-38955,30210,-95024,23122,-125234,-15833c117682,366455,111326,350408,109728,333559r-905,c59196,333486,19022,293197,19095,243569v71,-49069,39492,-89008,88556,-89719c114964,153749,122257,154641,129330,156498v57,12,113,-25,124,-81c129457,156403,129457,156389,129454,156374v-1592,-6081,-2477,-12327,-2638,-18612c125612,88329,164710,47278,214145,46074v30875,-752,59958,14462,76948,40253c291115,86369,291167,86386,291209,86364v16,-8,28,-21,37,-37c302001,46971,337546,19515,378342,19052t,-19050c340553,258,305555,19944,285712,52104,266344,35889,241897,26988,216636,26958v-59699,74,-108238,48146,-108889,107842c47596,135447,-641,184733,6,244885v579,53770,40312,99071,93548,106657c108090,409534,166885,444762,224877,430227v3645,-913,7240,-2016,10771,-3304c247596,485965,305144,524142,364184,512195v34505,-6982,63518,-30189,77909,-62317c460225,462695,481907,469528,504111,469424v53474,-65,99013,-38896,107527,-91688c617649,378929,623761,379542,629888,379565v60149,-180,108762,-49087,108582,-109235c738291,210855,690434,162522,630964,161756,630313,102064,581780,53994,522084,53914v-15373,25,-30575,3240,-44643,9439c459782,24549,420974,-260,378342,2xe" filled="f" stroked="f">
                  <v:stroke joinstyle="miter"/>
                  <v:path arrowok="t" o:connecttype="custom" o:connectlocs="378342,19052;466353,91690;466496,91747;522084,72964;611914,162823;609267,183340;609338,183454;609381,183454;631060,180806;719607,271958;629888,360515;594074,352485;593959,352523;593950,352571;593950,358629;511159,450069;432378,413674;432257,413660;432225,413721;334119,494875;252565,405406;253422,395738;253393,395633;253289,395662;128055,379829;109728,333559;108823,333559;19095,243569;107651,153850;129330,156498;129454,156417;129454,156374;126816,137762;214145,46074;291093,86327;291209,86364;291246,86327;378342,19052;378342,2;285712,52104;216636,26958;107747,134800;6,244885;93554,351542;224877,430227;235648,426923;364184,512195;442093,449878;504111,469424;611638,377736;629888,379565;738470,270330;630964,161756;522084,53914;477441,63353;378342,2" o:connectangles="0,0,0,0,0,0,0,0,0,0,0,0,0,0,0,0,0,0,0,0,0,0,0,0,0,0,0,0,0,0,0,0,0,0,0,0,0,0,0,0,0,0,0,0,0,0,0,0,0,0,0,0,0,0,0,0"/>
                </v:shape>
                <v:shape id="Vrije vorm: vorm 32" o:spid="_x0000_s1028" style="position:absolute;left:1312;top:4954;width:1143;height:1143;visibility:visible;mso-wrap-style:square;v-text-anchor:middle"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" path="m57150,19050v21042,,38100,17058,38100,38100c95250,78192,78192,95250,57150,95250,36108,95250,19050,78192,19050,57150,19081,36121,36121,19081,57150,19050m57150,c25587,,,25587,,57150v,31563,25587,57150,57150,57150c88713,114300,114300,88713,114300,57150,114300,25587,88713,,57150,xe" filled="f" stroked="f">
                  <v:stroke joinstyle="miter"/>
                  <v:path arrowok="t" o:connecttype="custom" o:connectlocs="57150,19050;95250,57150;57150,95250;19050,57150;57150,19050;57150,0;0,57150;57150,114300;114300,57150;57150,0" o:connectangles="0,0,0,0,0,0,0,0,0,0"/>
                </v:shape>
                <v:shape id="Vrije vorm: vorm 33" o:spid="_x0000_s1029" style="position:absolute;left:312;top:6098;width:857;height:857;visibility:visible;mso-wrap-style:square;v-text-anchor:middle"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" path="m42863,19050v13151,,23812,10661,23812,23813c66675,56014,56014,66675,42863,66675,29711,66675,19050,56014,19050,42863v,-13152,10661,-23813,23813,-23813m42863,c19190,,,19190,,42863,,66535,19190,85725,42863,85725v23672,,42862,-19190,42862,-42862c85725,19190,66535,,42863,xe" filled="f" stroked="f">
                  <v:stroke joinstyle="miter"/>
                  <v:path arrowok="t" o:connecttype="custom" o:connectlocs="42863,19050;66675,42863;42863,66675;19050,42863;42863,19050;42863,0;0,42863;42863,85725;85725,42863;42863,0" o:connectangles="0,0,0,0,0,0,0,0,0,0"/>
                </v:shape>
                <w10:wrap type="square" anchorx="margin" anchory="margin"/>
              </v:group>
            </w:pict>
          </mc:Fallback>
        </mc:AlternateContent>
      </w:r>
      <w:r w:rsidRPr="001C1590">
        <w:t xml:space="preserve">Kiezen voor een katholieke </w:t>
      </w:r>
      <w:r w:rsidR="00491BAF" w:rsidRPr="001C1590">
        <w:t>dialoogschool</w:t>
      </w:r>
      <w:r w:rsidRPr="001C1590">
        <w:t xml:space="preserve"> vraagt betrokkenheid van iedereen. Van ons mag je verwachten dat we je zoveel mogelijk betrekken in het samen school maken. Onze school is voor je kind een leer- en leefwereld die bijdraagt aan de opvoeding die je je kind zelf wilt geven.</w:t>
      </w:r>
    </w:p>
    <w:p w14:paraId="2F318203" w14:textId="572592F7" w:rsidR="0036132D" w:rsidRPr="001C1590" w:rsidRDefault="0036132D" w:rsidP="0036132D">
      <w:r w:rsidRPr="001C1590">
        <w:t>Kiezen voor een katholi</w:t>
      </w:r>
      <w:r w:rsidR="00491BAF" w:rsidRPr="001C1590">
        <w:t xml:space="preserve">eke dialoogschool </w:t>
      </w:r>
      <w:r w:rsidRPr="001C1590">
        <w:t>betekent vertrouwen stellen in de manier waarop wij als school vandaa</w:t>
      </w:r>
      <w:r w:rsidR="00491BAF" w:rsidRPr="001C1590">
        <w:t xml:space="preserve">g het project </w:t>
      </w:r>
      <w:r w:rsidR="00E503C5" w:rsidRPr="001C1590">
        <w:t>van de katholieke dialoogschool vormgeven</w:t>
      </w:r>
      <w:r w:rsidRPr="001C1590">
        <w:t>. Als katholiek</w:t>
      </w:r>
      <w:r w:rsidR="00E503C5" w:rsidRPr="001C1590">
        <w:t xml:space="preserve">e dialoogschool </w:t>
      </w:r>
      <w:r w:rsidRPr="001C1590">
        <w:t>verwachten we dat je een echte partner van ons bent in de vorming van je kind. Dat houdt ook in dat je kind deelneemt aan de lessen rooms-katholieke godsdien</w:t>
      </w:r>
      <w:r w:rsidR="00E503C5" w:rsidRPr="001C1590">
        <w:t xml:space="preserve">st. </w:t>
      </w:r>
    </w:p>
    <w:p w14:paraId="0CCB3F83" w14:textId="414F9C3B" w:rsidR="00B35E5E" w:rsidRPr="001C1590" w:rsidRDefault="00E503C5" w:rsidP="00E503C5">
      <w:pPr>
        <w:rPr>
          <w:shd w:val="clear" w:color="auto" w:fill="FFE599" w:themeFill="accent4" w:themeFillTint="66"/>
        </w:rPr>
      </w:pPr>
      <w:r w:rsidRPr="001C1590">
        <w:t xml:space="preserve">Het pedagogisch credo en de volledige tekst van de engagementsverklaring vind je op de website van Katholiek Onderwijs Vlaanderen: </w:t>
      </w:r>
      <w:hyperlink r:id="rId22" w:history="1">
        <w:r w:rsidRPr="001C1590">
          <w:rPr>
            <w:rStyle w:val="Hyperlink"/>
          </w:rPr>
          <w:t>https://pro.katholiekonderwijs.vlaanderen/katholieke-dialoogschool/engagementsverklaring</w:t>
        </w:r>
      </w:hyperlink>
      <w:r w:rsidRPr="001C1590">
        <w:t xml:space="preserve"> </w:t>
      </w:r>
    </w:p>
    <w:p w14:paraId="26AEC4A7" w14:textId="4767FE40" w:rsidR="00A06943" w:rsidRPr="001C1590" w:rsidRDefault="00A06943" w:rsidP="00A06943">
      <w:pPr>
        <w:rPr>
          <w:b/>
          <w:bCs/>
        </w:rPr>
      </w:pPr>
    </w:p>
    <w:p w14:paraId="2E94709C" w14:textId="77777777" w:rsidR="002513CA" w:rsidRPr="001C1590" w:rsidRDefault="002513CA" w:rsidP="002513CA">
      <w:pPr>
        <w:spacing w:before="200"/>
        <w:jc w:val="right"/>
        <w:rPr>
          <w:i/>
          <w:iCs/>
          <w:color w:val="0563C1"/>
          <w:sz w:val="18"/>
          <w:szCs w:val="18"/>
        </w:rPr>
      </w:pPr>
      <w:hyperlink w:anchor="Start" w:history="1">
        <w:r w:rsidRPr="001C1590">
          <w:rPr>
            <w:rStyle w:val="Hyperlink"/>
            <w:i/>
            <w:iCs/>
            <w:color w:val="0563C1"/>
            <w:sz w:val="18"/>
            <w:szCs w:val="18"/>
          </w:rPr>
          <w:t>Terug naar overzicht</w:t>
        </w:r>
      </w:hyperlink>
    </w:p>
    <w:p w14:paraId="586A236F" w14:textId="5589EC99" w:rsidR="00163E05" w:rsidRPr="001C1590" w:rsidRDefault="00163E05">
      <w:pPr>
        <w:suppressAutoHyphens w:val="0"/>
      </w:pPr>
      <w:r w:rsidRPr="001C1590">
        <w:br w:type="page"/>
      </w:r>
    </w:p>
    <w:p w14:paraId="27468020" w14:textId="5BE324BF" w:rsidR="00163E05" w:rsidRPr="001C1590" w:rsidRDefault="00163E05" w:rsidP="00E503C5">
      <w:pPr>
        <w:pStyle w:val="Kop1"/>
        <w:jc w:val="center"/>
        <w:rPr>
          <w:color w:val="9CC2E5" w:themeColor="accent1" w:themeTint="99"/>
        </w:rPr>
      </w:pPr>
      <w:r w:rsidRPr="001C1590">
        <w:rPr>
          <w:color w:val="9CC2E5" w:themeColor="accent1" w:themeTint="99"/>
        </w:rPr>
        <w:lastRenderedPageBreak/>
        <w:t>Algemene informatie over de school</w:t>
      </w:r>
    </w:p>
    <w:p w14:paraId="5EA22A95" w14:textId="06EE82A3" w:rsidR="000162CE" w:rsidRPr="001C1590" w:rsidRDefault="009D2096" w:rsidP="00532AA4">
      <w:pPr>
        <w:pStyle w:val="Kop2"/>
        <w:shd w:val="clear" w:color="auto" w:fill="70AD47" w:themeFill="accent6"/>
        <w:rPr>
          <w:color w:val="FFFFFF" w:themeColor="background1"/>
        </w:rPr>
      </w:pPr>
      <w:bookmarkStart w:id="8" w:name="_Ref66442906"/>
      <w:r w:rsidRPr="001C1590">
        <w:rPr>
          <w:noProof/>
        </w:rPr>
        <w:drawing>
          <wp:anchor distT="0" distB="0" distL="114300" distR="114300" simplePos="0" relativeHeight="251658250" behindDoc="0" locked="0" layoutInCell="1" allowOverlap="1" wp14:anchorId="56081491" wp14:editId="065EF557">
            <wp:simplePos x="0" y="0"/>
            <wp:positionH relativeFrom="margin">
              <wp:posOffset>-782164</wp:posOffset>
            </wp:positionH>
            <wp:positionV relativeFrom="paragraph">
              <wp:posOffset>244087</wp:posOffset>
            </wp:positionV>
            <wp:extent cx="608330" cy="608330"/>
            <wp:effectExtent l="0" t="0" r="0" b="0"/>
            <wp:wrapSquare wrapText="bothSides"/>
            <wp:docPr id="17" name="Graphic 17" descr="Agenda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Agenda silhouet"/>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608330" cy="608330"/>
                    </a:xfrm>
                    <a:prstGeom prst="rect">
                      <a:avLst/>
                    </a:prstGeom>
                  </pic:spPr>
                </pic:pic>
              </a:graphicData>
            </a:graphic>
          </wp:anchor>
        </w:drawing>
      </w:r>
      <w:r w:rsidR="00163E05" w:rsidRPr="001C1590">
        <w:rPr>
          <w:color w:val="FFFFFF" w:themeColor="background1"/>
        </w:rPr>
        <w:t>Hoe organiseren wij onze school</w:t>
      </w:r>
      <w:bookmarkEnd w:id="8"/>
      <w:r w:rsidR="00532AA4" w:rsidRPr="001C1590">
        <w:rPr>
          <w:color w:val="FFFFFF" w:themeColor="background1"/>
        </w:rPr>
        <w:t>?</w:t>
      </w:r>
    </w:p>
    <w:sdt>
      <w:sdtPr>
        <w:alias w:val="Vermeld hier nuttige info over de school"/>
        <w:tag w:val="Vermeld hier nuttige info over de school"/>
        <w:id w:val="1784377238"/>
        <w:placeholder>
          <w:docPart w:val="1394C2AE9F454945AA49917894ED87C1"/>
        </w:placeholder>
        <w15:color w:val="A8AF37"/>
      </w:sdtPr>
      <w:sdtEndPr/>
      <w:sdtContent>
        <w:p w14:paraId="57E9F22B" w14:textId="35AFDD12" w:rsidR="00E503C5" w:rsidRPr="00DD732D" w:rsidRDefault="00E503C5" w:rsidP="00E503C5">
          <w:pPr>
            <w:spacing w:after="60"/>
            <w:rPr>
              <w:b/>
              <w:bCs/>
            </w:rPr>
          </w:pPr>
          <w:r w:rsidRPr="00DD732D">
            <w:rPr>
              <w:b/>
              <w:bCs/>
            </w:rPr>
            <w:t xml:space="preserve">Onze contactgegevens zijn: </w:t>
          </w:r>
        </w:p>
        <w:p w14:paraId="4EB1256F" w14:textId="7B733B07" w:rsidR="001C1590" w:rsidRPr="001C1590" w:rsidRDefault="001C1590" w:rsidP="00E503C5">
          <w:pPr>
            <w:spacing w:after="60"/>
          </w:pPr>
          <w:r w:rsidRPr="001C1590">
            <w:t xml:space="preserve">Jeugdland Tongeren </w:t>
          </w:r>
        </w:p>
        <w:p w14:paraId="608EDC65" w14:textId="22A43A0F" w:rsidR="00E503C5" w:rsidRPr="001C1590" w:rsidRDefault="00E503C5" w:rsidP="00C26E3C">
          <w:pPr>
            <w:pStyle w:val="Lijstalinea"/>
            <w:numPr>
              <w:ilvl w:val="0"/>
              <w:numId w:val="12"/>
            </w:numPr>
            <w:spacing w:after="60"/>
          </w:pPr>
          <w:r w:rsidRPr="001C1590">
            <w:t>Molenstraat 23</w:t>
          </w:r>
        </w:p>
        <w:p w14:paraId="641EF249" w14:textId="01369DFD" w:rsidR="00E503C5" w:rsidRPr="001C1590" w:rsidRDefault="00E503C5" w:rsidP="00E503C5">
          <w:pPr>
            <w:pStyle w:val="Lijstalinea"/>
            <w:numPr>
              <w:ilvl w:val="0"/>
              <w:numId w:val="0"/>
            </w:numPr>
            <w:spacing w:after="60"/>
            <w:ind w:left="720"/>
          </w:pPr>
          <w:r w:rsidRPr="001C1590">
            <w:t>3700 Tongeren-Borgloon</w:t>
          </w:r>
        </w:p>
        <w:p w14:paraId="6877570F" w14:textId="7177D44B" w:rsidR="00E503C5" w:rsidRPr="001C1590" w:rsidRDefault="00E503C5" w:rsidP="00C26E3C">
          <w:pPr>
            <w:pStyle w:val="Lijstalinea"/>
            <w:numPr>
              <w:ilvl w:val="0"/>
              <w:numId w:val="12"/>
            </w:numPr>
            <w:spacing w:after="60"/>
          </w:pPr>
          <w:r w:rsidRPr="001C1590">
            <w:t>Telefoonnummer: 012 23 16 15</w:t>
          </w:r>
        </w:p>
        <w:p w14:paraId="459F5597" w14:textId="276ACF67" w:rsidR="00E503C5" w:rsidRPr="001C1590" w:rsidRDefault="00E503C5" w:rsidP="00C26E3C">
          <w:pPr>
            <w:pStyle w:val="Lijstalinea"/>
            <w:numPr>
              <w:ilvl w:val="0"/>
              <w:numId w:val="12"/>
            </w:numPr>
            <w:spacing w:after="60"/>
          </w:pPr>
          <w:r w:rsidRPr="001C1590">
            <w:t xml:space="preserve">E-mail: </w:t>
          </w:r>
          <w:hyperlink r:id="rId25" w:history="1">
            <w:r w:rsidRPr="001C1590">
              <w:rPr>
                <w:rStyle w:val="Hyperlink"/>
              </w:rPr>
              <w:t>info@jeugdland.be</w:t>
            </w:r>
          </w:hyperlink>
        </w:p>
        <w:p w14:paraId="0ACC17DC" w14:textId="67464F40" w:rsidR="001C1590" w:rsidRPr="001C1590" w:rsidRDefault="00E503C5" w:rsidP="00C26E3C">
          <w:pPr>
            <w:pStyle w:val="Lijstalinea"/>
            <w:numPr>
              <w:ilvl w:val="0"/>
              <w:numId w:val="12"/>
            </w:numPr>
            <w:spacing w:after="60"/>
          </w:pPr>
          <w:r w:rsidRPr="001C1590">
            <w:t xml:space="preserve">Website: </w:t>
          </w:r>
          <w:hyperlink r:id="rId26" w:history="1">
            <w:r w:rsidR="003A5267" w:rsidRPr="001C1590">
              <w:rPr>
                <w:rStyle w:val="Hyperlink"/>
              </w:rPr>
              <w:t>Jeugdland</w:t>
            </w:r>
          </w:hyperlink>
        </w:p>
        <w:p w14:paraId="4CBE6B5D" w14:textId="7CEAB881" w:rsidR="001C1590" w:rsidRPr="001C1590" w:rsidRDefault="001C1590" w:rsidP="001C1590">
          <w:pPr>
            <w:spacing w:after="60"/>
          </w:pPr>
          <w:r w:rsidRPr="001C1590">
            <w:t>Jeugdland Lauw</w:t>
          </w:r>
        </w:p>
        <w:p w14:paraId="1C42363A" w14:textId="7F1BBB09" w:rsidR="001C1590" w:rsidRDefault="001C1590" w:rsidP="00C26E3C">
          <w:pPr>
            <w:pStyle w:val="Lijstalinea"/>
            <w:numPr>
              <w:ilvl w:val="0"/>
              <w:numId w:val="16"/>
            </w:numPr>
            <w:spacing w:after="60"/>
          </w:pPr>
          <w:r w:rsidRPr="001C1590">
            <w:t xml:space="preserve">Donkelstraat </w:t>
          </w:r>
          <w:r>
            <w:t>2</w:t>
          </w:r>
        </w:p>
        <w:p w14:paraId="5C40519D" w14:textId="469F8444" w:rsidR="001C1590" w:rsidRDefault="001C1590" w:rsidP="001C1590">
          <w:pPr>
            <w:pStyle w:val="Lijstalinea"/>
            <w:numPr>
              <w:ilvl w:val="0"/>
              <w:numId w:val="0"/>
            </w:numPr>
            <w:spacing w:after="60"/>
            <w:ind w:left="720"/>
          </w:pPr>
          <w:r>
            <w:t xml:space="preserve">3700 Tongeren-Borgloon </w:t>
          </w:r>
        </w:p>
        <w:p w14:paraId="0F72E5E8" w14:textId="68C5B48D" w:rsidR="001C1590" w:rsidRDefault="001C1590" w:rsidP="00C26E3C">
          <w:pPr>
            <w:pStyle w:val="Lijstalinea"/>
            <w:numPr>
              <w:ilvl w:val="0"/>
              <w:numId w:val="16"/>
            </w:numPr>
            <w:spacing w:after="60"/>
          </w:pPr>
          <w:r>
            <w:t xml:space="preserve">Telefoonnummer: 012 </w:t>
          </w:r>
          <w:r w:rsidR="00EE7969">
            <w:t>45 55 26</w:t>
          </w:r>
        </w:p>
        <w:p w14:paraId="0B6AE514" w14:textId="37684970" w:rsidR="00EE7969" w:rsidRDefault="00EE7969" w:rsidP="00C26E3C">
          <w:pPr>
            <w:pStyle w:val="Lijstalinea"/>
            <w:numPr>
              <w:ilvl w:val="0"/>
              <w:numId w:val="16"/>
            </w:numPr>
            <w:spacing w:after="60"/>
            <w:rPr>
              <w:lang w:val="en-US"/>
            </w:rPr>
          </w:pPr>
          <w:r w:rsidRPr="00EE7969">
            <w:rPr>
              <w:lang w:val="en-US"/>
            </w:rPr>
            <w:t xml:space="preserve">E-mail: </w:t>
          </w:r>
          <w:hyperlink r:id="rId27" w:history="1">
            <w:r w:rsidRPr="00710C0F">
              <w:rPr>
                <w:rStyle w:val="Hyperlink"/>
                <w:lang w:val="en-US"/>
              </w:rPr>
              <w:t>info@jeugdland.be</w:t>
            </w:r>
          </w:hyperlink>
        </w:p>
        <w:p w14:paraId="6094C8AF" w14:textId="29C02611" w:rsidR="003A5267" w:rsidRPr="00ED026A" w:rsidRDefault="00EE7969" w:rsidP="00C26E3C">
          <w:pPr>
            <w:pStyle w:val="Lijstalinea"/>
            <w:numPr>
              <w:ilvl w:val="0"/>
              <w:numId w:val="16"/>
            </w:numPr>
            <w:spacing w:after="60"/>
            <w:rPr>
              <w:lang w:val="en-US"/>
            </w:rPr>
          </w:pPr>
          <w:r>
            <w:rPr>
              <w:lang w:val="en-US"/>
            </w:rPr>
            <w:t xml:space="preserve">Website: </w:t>
          </w:r>
          <w:hyperlink r:id="rId28" w:history="1">
            <w:r w:rsidRPr="001C1590">
              <w:rPr>
                <w:rStyle w:val="Hyperlink"/>
              </w:rPr>
              <w:t>Jeugdland</w:t>
            </w:r>
          </w:hyperlink>
        </w:p>
        <w:p w14:paraId="4944259D" w14:textId="77777777" w:rsidR="00ED026A" w:rsidRDefault="00ED026A" w:rsidP="00ED026A">
          <w:pPr>
            <w:spacing w:after="60"/>
            <w:rPr>
              <w:lang w:val="en-US"/>
            </w:rPr>
          </w:pPr>
        </w:p>
        <w:p w14:paraId="438F3AB3" w14:textId="320102B5" w:rsidR="00ED026A" w:rsidRPr="00B84530" w:rsidRDefault="00ED026A" w:rsidP="00ED026A">
          <w:pPr>
            <w:spacing w:after="60"/>
            <w:rPr>
              <w:lang w:val="fr-BE"/>
            </w:rPr>
          </w:pPr>
          <w:proofErr w:type="gramStart"/>
          <w:r w:rsidRPr="00B84530">
            <w:rPr>
              <w:lang w:val="fr-BE"/>
            </w:rPr>
            <w:t>Directeur:</w:t>
          </w:r>
          <w:proofErr w:type="gramEnd"/>
          <w:r w:rsidRPr="00B84530">
            <w:rPr>
              <w:lang w:val="fr-BE"/>
            </w:rPr>
            <w:t xml:space="preserve"> Iris Leyssens (</w:t>
          </w:r>
          <w:hyperlink r:id="rId29" w:history="1">
            <w:r w:rsidRPr="00B84530">
              <w:rPr>
                <w:rStyle w:val="Hyperlink"/>
                <w:lang w:val="fr-BE"/>
              </w:rPr>
              <w:t>directie@jeugdland.be</w:t>
            </w:r>
          </w:hyperlink>
          <w:r w:rsidRPr="00B84530">
            <w:rPr>
              <w:lang w:val="fr-BE"/>
            </w:rPr>
            <w:t>)</w:t>
          </w:r>
        </w:p>
        <w:p w14:paraId="2C3F22C9" w14:textId="00502CA0" w:rsidR="00ED026A" w:rsidRPr="00DC6DCD" w:rsidRDefault="00ED026A" w:rsidP="00ED026A">
          <w:pPr>
            <w:spacing w:after="60"/>
          </w:pPr>
          <w:r w:rsidRPr="00DC6DCD">
            <w:t>Secretariaat: Bo Bellefroid</w:t>
          </w:r>
          <w:r w:rsidR="00DC6DCD" w:rsidRPr="00DC6DCD">
            <w:t>,</w:t>
          </w:r>
          <w:r w:rsidR="00DC6DCD">
            <w:t xml:space="preserve"> Anne Cuyx </w:t>
          </w:r>
          <w:r w:rsidRPr="00DC6DCD">
            <w:t>(</w:t>
          </w:r>
          <w:hyperlink r:id="rId30" w:history="1">
            <w:r w:rsidRPr="00DC6DCD">
              <w:rPr>
                <w:rStyle w:val="Hyperlink"/>
              </w:rPr>
              <w:t>info@jeugdland.be</w:t>
            </w:r>
          </w:hyperlink>
          <w:r w:rsidRPr="00DC6DCD">
            <w:t>)</w:t>
          </w:r>
        </w:p>
        <w:p w14:paraId="009D9A0D" w14:textId="3D64F2D7" w:rsidR="00ED026A" w:rsidRPr="00E50BD1" w:rsidRDefault="00ED026A" w:rsidP="00ED026A">
          <w:pPr>
            <w:spacing w:after="60"/>
          </w:pPr>
          <w:r w:rsidRPr="00E50BD1">
            <w:t xml:space="preserve">Zorgcoördinator: </w:t>
          </w:r>
          <w:proofErr w:type="spellStart"/>
          <w:r w:rsidRPr="00E50BD1">
            <w:t>Shana</w:t>
          </w:r>
          <w:proofErr w:type="spellEnd"/>
          <w:r w:rsidRPr="00E50BD1">
            <w:t xml:space="preserve"> Moermans (</w:t>
          </w:r>
          <w:hyperlink r:id="rId31" w:history="1">
            <w:r w:rsidRPr="00E50BD1">
              <w:rPr>
                <w:rStyle w:val="Hyperlink"/>
              </w:rPr>
              <w:t>zorg@jeugdland.be</w:t>
            </w:r>
          </w:hyperlink>
          <w:r w:rsidRPr="00E50BD1">
            <w:t xml:space="preserve"> </w:t>
          </w:r>
          <w:r w:rsidR="003A054A" w:rsidRPr="00E50BD1">
            <w:t xml:space="preserve">– </w:t>
          </w:r>
          <w:hyperlink r:id="rId32" w:history="1">
            <w:r w:rsidR="003A054A" w:rsidRPr="00E50BD1">
              <w:rPr>
                <w:rStyle w:val="Hyperlink"/>
              </w:rPr>
              <w:t>zorglauw@jeugdland.be</w:t>
            </w:r>
          </w:hyperlink>
          <w:r w:rsidR="003A054A" w:rsidRPr="00E50BD1">
            <w:t>)</w:t>
          </w:r>
        </w:p>
        <w:p w14:paraId="13E687BD" w14:textId="77777777" w:rsidR="0052239B" w:rsidRPr="00E50BD1" w:rsidRDefault="0052239B" w:rsidP="00ED026A">
          <w:pPr>
            <w:spacing w:after="60"/>
          </w:pPr>
        </w:p>
        <w:p w14:paraId="1B76D2A8" w14:textId="22F970A4" w:rsidR="0052239B" w:rsidRPr="0052239B" w:rsidRDefault="0052239B" w:rsidP="00ED026A">
          <w:pPr>
            <w:spacing w:after="60"/>
          </w:pPr>
          <w:r>
            <w:t>Ondernemingsnummer: 0410.556.656</w:t>
          </w:r>
        </w:p>
        <w:p w14:paraId="33F7EEAE" w14:textId="77777777" w:rsidR="00EE7969" w:rsidRPr="00DD7E78" w:rsidRDefault="00EE7969" w:rsidP="00EE7969">
          <w:pPr>
            <w:pStyle w:val="Lijstalinea"/>
            <w:numPr>
              <w:ilvl w:val="0"/>
              <w:numId w:val="0"/>
            </w:numPr>
            <w:spacing w:after="60"/>
            <w:ind w:left="720"/>
            <w:rPr>
              <w:rStyle w:val="normaltextrun"/>
            </w:rPr>
          </w:pPr>
        </w:p>
        <w:p w14:paraId="51E2A380" w14:textId="5F4F8681" w:rsidR="00A73C88" w:rsidRPr="001C1590" w:rsidRDefault="00623E57" w:rsidP="00890D7B">
          <w:r w:rsidRPr="001C1590">
            <w:t xml:space="preserve">De eindverantwoordelijke van de school is het schoolbestuur. </w:t>
          </w:r>
          <w:r w:rsidR="00A026B1" w:rsidRPr="001C1590">
            <w:t>Ons schoolbestuur is</w:t>
          </w:r>
          <w:r w:rsidR="00A73C88" w:rsidRPr="001C1590">
            <w:t>:</w:t>
          </w:r>
        </w:p>
        <w:p w14:paraId="789A0884" w14:textId="77777777" w:rsidR="003A5267" w:rsidRPr="001C1590" w:rsidRDefault="003A5267" w:rsidP="00C26E3C">
          <w:pPr>
            <w:pStyle w:val="Opsomming"/>
            <w:numPr>
              <w:ilvl w:val="0"/>
              <w:numId w:val="13"/>
            </w:numPr>
          </w:pPr>
          <w:r w:rsidRPr="001C1590">
            <w:t xml:space="preserve">Naam vzw: </w:t>
          </w:r>
          <w:r w:rsidRPr="001C1590">
            <w:rPr>
              <w:b/>
              <w:bCs/>
            </w:rPr>
            <w:t>vzw Katholiek Onderwijs Zuid-Limburg (vzw KOZL)</w:t>
          </w:r>
        </w:p>
        <w:p w14:paraId="06AF9EA6" w14:textId="37273983" w:rsidR="003A5267" w:rsidRPr="001C1590" w:rsidRDefault="003A5267" w:rsidP="00C26E3C">
          <w:pPr>
            <w:pStyle w:val="Opsomming"/>
            <w:numPr>
              <w:ilvl w:val="0"/>
              <w:numId w:val="13"/>
            </w:numPr>
          </w:pPr>
          <w:r w:rsidRPr="001C1590">
            <w:t>Voorzitter: Dhr. Erik De Winter</w:t>
          </w:r>
        </w:p>
        <w:p w14:paraId="106ED042" w14:textId="4CA2DDCB" w:rsidR="003A5267" w:rsidRPr="001C1590" w:rsidRDefault="003A5267" w:rsidP="00C26E3C">
          <w:pPr>
            <w:pStyle w:val="Opsomming"/>
            <w:numPr>
              <w:ilvl w:val="0"/>
              <w:numId w:val="13"/>
            </w:numPr>
          </w:pPr>
          <w:r w:rsidRPr="001C1590">
            <w:t>Adres: Kruissteenweg 17, 3700 Tongeren-Borgloon</w:t>
          </w:r>
        </w:p>
        <w:p w14:paraId="33BFCF8B" w14:textId="16AD5B2D" w:rsidR="003A5267" w:rsidRPr="001C1590" w:rsidRDefault="003A5267" w:rsidP="00C26E3C">
          <w:pPr>
            <w:pStyle w:val="Opsomming"/>
            <w:numPr>
              <w:ilvl w:val="0"/>
              <w:numId w:val="13"/>
            </w:numPr>
          </w:pPr>
          <w:r w:rsidRPr="001C1590">
            <w:t xml:space="preserve">Ondernemingsnummer: 0410 556 656 </w:t>
          </w:r>
        </w:p>
        <w:p w14:paraId="77B5CAEA" w14:textId="77777777" w:rsidR="003A5267" w:rsidRPr="001C1590" w:rsidRDefault="003A5267" w:rsidP="003A5267">
          <w:pPr>
            <w:pStyle w:val="Opsomming"/>
            <w:numPr>
              <w:ilvl w:val="0"/>
              <w:numId w:val="0"/>
            </w:numPr>
            <w:rPr>
              <w:b/>
              <w:bCs/>
            </w:rPr>
          </w:pPr>
        </w:p>
        <w:p w14:paraId="7DD3B589" w14:textId="195B134D" w:rsidR="00AC78EF" w:rsidRDefault="00BC5AA0" w:rsidP="0018372B">
          <w:pPr>
            <w:spacing w:before="200"/>
          </w:pPr>
          <w:r w:rsidRPr="001C1590">
            <w:t>Wil je meer weten over ons team of bekijk je graag enkele sfeerbeelden, neem dan zeker eens een kijkje op onze website</w:t>
          </w:r>
          <w:r w:rsidR="003A5267" w:rsidRPr="001C1590">
            <w:t xml:space="preserve">: </w:t>
          </w:r>
          <w:hyperlink r:id="rId33" w:history="1">
            <w:r w:rsidR="003A5267" w:rsidRPr="001C1590">
              <w:rPr>
                <w:rStyle w:val="Hyperlink"/>
              </w:rPr>
              <w:t>Jeugdland</w:t>
            </w:r>
          </w:hyperlink>
          <w:r w:rsidR="003A5267" w:rsidRPr="001C1590">
            <w:t xml:space="preserve"> </w:t>
          </w:r>
        </w:p>
        <w:p w14:paraId="32C2CB2D" w14:textId="77777777" w:rsidR="0052239B" w:rsidRDefault="0052239B" w:rsidP="0018372B">
          <w:pPr>
            <w:spacing w:before="200"/>
          </w:pPr>
        </w:p>
        <w:p w14:paraId="630C46E5" w14:textId="77777777" w:rsidR="0052239B" w:rsidRDefault="0052239B" w:rsidP="0018372B">
          <w:pPr>
            <w:spacing w:before="200"/>
          </w:pPr>
        </w:p>
        <w:p w14:paraId="440A41FE" w14:textId="77777777" w:rsidR="00DD732D" w:rsidRDefault="00DD732D" w:rsidP="0018372B">
          <w:pPr>
            <w:spacing w:before="200"/>
          </w:pPr>
        </w:p>
        <w:p w14:paraId="074AE13D" w14:textId="77777777" w:rsidR="00DD732D" w:rsidRDefault="00DD732D" w:rsidP="0018372B">
          <w:pPr>
            <w:spacing w:before="200"/>
          </w:pPr>
        </w:p>
        <w:p w14:paraId="3BFBFF51" w14:textId="77777777" w:rsidR="00E50BD1" w:rsidRDefault="00E50BD1">
          <w:pPr>
            <w:suppressAutoHyphens w:val="0"/>
            <w:rPr>
              <w:b/>
              <w:bCs/>
            </w:rPr>
          </w:pPr>
          <w:r>
            <w:rPr>
              <w:b/>
              <w:bCs/>
            </w:rPr>
            <w:br w:type="page"/>
          </w:r>
        </w:p>
        <w:p w14:paraId="44CBD865" w14:textId="089E4CFB" w:rsidR="006B1002" w:rsidRPr="006B1002" w:rsidRDefault="006B1002" w:rsidP="0018372B">
          <w:pPr>
            <w:spacing w:before="200"/>
            <w:rPr>
              <w:b/>
              <w:bCs/>
            </w:rPr>
          </w:pPr>
          <w:r>
            <w:rPr>
              <w:b/>
              <w:bCs/>
            </w:rPr>
            <w:lastRenderedPageBreak/>
            <w:t>Onze schooluren</w:t>
          </w:r>
        </w:p>
        <w:p w14:paraId="721F41FE" w14:textId="42D6C838" w:rsidR="00164E98" w:rsidRPr="006B1002" w:rsidRDefault="00DD732D" w:rsidP="00C60009">
          <w:pPr>
            <w:rPr>
              <w:u w:val="single"/>
            </w:rPr>
          </w:pPr>
          <w:r w:rsidRPr="006B1002">
            <w:rPr>
              <w:u w:val="single"/>
            </w:rPr>
            <w:t xml:space="preserve">Schooluren </w:t>
          </w:r>
          <w:r w:rsidR="00164E98" w:rsidRPr="006B1002">
            <w:rPr>
              <w:u w:val="single"/>
            </w:rPr>
            <w:t xml:space="preserve">Jeugdland Tongeren: </w:t>
          </w:r>
        </w:p>
        <w:p w14:paraId="27C646D6" w14:textId="6A71FB57" w:rsidR="00981D45" w:rsidRPr="006B1002" w:rsidRDefault="00981D45" w:rsidP="00C60009">
          <w:pPr>
            <w:rPr>
              <w:i/>
              <w:iCs/>
            </w:rPr>
          </w:pPr>
          <w:r w:rsidRPr="006B1002">
            <w:rPr>
              <w:i/>
              <w:iCs/>
            </w:rPr>
            <w:t xml:space="preserve">Voormiddag: </w:t>
          </w:r>
        </w:p>
        <w:p w14:paraId="4FC42EDF" w14:textId="2525872D" w:rsidR="00981D45" w:rsidRPr="00981D45" w:rsidRDefault="00981D45" w:rsidP="00C26E3C">
          <w:pPr>
            <w:pStyle w:val="Lijstalinea"/>
            <w:numPr>
              <w:ilvl w:val="0"/>
              <w:numId w:val="39"/>
            </w:numPr>
            <w:rPr>
              <w:u w:val="single"/>
            </w:rPr>
          </w:pPr>
          <w:r>
            <w:t>8.45 uur tot 1</w:t>
          </w:r>
          <w:r w:rsidR="005E314D">
            <w:t>1</w:t>
          </w:r>
          <w:r>
            <w:t>.</w:t>
          </w:r>
          <w:r w:rsidR="005E314D">
            <w:t>55</w:t>
          </w:r>
          <w:r>
            <w:t xml:space="preserve"> uur</w:t>
          </w:r>
        </w:p>
        <w:p w14:paraId="10257F8B" w14:textId="36993EF4" w:rsidR="00981D45" w:rsidRPr="00981D45" w:rsidRDefault="00981D45" w:rsidP="00C26E3C">
          <w:pPr>
            <w:pStyle w:val="Lijstalinea"/>
            <w:numPr>
              <w:ilvl w:val="0"/>
              <w:numId w:val="39"/>
            </w:numPr>
            <w:rPr>
              <w:u w:val="single"/>
            </w:rPr>
          </w:pPr>
          <w:r>
            <w:t xml:space="preserve">Speeltijd van 10.25 uur tot 10.40 uur </w:t>
          </w:r>
        </w:p>
        <w:p w14:paraId="13540277" w14:textId="7A6FC87E" w:rsidR="00981D45" w:rsidRPr="006B1002" w:rsidRDefault="00981D45" w:rsidP="00C60009">
          <w:pPr>
            <w:rPr>
              <w:i/>
              <w:iCs/>
            </w:rPr>
          </w:pPr>
          <w:r w:rsidRPr="006B1002">
            <w:rPr>
              <w:i/>
              <w:iCs/>
            </w:rPr>
            <w:t xml:space="preserve">Middagpauze: </w:t>
          </w:r>
        </w:p>
        <w:p w14:paraId="0FB6234C" w14:textId="034FC463" w:rsidR="00981D45" w:rsidRDefault="00981D45" w:rsidP="00C26E3C">
          <w:pPr>
            <w:pStyle w:val="Lijstalinea"/>
            <w:numPr>
              <w:ilvl w:val="0"/>
              <w:numId w:val="39"/>
            </w:numPr>
          </w:pPr>
          <w:r>
            <w:t>Van 11.55 uur tot 13.00 uur</w:t>
          </w:r>
        </w:p>
        <w:p w14:paraId="43F767A8" w14:textId="46D3A943" w:rsidR="00981D45" w:rsidRPr="006B1002" w:rsidRDefault="00981D45" w:rsidP="00C60009">
          <w:pPr>
            <w:rPr>
              <w:i/>
              <w:iCs/>
            </w:rPr>
          </w:pPr>
          <w:r w:rsidRPr="006B1002">
            <w:rPr>
              <w:i/>
              <w:iCs/>
            </w:rPr>
            <w:t xml:space="preserve">Namiddag: </w:t>
          </w:r>
        </w:p>
        <w:p w14:paraId="5228193D" w14:textId="7D87A995" w:rsidR="00981D45" w:rsidRPr="00981D45" w:rsidRDefault="00981D45" w:rsidP="00C26E3C">
          <w:pPr>
            <w:pStyle w:val="Lijstalinea"/>
            <w:numPr>
              <w:ilvl w:val="0"/>
              <w:numId w:val="39"/>
            </w:numPr>
            <w:rPr>
              <w:u w:val="single"/>
            </w:rPr>
          </w:pPr>
          <w:r>
            <w:t>Van 13.00 uur tot 15.25 uur</w:t>
          </w:r>
        </w:p>
        <w:p w14:paraId="00544A39" w14:textId="0D0D7666" w:rsidR="00981D45" w:rsidRPr="005E314D" w:rsidRDefault="00981D45" w:rsidP="00C26E3C">
          <w:pPr>
            <w:pStyle w:val="Lijstalinea"/>
            <w:numPr>
              <w:ilvl w:val="0"/>
              <w:numId w:val="39"/>
            </w:numPr>
            <w:rPr>
              <w:u w:val="single"/>
            </w:rPr>
          </w:pPr>
          <w:r>
            <w:t xml:space="preserve">Speeltijd van 14.15 uur tot 14.30 uur </w:t>
          </w:r>
        </w:p>
        <w:p w14:paraId="70E185BF" w14:textId="0FB4F01B" w:rsidR="005E314D" w:rsidRPr="006B1002" w:rsidRDefault="005E314D" w:rsidP="00C60009">
          <w:pPr>
            <w:rPr>
              <w:i/>
              <w:iCs/>
            </w:rPr>
          </w:pPr>
          <w:r w:rsidRPr="006B1002">
            <w:rPr>
              <w:i/>
              <w:iCs/>
            </w:rPr>
            <w:t xml:space="preserve">Woensdag: </w:t>
          </w:r>
        </w:p>
        <w:p w14:paraId="6899403D" w14:textId="74662633" w:rsidR="005E314D" w:rsidRPr="005E314D" w:rsidRDefault="005E314D" w:rsidP="00C26E3C">
          <w:pPr>
            <w:pStyle w:val="Lijstalinea"/>
            <w:numPr>
              <w:ilvl w:val="0"/>
              <w:numId w:val="39"/>
            </w:numPr>
            <w:rPr>
              <w:u w:val="single"/>
            </w:rPr>
          </w:pPr>
          <w:r>
            <w:t xml:space="preserve">8.45 uur tot 12.00 uur </w:t>
          </w:r>
        </w:p>
        <w:p w14:paraId="21D9C53F" w14:textId="22E6F766" w:rsidR="00DD732D" w:rsidRPr="006B1002" w:rsidRDefault="00164E98" w:rsidP="00C60009">
          <w:pPr>
            <w:rPr>
              <w:u w:val="single"/>
            </w:rPr>
          </w:pPr>
          <w:r w:rsidRPr="006B1002">
            <w:rPr>
              <w:u w:val="single"/>
            </w:rPr>
            <w:t xml:space="preserve">Schooluren Jeugdland Lauw: </w:t>
          </w:r>
        </w:p>
        <w:p w14:paraId="0B7E58A0" w14:textId="5129AD47" w:rsidR="00DD732D" w:rsidRPr="006B1002" w:rsidRDefault="00DD732D" w:rsidP="00C60009">
          <w:pPr>
            <w:rPr>
              <w:i/>
              <w:iCs/>
            </w:rPr>
          </w:pPr>
          <w:r w:rsidRPr="006B1002">
            <w:rPr>
              <w:i/>
              <w:iCs/>
            </w:rPr>
            <w:t xml:space="preserve">Voormiddag: </w:t>
          </w:r>
        </w:p>
        <w:p w14:paraId="014B6F6A" w14:textId="6220AB2B" w:rsidR="00DD732D" w:rsidRPr="00164E98" w:rsidRDefault="00164E98" w:rsidP="00C26E3C">
          <w:pPr>
            <w:pStyle w:val="Lijstalinea"/>
            <w:numPr>
              <w:ilvl w:val="0"/>
              <w:numId w:val="38"/>
            </w:numPr>
            <w:rPr>
              <w:u w:val="single"/>
            </w:rPr>
          </w:pPr>
          <w:r>
            <w:t>Van 8.45 uur tot 12.00 uur</w:t>
          </w:r>
        </w:p>
        <w:p w14:paraId="10D6D820" w14:textId="7EC610CE" w:rsidR="00164E98" w:rsidRPr="00373B61" w:rsidRDefault="00164E98" w:rsidP="00C26E3C">
          <w:pPr>
            <w:pStyle w:val="Lijstalinea"/>
            <w:numPr>
              <w:ilvl w:val="0"/>
              <w:numId w:val="38"/>
            </w:numPr>
            <w:rPr>
              <w:u w:val="single"/>
            </w:rPr>
          </w:pPr>
          <w:r>
            <w:t xml:space="preserve">Speeltijd </w:t>
          </w:r>
          <w:r w:rsidR="00373B61">
            <w:t xml:space="preserve">van 10.25 uur tot 10.40 uur </w:t>
          </w:r>
        </w:p>
        <w:p w14:paraId="2F6B0FF7" w14:textId="7CDF1FB3" w:rsidR="00373B61" w:rsidRPr="006B1002" w:rsidRDefault="00373B61" w:rsidP="00C60009">
          <w:pPr>
            <w:rPr>
              <w:i/>
              <w:iCs/>
            </w:rPr>
          </w:pPr>
          <w:r w:rsidRPr="006B1002">
            <w:rPr>
              <w:i/>
              <w:iCs/>
            </w:rPr>
            <w:t xml:space="preserve">Middagpauze: </w:t>
          </w:r>
        </w:p>
        <w:p w14:paraId="45A74190" w14:textId="4346314E" w:rsidR="00373B61" w:rsidRDefault="00373B61" w:rsidP="00C26E3C">
          <w:pPr>
            <w:pStyle w:val="Lijstalinea"/>
            <w:numPr>
              <w:ilvl w:val="0"/>
              <w:numId w:val="38"/>
            </w:numPr>
          </w:pPr>
          <w:r>
            <w:t xml:space="preserve">Van 12.00 uur tot 13.00 uur </w:t>
          </w:r>
        </w:p>
        <w:p w14:paraId="7FA5C7C4" w14:textId="0575FA41" w:rsidR="00373B61" w:rsidRPr="006B1002" w:rsidRDefault="00373B61" w:rsidP="00C60009">
          <w:pPr>
            <w:rPr>
              <w:i/>
              <w:iCs/>
            </w:rPr>
          </w:pPr>
          <w:r w:rsidRPr="006B1002">
            <w:rPr>
              <w:i/>
              <w:iCs/>
            </w:rPr>
            <w:t xml:space="preserve">Namiddag: </w:t>
          </w:r>
        </w:p>
        <w:p w14:paraId="330D9A0D" w14:textId="23A8A132" w:rsidR="00373B61" w:rsidRPr="00981D45" w:rsidRDefault="00981D45" w:rsidP="00C26E3C">
          <w:pPr>
            <w:pStyle w:val="Lijstalinea"/>
            <w:numPr>
              <w:ilvl w:val="0"/>
              <w:numId w:val="38"/>
            </w:numPr>
            <w:rPr>
              <w:u w:val="single"/>
            </w:rPr>
          </w:pPr>
          <w:r>
            <w:t>Van 13.00 uur tot 15.15 uur</w:t>
          </w:r>
        </w:p>
        <w:p w14:paraId="2BE066FC" w14:textId="4C1E3709" w:rsidR="0052239B" w:rsidRPr="005E314D" w:rsidRDefault="00981D45" w:rsidP="00C26E3C">
          <w:pPr>
            <w:pStyle w:val="Lijstalinea"/>
            <w:numPr>
              <w:ilvl w:val="0"/>
              <w:numId w:val="38"/>
            </w:numPr>
            <w:rPr>
              <w:u w:val="single"/>
            </w:rPr>
          </w:pPr>
          <w:r>
            <w:t xml:space="preserve">Speeltijd van 14.15 uur tot 14.25 uur </w:t>
          </w:r>
        </w:p>
        <w:p w14:paraId="284298B4" w14:textId="1E984653" w:rsidR="005E314D" w:rsidRPr="006B1002" w:rsidRDefault="005E314D" w:rsidP="00C60009">
          <w:pPr>
            <w:rPr>
              <w:i/>
              <w:iCs/>
            </w:rPr>
          </w:pPr>
          <w:r w:rsidRPr="006B1002">
            <w:rPr>
              <w:i/>
              <w:iCs/>
            </w:rPr>
            <w:t xml:space="preserve">Woensdag: </w:t>
          </w:r>
        </w:p>
        <w:p w14:paraId="17482371" w14:textId="2C4F329C" w:rsidR="005E314D" w:rsidRPr="00A70726" w:rsidRDefault="005E314D" w:rsidP="00C26E3C">
          <w:pPr>
            <w:pStyle w:val="Lijstalinea"/>
            <w:numPr>
              <w:ilvl w:val="0"/>
              <w:numId w:val="38"/>
            </w:numPr>
            <w:rPr>
              <w:u w:val="single"/>
            </w:rPr>
          </w:pPr>
          <w:r>
            <w:t xml:space="preserve">8.45 uur tot 12.00 uur </w:t>
          </w:r>
        </w:p>
        <w:p w14:paraId="1C1D62FF" w14:textId="77777777" w:rsidR="001334CD" w:rsidRDefault="001334CD" w:rsidP="005E314D">
          <w:pPr>
            <w:spacing w:before="200"/>
            <w:rPr>
              <w:b/>
              <w:bCs/>
            </w:rPr>
          </w:pPr>
        </w:p>
        <w:p w14:paraId="7535727C" w14:textId="4CC4271D" w:rsidR="005E314D" w:rsidRDefault="005E314D" w:rsidP="005E314D">
          <w:pPr>
            <w:spacing w:before="200"/>
            <w:rPr>
              <w:b/>
              <w:bCs/>
            </w:rPr>
          </w:pPr>
          <w:r>
            <w:rPr>
              <w:b/>
              <w:bCs/>
            </w:rPr>
            <w:t xml:space="preserve">Opvang </w:t>
          </w:r>
        </w:p>
        <w:p w14:paraId="6BF86268" w14:textId="6AA35E32" w:rsidR="005E314D" w:rsidRDefault="005E314D" w:rsidP="005E314D">
          <w:pPr>
            <w:spacing w:before="200"/>
          </w:pPr>
          <w:r>
            <w:t xml:space="preserve">Wie buiten de schooluren een beroep wil doen op kinderopvang, kan zich wenden tot vzw </w:t>
          </w:r>
          <w:proofErr w:type="gramStart"/>
          <w:r>
            <w:t>KOZL buitenschools</w:t>
          </w:r>
          <w:proofErr w:type="gramEnd"/>
          <w:r w:rsidR="00E34E76">
            <w:t xml:space="preserve"> voor Jeugdland Tongeren en Jeugdland Lauw</w:t>
          </w:r>
          <w:r>
            <w:t>. Meer info:</w:t>
          </w:r>
          <w:r w:rsidR="007C148E">
            <w:t xml:space="preserve"> </w:t>
          </w:r>
          <w:hyperlink r:id="rId34" w:history="1">
            <w:r w:rsidR="007C148E" w:rsidRPr="007C148E">
              <w:rPr>
                <w:rStyle w:val="Hyperlink"/>
              </w:rPr>
              <w:t>KOZL Buitenschools</w:t>
            </w:r>
          </w:hyperlink>
        </w:p>
        <w:p w14:paraId="2FE4F0CA" w14:textId="1A09D6A9" w:rsidR="00A70726" w:rsidRPr="007C148E" w:rsidRDefault="00E17CB3" w:rsidP="005E314D">
          <w:pPr>
            <w:spacing w:before="200"/>
          </w:pPr>
          <w:r>
            <w:t xml:space="preserve">De opvang vindt plaats binnen onze school. Inschrijven kan momenteel nog </w:t>
          </w:r>
          <w:hyperlink r:id="rId35" w:history="1">
            <w:r w:rsidRPr="00F4345E">
              <w:rPr>
                <w:rStyle w:val="Hyperlink"/>
              </w:rPr>
              <w:t xml:space="preserve">via </w:t>
            </w:r>
            <w:r w:rsidR="00F4345E" w:rsidRPr="00F4345E">
              <w:rPr>
                <w:rStyle w:val="Hyperlink"/>
              </w:rPr>
              <w:t>i-</w:t>
            </w:r>
            <w:proofErr w:type="spellStart"/>
            <w:r w:rsidR="00F4345E" w:rsidRPr="00F4345E">
              <w:rPr>
                <w:rStyle w:val="Hyperlink"/>
              </w:rPr>
              <w:t>active</w:t>
            </w:r>
            <w:proofErr w:type="spellEnd"/>
          </w:hyperlink>
          <w:r w:rsidR="00F4345E">
            <w:t>. Opgelet dit is niet dezelfde i-</w:t>
          </w:r>
          <w:proofErr w:type="spellStart"/>
          <w:r w:rsidR="00F4345E">
            <w:t>active</w:t>
          </w:r>
          <w:proofErr w:type="spellEnd"/>
          <w:r w:rsidR="00F4345E">
            <w:t xml:space="preserve"> als bij de stadsdiensten.</w:t>
          </w:r>
        </w:p>
      </w:sdtContent>
    </w:sdt>
    <w:p w14:paraId="73BCE5CF" w14:textId="77777777" w:rsidR="007C148E" w:rsidRDefault="007C148E">
      <w:pPr>
        <w:suppressAutoHyphens w:val="0"/>
        <w:rPr>
          <w:rFonts w:eastAsiaTheme="majorEastAsia" w:cstheme="majorBidi"/>
          <w:b/>
          <w:color w:val="FFFFFF" w:themeColor="background1"/>
          <w:szCs w:val="22"/>
        </w:rPr>
      </w:pPr>
      <w:bookmarkStart w:id="9" w:name="_Ref66442927"/>
      <w:bookmarkStart w:id="10" w:name="_Ref70934513"/>
      <w:r>
        <w:rPr>
          <w:color w:val="FFFFFF" w:themeColor="background1"/>
        </w:rPr>
        <w:br w:type="page"/>
      </w:r>
    </w:p>
    <w:p w14:paraId="02F14B6C" w14:textId="53FB88D3" w:rsidR="004676A0" w:rsidRPr="001C1590" w:rsidRDefault="004676A0" w:rsidP="004676A0">
      <w:pPr>
        <w:pStyle w:val="Kop2"/>
        <w:shd w:val="clear" w:color="auto" w:fill="70AD47" w:themeFill="accent6"/>
        <w:rPr>
          <w:color w:val="FFFFFF" w:themeColor="background1"/>
        </w:rPr>
      </w:pPr>
      <w:r>
        <w:rPr>
          <w:color w:val="FFFFFF" w:themeColor="background1"/>
        </w:rPr>
        <w:lastRenderedPageBreak/>
        <w:t xml:space="preserve">Vaste instapdagen voor de kleinsten </w:t>
      </w:r>
    </w:p>
    <w:p w14:paraId="479F28CE" w14:textId="56AE9E04" w:rsidR="004676A0" w:rsidRDefault="004676A0" w:rsidP="004676A0">
      <w:pPr>
        <w:spacing w:before="200"/>
        <w:rPr>
          <w:lang w:eastAsia="nl-NL"/>
        </w:rPr>
      </w:pPr>
      <w:r>
        <w:rPr>
          <w:lang w:eastAsia="nl-NL"/>
        </w:rPr>
        <w:t>Je kind kan tussen 2,5 jaar en 3 jaar op onze school starten op één van volgende instapdagen:</w:t>
      </w:r>
    </w:p>
    <w:p w14:paraId="5AD2B0AA" w14:textId="33B9D5FE" w:rsidR="004676A0" w:rsidRPr="004676A0" w:rsidRDefault="004676A0" w:rsidP="00C26E3C">
      <w:pPr>
        <w:pStyle w:val="Lijstalinea"/>
        <w:numPr>
          <w:ilvl w:val="0"/>
          <w:numId w:val="37"/>
        </w:numPr>
        <w:spacing w:before="200"/>
        <w:rPr>
          <w:color w:val="0563C1"/>
          <w:sz w:val="18"/>
          <w:szCs w:val="18"/>
        </w:rPr>
      </w:pPr>
      <w:r>
        <w:rPr>
          <w:lang w:eastAsia="nl-NL"/>
        </w:rPr>
        <w:t>1</w:t>
      </w:r>
      <w:r w:rsidRPr="004676A0">
        <w:rPr>
          <w:vertAlign w:val="superscript"/>
          <w:lang w:eastAsia="nl-NL"/>
        </w:rPr>
        <w:t>ste</w:t>
      </w:r>
      <w:r>
        <w:rPr>
          <w:lang w:eastAsia="nl-NL"/>
        </w:rPr>
        <w:t xml:space="preserve"> schooldag na elke schoolvakantie: na de zomer-, herfst-, kerst-, krokus- en paasvakantie;</w:t>
      </w:r>
    </w:p>
    <w:p w14:paraId="42228F7D" w14:textId="68CDE27B" w:rsidR="004676A0" w:rsidRPr="004676A0" w:rsidRDefault="004676A0" w:rsidP="00C26E3C">
      <w:pPr>
        <w:pStyle w:val="Lijstalinea"/>
        <w:numPr>
          <w:ilvl w:val="0"/>
          <w:numId w:val="37"/>
        </w:numPr>
        <w:spacing w:before="200"/>
        <w:rPr>
          <w:color w:val="0563C1"/>
          <w:sz w:val="18"/>
          <w:szCs w:val="18"/>
        </w:rPr>
      </w:pPr>
      <w:r>
        <w:rPr>
          <w:lang w:eastAsia="nl-NL"/>
        </w:rPr>
        <w:t>1</w:t>
      </w:r>
      <w:r w:rsidRPr="004676A0">
        <w:rPr>
          <w:vertAlign w:val="superscript"/>
          <w:lang w:eastAsia="nl-NL"/>
        </w:rPr>
        <w:t>ste</w:t>
      </w:r>
      <w:r>
        <w:rPr>
          <w:lang w:eastAsia="nl-NL"/>
        </w:rPr>
        <w:t xml:space="preserve"> schooldag van februari;</w:t>
      </w:r>
    </w:p>
    <w:p w14:paraId="03242F8B" w14:textId="666C68E7" w:rsidR="004676A0" w:rsidRPr="00F27EB9" w:rsidRDefault="004676A0" w:rsidP="00C26E3C">
      <w:pPr>
        <w:pStyle w:val="Lijstalinea"/>
        <w:numPr>
          <w:ilvl w:val="0"/>
          <w:numId w:val="37"/>
        </w:numPr>
        <w:spacing w:before="200"/>
        <w:rPr>
          <w:color w:val="0563C1"/>
          <w:sz w:val="18"/>
          <w:szCs w:val="18"/>
        </w:rPr>
      </w:pPr>
      <w:r>
        <w:rPr>
          <w:lang w:eastAsia="nl-NL"/>
        </w:rPr>
        <w:t>1</w:t>
      </w:r>
      <w:r w:rsidRPr="004676A0">
        <w:rPr>
          <w:vertAlign w:val="superscript"/>
          <w:lang w:eastAsia="nl-NL"/>
        </w:rPr>
        <w:t>ste</w:t>
      </w:r>
      <w:r>
        <w:rPr>
          <w:lang w:eastAsia="nl-NL"/>
        </w:rPr>
        <w:t xml:space="preserve"> schooldag na Hemelvaart. </w:t>
      </w:r>
    </w:p>
    <w:p w14:paraId="2C570F12" w14:textId="75542B61" w:rsidR="00F27EB9" w:rsidRPr="00A70726" w:rsidRDefault="00F27EB9" w:rsidP="00F27EB9">
      <w:pPr>
        <w:spacing w:before="200"/>
        <w:rPr>
          <w:lang w:eastAsia="nl-NL"/>
        </w:rPr>
      </w:pPr>
      <w:r>
        <w:rPr>
          <w:lang w:eastAsia="nl-NL"/>
        </w:rPr>
        <w:t xml:space="preserve">Op de </w:t>
      </w:r>
      <w:hyperlink r:id="rId36" w:history="1">
        <w:r w:rsidRPr="004C5D4C">
          <w:rPr>
            <w:rStyle w:val="Hyperlink"/>
            <w:lang w:eastAsia="nl-NL"/>
          </w:rPr>
          <w:t>website van de Vlaamse Overheid</w:t>
        </w:r>
      </w:hyperlink>
      <w:r>
        <w:rPr>
          <w:lang w:eastAsia="nl-NL"/>
        </w:rPr>
        <w:t xml:space="preserve"> kun je de eerstvolgende instapdatum van je kind berekenen. Wordt je kind 2,5 jaar </w:t>
      </w:r>
      <w:r w:rsidR="00A048BD">
        <w:rPr>
          <w:lang w:eastAsia="nl-NL"/>
        </w:rPr>
        <w:t xml:space="preserve">voor of </w:t>
      </w:r>
      <w:r>
        <w:rPr>
          <w:lang w:eastAsia="nl-NL"/>
        </w:rPr>
        <w:t>op een instapdatum? Dan mag je kind al vanaf die dag naar school. Is je kind al 3 jaar? Dan gelden de instapdata niet. Je kind kan dan elke schooldag starten</w:t>
      </w:r>
      <w:r w:rsidR="00A048BD">
        <w:rPr>
          <w:lang w:eastAsia="nl-NL"/>
        </w:rPr>
        <w:t xml:space="preserve"> in</w:t>
      </w:r>
      <w:r>
        <w:rPr>
          <w:lang w:eastAsia="nl-NL"/>
        </w:rPr>
        <w:t xml:space="preserve"> de kleuterklas. </w:t>
      </w:r>
      <w:r>
        <w:rPr>
          <w:lang w:eastAsia="nl-NL"/>
        </w:rPr>
        <w:tab/>
      </w:r>
      <w:r>
        <w:rPr>
          <w:lang w:eastAsia="nl-NL"/>
        </w:rPr>
        <w:tab/>
      </w:r>
      <w:r>
        <w:rPr>
          <w:lang w:eastAsia="nl-NL"/>
        </w:rPr>
        <w:tab/>
      </w:r>
      <w:r>
        <w:rPr>
          <w:lang w:eastAsia="nl-NL"/>
        </w:rPr>
        <w:tab/>
      </w:r>
      <w:r>
        <w:rPr>
          <w:lang w:eastAsia="nl-NL"/>
        </w:rPr>
        <w:tab/>
      </w:r>
      <w:r>
        <w:rPr>
          <w:lang w:eastAsia="nl-NL"/>
        </w:rPr>
        <w:tab/>
      </w:r>
      <w:r>
        <w:rPr>
          <w:lang w:eastAsia="nl-NL"/>
        </w:rPr>
        <w:tab/>
      </w:r>
      <w:r>
        <w:rPr>
          <w:lang w:eastAsia="nl-NL"/>
        </w:rPr>
        <w:tab/>
      </w:r>
    </w:p>
    <w:p w14:paraId="39036637" w14:textId="5366D217" w:rsidR="00AC78EF" w:rsidRPr="001C1590" w:rsidRDefault="00AC78EF" w:rsidP="00532AA4">
      <w:pPr>
        <w:pStyle w:val="Kop2"/>
        <w:shd w:val="clear" w:color="auto" w:fill="70AD47" w:themeFill="accent6"/>
        <w:rPr>
          <w:color w:val="FFFFFF" w:themeColor="background1"/>
        </w:rPr>
      </w:pPr>
      <w:r w:rsidRPr="001C1590">
        <w:rPr>
          <w:color w:val="FFFFFF" w:themeColor="background1"/>
        </w:rPr>
        <w:t>Nieuwe inschrijving nodig?</w:t>
      </w:r>
      <w:bookmarkEnd w:id="9"/>
      <w:bookmarkEnd w:id="10"/>
    </w:p>
    <w:p w14:paraId="40F5E67F" w14:textId="24C1A62B" w:rsidR="001E71F3" w:rsidRPr="001C1590" w:rsidRDefault="00AC78EF" w:rsidP="000B70AD">
      <w:pPr>
        <w:rPr>
          <w:lang w:eastAsia="nl-NL"/>
        </w:rPr>
      </w:pPr>
      <w:r w:rsidRPr="001C1590">
        <w:rPr>
          <w:lang w:eastAsia="nl-NL"/>
        </w:rPr>
        <w:t xml:space="preserve">Door </w:t>
      </w:r>
      <w:r w:rsidR="00F32615" w:rsidRPr="001C1590">
        <w:rPr>
          <w:lang w:eastAsia="nl-NL"/>
        </w:rPr>
        <w:t>het</w:t>
      </w:r>
      <w:r w:rsidRPr="001C1590">
        <w:rPr>
          <w:lang w:eastAsia="nl-NL"/>
        </w:rPr>
        <w:t xml:space="preserve"> schriftelijk </w:t>
      </w:r>
      <w:r w:rsidR="00F32615" w:rsidRPr="001C1590">
        <w:rPr>
          <w:lang w:eastAsia="nl-NL"/>
        </w:rPr>
        <w:t>goedkeuren van</w:t>
      </w:r>
      <w:r w:rsidRPr="001C1590">
        <w:rPr>
          <w:lang w:eastAsia="nl-NL"/>
        </w:rPr>
        <w:t xml:space="preserve"> ons pedagogisch project en dit schoolreglement, is je kind ingeschreven in onze school.</w:t>
      </w:r>
    </w:p>
    <w:p w14:paraId="1A54BEEE" w14:textId="44CE4249" w:rsidR="002513CA" w:rsidRPr="001C1590" w:rsidRDefault="004676A0" w:rsidP="002513CA">
      <w:pPr>
        <w:spacing w:before="200"/>
        <w:jc w:val="right"/>
        <w:rPr>
          <w:i/>
          <w:iCs/>
          <w:color w:val="AE2081"/>
          <w:sz w:val="18"/>
          <w:szCs w:val="18"/>
        </w:rPr>
      </w:pPr>
      <w:bookmarkStart w:id="11" w:name="_Ref66442938"/>
      <w:bookmarkStart w:id="12" w:name="_Ref70934522"/>
      <w:r w:rsidRPr="001C1590">
        <w:rPr>
          <w:bCs/>
          <w:noProof/>
          <w:color w:val="FFFFFF" w:themeColor="background1"/>
        </w:rPr>
        <w:drawing>
          <wp:anchor distT="0" distB="0" distL="114300" distR="114300" simplePos="0" relativeHeight="251658251" behindDoc="0" locked="0" layoutInCell="1" allowOverlap="1" wp14:anchorId="0D2684BC" wp14:editId="325317F0">
            <wp:simplePos x="0" y="0"/>
            <wp:positionH relativeFrom="column">
              <wp:posOffset>-731891</wp:posOffset>
            </wp:positionH>
            <wp:positionV relativeFrom="paragraph">
              <wp:posOffset>290710</wp:posOffset>
            </wp:positionV>
            <wp:extent cx="577850" cy="577850"/>
            <wp:effectExtent l="0" t="0" r="0" b="0"/>
            <wp:wrapThrough wrapText="bothSides">
              <wp:wrapPolygon edited="0">
                <wp:start x="18514" y="712"/>
                <wp:lineTo x="0" y="12105"/>
                <wp:lineTo x="0" y="19226"/>
                <wp:lineTo x="3560" y="19226"/>
                <wp:lineTo x="10681" y="17802"/>
                <wp:lineTo x="19226" y="15666"/>
                <wp:lineTo x="20651" y="11393"/>
                <wp:lineTo x="20651" y="712"/>
                <wp:lineTo x="18514" y="712"/>
              </wp:wrapPolygon>
            </wp:wrapThrough>
            <wp:docPr id="19" name="Graphic 19" descr="Handtekenin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Handtekening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77850" cy="577850"/>
                    </a:xfrm>
                    <a:prstGeom prst="rect">
                      <a:avLst/>
                    </a:prstGeom>
                  </pic:spPr>
                </pic:pic>
              </a:graphicData>
            </a:graphic>
            <wp14:sizeRelH relativeFrom="margin">
              <wp14:pctWidth>0</wp14:pctWidth>
            </wp14:sizeRelH>
            <wp14:sizeRelV relativeFrom="margin">
              <wp14:pctHeight>0</wp14:pctHeight>
            </wp14:sizeRelV>
          </wp:anchor>
        </w:drawing>
      </w:r>
      <w:hyperlink w:anchor="Start" w:history="1">
        <w:r w:rsidR="002513CA" w:rsidRPr="001C1590">
          <w:rPr>
            <w:rStyle w:val="Hyperlink"/>
            <w:i/>
            <w:iCs/>
            <w:color w:val="AE2081"/>
            <w:sz w:val="18"/>
            <w:szCs w:val="18"/>
          </w:rPr>
          <w:t>Terug naar overzicht</w:t>
        </w:r>
      </w:hyperlink>
    </w:p>
    <w:p w14:paraId="4C87FE2B" w14:textId="5177AF3E" w:rsidR="00FF53B8" w:rsidRPr="001C1590" w:rsidRDefault="009D2096" w:rsidP="00532AA4">
      <w:pPr>
        <w:pStyle w:val="Kop2"/>
        <w:shd w:val="clear" w:color="auto" w:fill="70AD47" w:themeFill="accent6"/>
        <w:rPr>
          <w:color w:val="FFFFFF" w:themeColor="background1"/>
        </w:rPr>
      </w:pPr>
      <w:r w:rsidRPr="001C1590">
        <w:rPr>
          <w:bCs/>
          <w:noProof/>
          <w:color w:val="FFFFFF" w:themeColor="background1"/>
        </w:rPr>
        <w:drawing>
          <wp:anchor distT="0" distB="0" distL="114300" distR="114300" simplePos="0" relativeHeight="251658252" behindDoc="0" locked="0" layoutInCell="1" allowOverlap="1" wp14:anchorId="3CD991C4" wp14:editId="5CF91CFF">
            <wp:simplePos x="0" y="0"/>
            <wp:positionH relativeFrom="margin">
              <wp:posOffset>-842901</wp:posOffset>
            </wp:positionH>
            <wp:positionV relativeFrom="paragraph">
              <wp:posOffset>333144</wp:posOffset>
            </wp:positionV>
            <wp:extent cx="709295" cy="709295"/>
            <wp:effectExtent l="0" t="0" r="0" b="0"/>
            <wp:wrapSquare wrapText="bothSides"/>
            <wp:docPr id="21" name="Graphic 21" descr="Aspirati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Aspiratie silhouet"/>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709295" cy="709295"/>
                    </a:xfrm>
                    <a:prstGeom prst="rect">
                      <a:avLst/>
                    </a:prstGeom>
                  </pic:spPr>
                </pic:pic>
              </a:graphicData>
            </a:graphic>
            <wp14:sizeRelH relativeFrom="margin">
              <wp14:pctWidth>0</wp14:pctWidth>
            </wp14:sizeRelH>
            <wp14:sizeRelV relativeFrom="margin">
              <wp14:pctHeight>0</wp14:pctHeight>
            </wp14:sizeRelV>
          </wp:anchor>
        </w:drawing>
      </w:r>
      <w:r w:rsidR="00FF53B8" w:rsidRPr="001C1590">
        <w:rPr>
          <w:color w:val="FFFFFF" w:themeColor="background1"/>
        </w:rPr>
        <w:t>Onderwijsloopbaan</w:t>
      </w:r>
      <w:bookmarkEnd w:id="11"/>
      <w:bookmarkEnd w:id="12"/>
    </w:p>
    <w:p w14:paraId="5FDF1024" w14:textId="40C8AED2" w:rsidR="006D78FD" w:rsidRPr="001C1590" w:rsidRDefault="008A7A40" w:rsidP="00F50855">
      <w:pPr>
        <w:pStyle w:val="Kop3"/>
        <w:rPr>
          <w:b/>
          <w:bCs/>
        </w:rPr>
      </w:pPr>
      <w:r w:rsidRPr="001C1590">
        <w:rPr>
          <w:b/>
          <w:bCs/>
        </w:rPr>
        <w:t>Naar het lager onderwijs</w:t>
      </w:r>
    </w:p>
    <w:p w14:paraId="64F9BBB2" w14:textId="21CAD71D" w:rsidR="006D78FD" w:rsidRPr="001C1590" w:rsidRDefault="006D78FD" w:rsidP="006D78FD">
      <w:r w:rsidRPr="001C1590">
        <w:t xml:space="preserve">Meestal gaat je kind naar het eerste leerjaar in het jaar waarin het 6 wordt (of al 6 jaar is op </w:t>
      </w:r>
      <w:proofErr w:type="gramStart"/>
      <w:r w:rsidRPr="001C1590">
        <w:t>1  januari</w:t>
      </w:r>
      <w:proofErr w:type="gramEnd"/>
      <w:r w:rsidRPr="001C1590">
        <w:t xml:space="preserve"> van dat schooljaar). De klassenraad</w:t>
      </w:r>
      <w:r w:rsidR="00395B54" w:rsidRPr="001C1590">
        <w:t xml:space="preserve"> van het kleuteronderwijs bekijkt of je kind de minimumgerelateerde leerplandoelen in voldoende mate bereikt of nagestreefd heeft. </w:t>
      </w:r>
    </w:p>
    <w:p w14:paraId="2EC17930" w14:textId="64DB78DE" w:rsidR="00BE572D" w:rsidRPr="001C1590" w:rsidRDefault="00BE572D" w:rsidP="00C26E3C">
      <w:pPr>
        <w:pStyle w:val="Lijstalinea"/>
        <w:numPr>
          <w:ilvl w:val="0"/>
          <w:numId w:val="14"/>
        </w:numPr>
      </w:pPr>
      <w:r w:rsidRPr="001C1590">
        <w:t xml:space="preserve">Als dat zo is, heeft je kind het kleuteronderwijs met succes afgerond en kan het starten in het lager onderwijs. </w:t>
      </w:r>
    </w:p>
    <w:p w14:paraId="592EE169" w14:textId="19856C1E" w:rsidR="002D3D37" w:rsidRPr="001C1590" w:rsidRDefault="00BE572D" w:rsidP="00C26E3C">
      <w:pPr>
        <w:pStyle w:val="Lijstalinea"/>
        <w:numPr>
          <w:ilvl w:val="0"/>
          <w:numId w:val="14"/>
        </w:numPr>
      </w:pPr>
      <w:r w:rsidRPr="001C1590">
        <w:t xml:space="preserve">Als dat niet zo is, heeft je kind het kleuteronderwijs niet met succes afgerond en blijft het nog een jaar in de kleuterschool. </w:t>
      </w:r>
    </w:p>
    <w:p w14:paraId="350E4EAA" w14:textId="535D50A7" w:rsidR="002D3D37" w:rsidRPr="001C1590" w:rsidRDefault="002D3D37" w:rsidP="002D3D37">
      <w:r w:rsidRPr="001C1590">
        <w:t xml:space="preserve">Heeft je kind een IAC-verslag? Dan beslist de klassenraad of je kind kan doorstromen naar het gewoon lager onderwijs binnen </w:t>
      </w:r>
      <w:r w:rsidR="00301EE4" w:rsidRPr="001C1590">
        <w:t xml:space="preserve">zijn individueel aangepast curriculum. </w:t>
      </w:r>
    </w:p>
    <w:p w14:paraId="7DBD7535" w14:textId="200EFFCA" w:rsidR="00301EE4" w:rsidRPr="001C1590" w:rsidRDefault="00301EE4" w:rsidP="002D3D37">
      <w:r w:rsidRPr="001C1590">
        <w:t xml:space="preserve">Wil je je kind vroeger naar het lager onderwijs laten gaan? De kleuterschool beslist dan of de klassenraad kleuteronderwijs samenkomt om te bekijken of je kind het kleuteronderwijs met succes heeft afgerond en vroeger naar het </w:t>
      </w:r>
      <w:r w:rsidR="003F44D2" w:rsidRPr="001C1590">
        <w:t xml:space="preserve">lager onderwijs kan. </w:t>
      </w:r>
    </w:p>
    <w:p w14:paraId="2943B1BD" w14:textId="7D288BCC" w:rsidR="003F44D2" w:rsidRPr="001C1590" w:rsidRDefault="003F44D2" w:rsidP="002D3D37">
      <w:r w:rsidRPr="001C1590">
        <w:t xml:space="preserve">Naast de beslissing over het al dan niet met succes beëindigen van het kleuteronderwijs kan de klassenraad ook bepalen dat je kind een taalintegratietraject volgt. </w:t>
      </w:r>
    </w:p>
    <w:p w14:paraId="7BB4C9D1" w14:textId="6BF52A12" w:rsidR="007805D0" w:rsidRPr="001C1590" w:rsidRDefault="007805D0" w:rsidP="007805D0">
      <w:pPr>
        <w:pStyle w:val="Kop3"/>
        <w:rPr>
          <w:b/>
          <w:bCs/>
        </w:rPr>
      </w:pPr>
      <w:r w:rsidRPr="001C1590">
        <w:rPr>
          <w:b/>
          <w:bCs/>
        </w:rPr>
        <w:t>Zittenblijven</w:t>
      </w:r>
      <w:r w:rsidR="00B509F6" w:rsidRPr="001C1590">
        <w:rPr>
          <w:b/>
          <w:bCs/>
        </w:rPr>
        <w:t xml:space="preserve"> in het lager onderwijs</w:t>
      </w:r>
    </w:p>
    <w:p w14:paraId="61AF3F60" w14:textId="538743FF" w:rsidR="007805D0" w:rsidRPr="001C1590" w:rsidRDefault="007805D0" w:rsidP="007805D0">
      <w:pPr>
        <w:rPr>
          <w:lang w:eastAsia="nl-NL"/>
        </w:rPr>
      </w:pPr>
      <w:r w:rsidRPr="001C1590">
        <w:rPr>
          <w:lang w:eastAsia="nl-NL"/>
        </w:rPr>
        <w:t xml:space="preserve">Op basis van ons pedagogisch project creëren we een leeromgeving waarin je kind een doorlopend leerproces kan volgen. We stemmen de lessen zoveel mogelijk af aan de voortgang </w:t>
      </w:r>
      <w:r w:rsidR="00FE798A">
        <w:rPr>
          <w:lang w:eastAsia="nl-NL"/>
        </w:rPr>
        <w:t>e</w:t>
      </w:r>
      <w:r w:rsidRPr="001C1590">
        <w:rPr>
          <w:lang w:eastAsia="nl-NL"/>
        </w:rPr>
        <w:t>n ontwikkeling van je kind.</w:t>
      </w:r>
    </w:p>
    <w:p w14:paraId="1B1F27CF" w14:textId="65FA0BBA" w:rsidR="007805D0" w:rsidRPr="001C1590" w:rsidRDefault="007805D0" w:rsidP="007805D0">
      <w:pPr>
        <w:ind w:right="-144"/>
        <w:rPr>
          <w:lang w:eastAsia="nl-NL"/>
        </w:rPr>
      </w:pPr>
      <w:r w:rsidRPr="001C1590">
        <w:rPr>
          <w:lang w:eastAsia="nl-NL"/>
        </w:rPr>
        <w:t xml:space="preserve">De klassenraad beslist of je kind wel of niet kan overgaan naar een volgend jaar. De beslissing om niet over te gaan, nemen we omdat we ervan overtuigd zijn dat dit voor je kind de beste oplossing is. We doen dat in het belang van de ontwikkeling van je kind. We motiveren die beslissing schriftelijk </w:t>
      </w:r>
      <w:r w:rsidRPr="001C1590">
        <w:rPr>
          <w:lang w:eastAsia="nl-NL"/>
        </w:rPr>
        <w:lastRenderedPageBreak/>
        <w:t>en lichten ze mondeling toe. We geven ook aan welke bijzondere aandachtspunten er voor het volgende schooljaar voor je kind zijn.</w:t>
      </w:r>
    </w:p>
    <w:p w14:paraId="67468C4C" w14:textId="77777777" w:rsidR="00FF53B8" w:rsidRPr="001C1590" w:rsidRDefault="00FF53B8" w:rsidP="006E2C79">
      <w:pPr>
        <w:pStyle w:val="Kop3"/>
        <w:rPr>
          <w:b/>
          <w:bCs/>
        </w:rPr>
      </w:pPr>
      <w:r w:rsidRPr="001C1590">
        <w:rPr>
          <w:b/>
          <w:bCs/>
        </w:rPr>
        <w:t>Langer in het lager onderwijs</w:t>
      </w:r>
    </w:p>
    <w:p w14:paraId="1D0D8482" w14:textId="5DF21C7F" w:rsidR="009C6751" w:rsidRPr="001C1590" w:rsidRDefault="009C6751" w:rsidP="009C6751">
      <w:pPr>
        <w:rPr>
          <w:lang w:eastAsia="nl-NL"/>
        </w:rPr>
      </w:pPr>
      <w:r w:rsidRPr="001C1590">
        <w:rPr>
          <w:lang w:eastAsia="nl-NL"/>
        </w:rPr>
        <w:t>Nadat je kind het getuigschrift basisonderwijs heeft behaald, kan het geen lager onderwijs meer volgen, tenzij de klassenraad van de school waar je kind het voorafgaande schooljaar lager onderwijs volgde een gunstige beslissing geeft. De klassenraa</w:t>
      </w:r>
      <w:r w:rsidR="004F5349" w:rsidRPr="001C1590">
        <w:rPr>
          <w:lang w:eastAsia="nl-NL"/>
        </w:rPr>
        <w:t>d neemt die beslissing op</w:t>
      </w:r>
      <w:r w:rsidRPr="001C1590">
        <w:rPr>
          <w:lang w:eastAsia="nl-NL"/>
        </w:rPr>
        <w:t xml:space="preserve"> jouw vraag. </w:t>
      </w:r>
      <w:r w:rsidRPr="001C1590">
        <w:t>Na kennisneming van en toelichting bij</w:t>
      </w:r>
      <w:r w:rsidR="004F5349" w:rsidRPr="001C1590">
        <w:t xml:space="preserve"> die beslissing v</w:t>
      </w:r>
      <w:r w:rsidRPr="001C1590">
        <w:t>an de klassenraad neem jij als ouder een beslissing.</w:t>
      </w:r>
    </w:p>
    <w:p w14:paraId="41FC2E15" w14:textId="09113834" w:rsidR="009C6751" w:rsidRPr="001C1590" w:rsidRDefault="009C6751" w:rsidP="009C6751">
      <w:pPr>
        <w:rPr>
          <w:lang w:eastAsia="nl-NL"/>
        </w:rPr>
      </w:pPr>
      <w:r w:rsidRPr="001C1590">
        <w:rPr>
          <w:lang w:eastAsia="nl-NL"/>
        </w:rPr>
        <w:t>Wordt je kind 14 jaar voor 1 januari van het lopende schooljaar? Dan kan het nog één schooljaar lager onderwijs volgen. Daarvoor is wel een gunsti</w:t>
      </w:r>
      <w:r w:rsidR="004F5349" w:rsidRPr="001C1590">
        <w:rPr>
          <w:lang w:eastAsia="nl-NL"/>
        </w:rPr>
        <w:t>ge beslissing v</w:t>
      </w:r>
      <w:r w:rsidRPr="001C1590">
        <w:rPr>
          <w:lang w:eastAsia="nl-NL"/>
        </w:rPr>
        <w:t>an de klassenraad waar je kind het voorafgaande schooljaar lager onderwijs volgde nodig. De klassenraa</w:t>
      </w:r>
      <w:r w:rsidR="004F5349" w:rsidRPr="001C1590">
        <w:rPr>
          <w:lang w:eastAsia="nl-NL"/>
        </w:rPr>
        <w:t xml:space="preserve">d neem die beslissing </w:t>
      </w:r>
      <w:r w:rsidRPr="001C1590">
        <w:rPr>
          <w:lang w:eastAsia="nl-NL"/>
        </w:rPr>
        <w:t>op jouw vraag of op eigen initiatief. Na kennisneming van en toelichting b</w:t>
      </w:r>
      <w:r w:rsidR="004F5349" w:rsidRPr="001C1590">
        <w:rPr>
          <w:lang w:eastAsia="nl-NL"/>
        </w:rPr>
        <w:t xml:space="preserve">ij de beslissing </w:t>
      </w:r>
      <w:r w:rsidRPr="001C1590">
        <w:rPr>
          <w:lang w:eastAsia="nl-NL"/>
        </w:rPr>
        <w:t>van de klassenraa</w:t>
      </w:r>
      <w:r w:rsidR="004F5349" w:rsidRPr="001C1590">
        <w:rPr>
          <w:lang w:eastAsia="nl-NL"/>
        </w:rPr>
        <w:t xml:space="preserve">d maak jij als ouder de keuze. </w:t>
      </w:r>
    </w:p>
    <w:p w14:paraId="336F5574" w14:textId="329B509E" w:rsidR="000310A5" w:rsidRPr="001C1590" w:rsidRDefault="00FF53B8" w:rsidP="009C6751">
      <w:pPr>
        <w:rPr>
          <w:lang w:eastAsia="nl-NL"/>
        </w:rPr>
      </w:pPr>
      <w:r w:rsidRPr="001C1590">
        <w:rPr>
          <w:lang w:eastAsia="nl-NL"/>
        </w:rPr>
        <w:t>Je kind kan geen lager onderwijs meer volgen als het 15 jaar wordt voor 1 januari van het lopende schooljaar.</w:t>
      </w:r>
    </w:p>
    <w:p w14:paraId="49F96344" w14:textId="6DA9915A" w:rsidR="00FF53B8" w:rsidRPr="00C036EC" w:rsidRDefault="00FF53B8" w:rsidP="006E2C79">
      <w:pPr>
        <w:pStyle w:val="Kop3"/>
        <w:rPr>
          <w:b/>
          <w:bCs/>
        </w:rPr>
      </w:pPr>
      <w:r w:rsidRPr="00C036EC">
        <w:rPr>
          <w:b/>
          <w:bCs/>
        </w:rPr>
        <w:t>Uitschrijving</w:t>
      </w:r>
    </w:p>
    <w:p w14:paraId="64CC21AE" w14:textId="77777777" w:rsidR="002959DC" w:rsidRPr="001C1590" w:rsidRDefault="002959DC" w:rsidP="002959DC">
      <w:pPr>
        <w:spacing w:after="120"/>
        <w:rPr>
          <w:color w:val="auto"/>
        </w:rPr>
      </w:pPr>
      <w:r w:rsidRPr="001C1590">
        <w:rPr>
          <w:color w:val="auto"/>
        </w:rPr>
        <w:t>Eenmaal ingeschreven, blijft je kind ook de volgende schooljaren bij ons ingeschreven. De inschrijving stopt enkel als één van de volgende situaties zich voordoet:</w:t>
      </w:r>
    </w:p>
    <w:p w14:paraId="69DA764C" w14:textId="2C53F04F" w:rsidR="003E5814" w:rsidRPr="000B1247" w:rsidRDefault="00C610A3" w:rsidP="000B1247">
      <w:pPr>
        <w:pStyle w:val="Opsomming"/>
        <w:rPr>
          <w:color w:val="auto"/>
        </w:rPr>
      </w:pPr>
      <w:r w:rsidRPr="001C1590">
        <w:rPr>
          <w:color w:val="auto"/>
        </w:rPr>
        <w:t>J</w:t>
      </w:r>
      <w:r w:rsidR="002959DC" w:rsidRPr="001C1590">
        <w:rPr>
          <w:color w:val="auto"/>
        </w:rPr>
        <w:t>e kind voldoet niet langer aan de toelatingsvoorwaarden</w:t>
      </w:r>
      <w:r w:rsidR="000B1247">
        <w:rPr>
          <w:color w:val="auto"/>
        </w:rPr>
        <w:t>;</w:t>
      </w:r>
    </w:p>
    <w:p w14:paraId="7FB24D80" w14:textId="6FB90930" w:rsidR="003E5814" w:rsidRPr="000B1247" w:rsidRDefault="00C610A3" w:rsidP="000B1247">
      <w:pPr>
        <w:pStyle w:val="Opsomming"/>
        <w:rPr>
          <w:color w:val="auto"/>
        </w:rPr>
      </w:pPr>
      <w:r w:rsidRPr="001C1590">
        <w:rPr>
          <w:color w:val="auto"/>
        </w:rPr>
        <w:t>J</w:t>
      </w:r>
      <w:r w:rsidR="002959DC" w:rsidRPr="001C1590">
        <w:rPr>
          <w:color w:val="auto"/>
        </w:rPr>
        <w:t>e kind verlaat zelf onze school</w:t>
      </w:r>
      <w:r w:rsidR="000B1247">
        <w:rPr>
          <w:color w:val="auto"/>
        </w:rPr>
        <w:t>;</w:t>
      </w:r>
    </w:p>
    <w:p w14:paraId="1CA1C71F" w14:textId="30F9C50E" w:rsidR="002959DC" w:rsidRPr="001C1590" w:rsidRDefault="00C610A3" w:rsidP="00CD5764">
      <w:pPr>
        <w:pStyle w:val="Opsomming"/>
        <w:rPr>
          <w:color w:val="auto"/>
        </w:rPr>
      </w:pPr>
      <w:r w:rsidRPr="001C1590">
        <w:rPr>
          <w:color w:val="auto"/>
        </w:rPr>
        <w:t>J</w:t>
      </w:r>
      <w:r w:rsidR="002959DC" w:rsidRPr="001C1590">
        <w:rPr>
          <w:color w:val="auto"/>
        </w:rPr>
        <w:t>e kind wordt a</w:t>
      </w:r>
      <w:r w:rsidR="002959DC" w:rsidRPr="001C1590" w:rsidDel="00152638">
        <w:rPr>
          <w:color w:val="auto"/>
        </w:rPr>
        <w:t>l</w:t>
      </w:r>
      <w:r w:rsidR="002959DC" w:rsidRPr="001C1590">
        <w:rPr>
          <w:color w:val="auto"/>
        </w:rPr>
        <w:t>s gevolg van een tuchtmaatregel definitief van school gestuurd</w:t>
      </w:r>
      <w:r w:rsidRPr="001C1590">
        <w:rPr>
          <w:color w:val="auto"/>
        </w:rPr>
        <w:t>.</w:t>
      </w:r>
    </w:p>
    <w:p w14:paraId="6C63214A" w14:textId="77777777" w:rsidR="003E5814" w:rsidRPr="001C1590" w:rsidRDefault="003E5814" w:rsidP="003E5814">
      <w:pPr>
        <w:pStyle w:val="Opsomming"/>
        <w:numPr>
          <w:ilvl w:val="0"/>
          <w:numId w:val="0"/>
        </w:numPr>
        <w:ind w:left="340"/>
        <w:rPr>
          <w:color w:val="auto"/>
        </w:rPr>
      </w:pPr>
    </w:p>
    <w:p w14:paraId="0560C070" w14:textId="7B705FC7" w:rsidR="002959DC" w:rsidRPr="001C1590" w:rsidRDefault="00C610A3" w:rsidP="00CD5764">
      <w:pPr>
        <w:pStyle w:val="Opsomming"/>
        <w:spacing w:after="0"/>
        <w:rPr>
          <w:color w:val="auto"/>
        </w:rPr>
      </w:pPr>
      <w:r w:rsidRPr="001C1590">
        <w:rPr>
          <w:color w:val="auto"/>
        </w:rPr>
        <w:t>J</w:t>
      </w:r>
      <w:r w:rsidR="002959DC" w:rsidRPr="001C1590">
        <w:rPr>
          <w:color w:val="auto"/>
        </w:rPr>
        <w:t>e kind is ingeschreven onder ontbindende voorwaarde en na afweging blijkt dat het voor je kind niet mogelijk is om het gemeenschappelijk curriculum te volgen. Als we ook een individueel aangepast curriculum niet haalbaar zien, kan de inschrijving na overleg met jou als ouder en het CLB ontbonden worden en stopt in dat geval:</w:t>
      </w:r>
    </w:p>
    <w:p w14:paraId="6BC349CC" w14:textId="69B7EDB0" w:rsidR="002959DC" w:rsidRPr="001C1590" w:rsidRDefault="002959DC" w:rsidP="003E5814">
      <w:pPr>
        <w:pStyle w:val="Opsomming2"/>
      </w:pPr>
      <w:proofErr w:type="gramStart"/>
      <w:r w:rsidRPr="001C1590">
        <w:t>ofwel</w:t>
      </w:r>
      <w:proofErr w:type="gramEnd"/>
      <w:r w:rsidRPr="001C1590">
        <w:t xml:space="preserve"> op het moment dat je kind in een andere school ingeschreven is en uiterlijk een maand (vakantieperioden niet inbegrepen) na onze beslissing</w:t>
      </w:r>
      <w:r w:rsidR="009E0978" w:rsidRPr="001C1590">
        <w:t>;</w:t>
      </w:r>
    </w:p>
    <w:p w14:paraId="3DF31165" w14:textId="502679AA" w:rsidR="002959DC" w:rsidRPr="001C1590" w:rsidRDefault="002959DC" w:rsidP="00CD5764">
      <w:pPr>
        <w:pStyle w:val="Opsomming2"/>
        <w:spacing w:after="60"/>
        <w:rPr>
          <w:color w:val="auto"/>
        </w:rPr>
      </w:pPr>
      <w:proofErr w:type="gramStart"/>
      <w:r w:rsidRPr="001C1590">
        <w:rPr>
          <w:color w:val="auto"/>
        </w:rPr>
        <w:t>ofwel</w:t>
      </w:r>
      <w:proofErr w:type="gramEnd"/>
      <w:r w:rsidRPr="001C1590">
        <w:rPr>
          <w:color w:val="auto"/>
        </w:rPr>
        <w:t xml:space="preserve"> op het einde van het huidige schooljaar</w:t>
      </w:r>
      <w:r w:rsidR="009E0978" w:rsidRPr="001C1590">
        <w:rPr>
          <w:color w:val="auto"/>
        </w:rPr>
        <w:t>;</w:t>
      </w:r>
    </w:p>
    <w:p w14:paraId="30EF13F4" w14:textId="6F164AD8" w:rsidR="002959DC" w:rsidRPr="001C1590" w:rsidRDefault="002959DC" w:rsidP="00CD5764">
      <w:pPr>
        <w:pStyle w:val="Opsomming2"/>
        <w:spacing w:after="60"/>
        <w:rPr>
          <w:color w:val="auto"/>
        </w:rPr>
      </w:pPr>
      <w:proofErr w:type="gramStart"/>
      <w:r w:rsidRPr="001C1590">
        <w:rPr>
          <w:color w:val="auto"/>
        </w:rPr>
        <w:t>ofwel</w:t>
      </w:r>
      <w:proofErr w:type="gramEnd"/>
      <w:r w:rsidRPr="001C1590">
        <w:rPr>
          <w:color w:val="auto"/>
        </w:rPr>
        <w:t xml:space="preserve"> op het einde van het daaropvolgende schooljaar</w:t>
      </w:r>
      <w:r w:rsidR="009E0978" w:rsidRPr="001C1590">
        <w:rPr>
          <w:color w:val="auto"/>
        </w:rPr>
        <w:t>.</w:t>
      </w:r>
    </w:p>
    <w:p w14:paraId="631F3219" w14:textId="77777777" w:rsidR="003E5814" w:rsidRPr="001C1590" w:rsidRDefault="003E5814" w:rsidP="003E5814">
      <w:pPr>
        <w:pStyle w:val="Opsomming2"/>
        <w:numPr>
          <w:ilvl w:val="0"/>
          <w:numId w:val="0"/>
        </w:numPr>
        <w:spacing w:after="60"/>
        <w:ind w:left="720"/>
        <w:rPr>
          <w:color w:val="auto"/>
        </w:rPr>
      </w:pPr>
    </w:p>
    <w:p w14:paraId="5EDD3D53" w14:textId="7D3307A1" w:rsidR="002959DC" w:rsidRPr="001C1590" w:rsidRDefault="00B62CA2" w:rsidP="00ED3129">
      <w:pPr>
        <w:pStyle w:val="Opsomming"/>
        <w:spacing w:after="0"/>
        <w:ind w:right="-144"/>
        <w:rPr>
          <w:color w:val="auto"/>
        </w:rPr>
      </w:pPr>
      <w:r w:rsidRPr="001C1590">
        <w:rPr>
          <w:color w:val="auto"/>
        </w:rPr>
        <w:t>J</w:t>
      </w:r>
      <w:r w:rsidR="002959DC" w:rsidRPr="001C1590">
        <w:rPr>
          <w:color w:val="auto"/>
        </w:rPr>
        <w:t xml:space="preserve">e kind is </w:t>
      </w:r>
      <w:proofErr w:type="gramStart"/>
      <w:r w:rsidR="002959DC" w:rsidRPr="001C1590">
        <w:rPr>
          <w:color w:val="auto"/>
        </w:rPr>
        <w:t>reeds</w:t>
      </w:r>
      <w:proofErr w:type="gramEnd"/>
      <w:r w:rsidR="002959DC" w:rsidRPr="001C1590">
        <w:rPr>
          <w:color w:val="auto"/>
        </w:rPr>
        <w:t xml:space="preserve"> ingeschreven maar zijn noden wijzigen. We onderscheiden daarbij twee situaties:</w:t>
      </w:r>
    </w:p>
    <w:p w14:paraId="68867024" w14:textId="701F46D7" w:rsidR="002959DC" w:rsidRPr="001C1590" w:rsidRDefault="009B6463" w:rsidP="00CD5764">
      <w:pPr>
        <w:pStyle w:val="Opsomming2"/>
        <w:spacing w:after="60"/>
        <w:rPr>
          <w:color w:val="auto"/>
        </w:rPr>
      </w:pPr>
      <w:r w:rsidRPr="001C1590">
        <w:rPr>
          <w:color w:val="auto"/>
        </w:rPr>
        <w:t>H</w:t>
      </w:r>
      <w:r w:rsidR="002959DC" w:rsidRPr="001C1590">
        <w:rPr>
          <w:color w:val="auto"/>
        </w:rPr>
        <w:t>et CLB maakt een IAC-verslag op omdat ook na redelijke aanpassingen het voor je kind niet mogelijk is om het gemeenschappelijk curriculum te blijven volgen. De inschrijving kan dan na overleg met jou als ouder en het CLB ontbonden worden en stopt in dat geval ofwel op het einde van het huidige schooljaar ofwel op het einde van het daaropvolgende schooljaar, tenzij we een individueel aangepast curriculum haalbaar zien.</w:t>
      </w:r>
    </w:p>
    <w:p w14:paraId="13DB9F1F" w14:textId="77777777" w:rsidR="003E5814" w:rsidRPr="001C1590" w:rsidRDefault="003E5814" w:rsidP="003E5814">
      <w:pPr>
        <w:pStyle w:val="Opsomming2"/>
        <w:numPr>
          <w:ilvl w:val="0"/>
          <w:numId w:val="0"/>
        </w:numPr>
        <w:spacing w:after="60"/>
        <w:ind w:left="720"/>
        <w:rPr>
          <w:color w:val="auto"/>
        </w:rPr>
      </w:pPr>
    </w:p>
    <w:p w14:paraId="49380545" w14:textId="43963BF3" w:rsidR="003E5814" w:rsidRPr="001C1590" w:rsidRDefault="009B6463" w:rsidP="003E5814">
      <w:pPr>
        <w:pStyle w:val="Opsomming2"/>
        <w:spacing w:after="60"/>
        <w:rPr>
          <w:color w:val="auto"/>
        </w:rPr>
      </w:pPr>
      <w:r w:rsidRPr="001C1590">
        <w:rPr>
          <w:color w:val="auto"/>
        </w:rPr>
        <w:t>H</w:t>
      </w:r>
      <w:r w:rsidR="002959DC" w:rsidRPr="001C1590">
        <w:rPr>
          <w:color w:val="auto"/>
        </w:rPr>
        <w:t>et CLB wijzigt het IAC-verslag* omdat ook na redelijke aanpassingen het voor je kind niet mogelijk is om het individueel aangepast curriculum te blijven volgen. De inschrijving kan dan na overleg met jou als ouder en het CLB ontbonden worden en stopt in dat geval ofwel op het einde van het huidige schooljaar, ofwel op het einde van het daaropvolgende schooljaar.</w:t>
      </w:r>
    </w:p>
    <w:p w14:paraId="4A9562F3" w14:textId="77777777" w:rsidR="003E5814" w:rsidRPr="001C1590" w:rsidRDefault="003E5814" w:rsidP="003E5814">
      <w:pPr>
        <w:pStyle w:val="Lijstalinea"/>
        <w:numPr>
          <w:ilvl w:val="0"/>
          <w:numId w:val="0"/>
        </w:numPr>
        <w:ind w:left="360"/>
        <w:rPr>
          <w:color w:val="auto"/>
        </w:rPr>
      </w:pPr>
    </w:p>
    <w:p w14:paraId="5919FC5D" w14:textId="773DD2C3" w:rsidR="00FF53B8" w:rsidRPr="001C1590" w:rsidRDefault="009B6463" w:rsidP="00CD5764">
      <w:pPr>
        <w:pStyle w:val="Opsomming"/>
        <w:contextualSpacing w:val="0"/>
      </w:pPr>
      <w:r w:rsidRPr="001C1590">
        <w:t>J</w:t>
      </w:r>
      <w:r w:rsidR="002959DC" w:rsidRPr="001C1590">
        <w:t>e gaat</w:t>
      </w:r>
      <w:r w:rsidR="00FF53B8" w:rsidRPr="001C1590">
        <w:t xml:space="preserve"> niet akkoord met een nieuwe versie van het schoolreglement. De inschrijving stopt dan op het einde van het lopende schooljaar</w:t>
      </w:r>
      <w:r w:rsidR="00F260CB" w:rsidRPr="001C1590">
        <w:t>.</w:t>
      </w:r>
    </w:p>
    <w:p w14:paraId="1BE09935" w14:textId="77777777" w:rsidR="000310A5" w:rsidRPr="001C1590" w:rsidRDefault="000310A5" w:rsidP="000310A5">
      <w:pPr>
        <w:pStyle w:val="Opsomming"/>
        <w:numPr>
          <w:ilvl w:val="0"/>
          <w:numId w:val="0"/>
        </w:numPr>
        <w:rPr>
          <w:i/>
        </w:rPr>
      </w:pPr>
      <w:r w:rsidRPr="001C1590">
        <w:rPr>
          <w:i/>
          <w:lang w:eastAsia="nl-NL"/>
        </w:rPr>
        <w:t>*</w:t>
      </w:r>
      <w:r w:rsidRPr="001C1590">
        <w:rPr>
          <w:i/>
        </w:rPr>
        <w:t xml:space="preserve"> Let op: wanneer we spreken over een GC-verslag of IAC-verslag bedoelen we hiermee ook het gemotiveerd verslag of het verslag opgemaakt voor 1 september 2023.</w:t>
      </w:r>
    </w:p>
    <w:p w14:paraId="76FCC94C" w14:textId="12C233B7" w:rsidR="000310A5" w:rsidRPr="001C1590" w:rsidRDefault="000310A5" w:rsidP="005B55F9">
      <w:pPr>
        <w:suppressAutoHyphens w:val="0"/>
        <w:rPr>
          <w:rFonts w:eastAsia="Times New Roman" w:cs="Times New Roman"/>
          <w:lang w:eastAsia="nl-BE"/>
        </w:rPr>
      </w:pPr>
    </w:p>
    <w:bookmarkStart w:id="13" w:name="_Ref66442950"/>
    <w:bookmarkStart w:id="14" w:name="_Ref70934533"/>
    <w:p w14:paraId="157CCB4C" w14:textId="6A53DCD0" w:rsidR="000B1247" w:rsidRDefault="002513CA" w:rsidP="00EE7969">
      <w:pPr>
        <w:pStyle w:val="Opsomming"/>
        <w:numPr>
          <w:ilvl w:val="0"/>
          <w:numId w:val="0"/>
        </w:numPr>
        <w:jc w:val="right"/>
      </w:pPr>
      <w:r w:rsidRPr="001C1590">
        <w:fldChar w:fldCharType="begin"/>
      </w:r>
      <w:r w:rsidRPr="001C1590">
        <w:instrText xml:space="preserve"> HYPERLINK  \l "Start" </w:instrText>
      </w:r>
      <w:r w:rsidRPr="001C1590">
        <w:fldChar w:fldCharType="separate"/>
      </w:r>
      <w:r w:rsidRPr="001C1590">
        <w:rPr>
          <w:rStyle w:val="Hyperlink"/>
          <w:i/>
          <w:iCs/>
          <w:color w:val="AE2081"/>
          <w:sz w:val="18"/>
          <w:szCs w:val="18"/>
        </w:rPr>
        <w:t>Terug naar overzicht</w:t>
      </w:r>
      <w:r w:rsidRPr="001C1590">
        <w:fldChar w:fldCharType="end"/>
      </w:r>
    </w:p>
    <w:p w14:paraId="7036331D" w14:textId="77777777" w:rsidR="002513CA" w:rsidRPr="00EE7969" w:rsidRDefault="002513CA" w:rsidP="00EE7969">
      <w:pPr>
        <w:pStyle w:val="Opsomming"/>
        <w:numPr>
          <w:ilvl w:val="0"/>
          <w:numId w:val="0"/>
        </w:numPr>
        <w:jc w:val="right"/>
      </w:pPr>
    </w:p>
    <w:p w14:paraId="27F976B2" w14:textId="7D813465" w:rsidR="00FF53B8" w:rsidRPr="001C1590" w:rsidRDefault="009D2096" w:rsidP="00BE44FF">
      <w:pPr>
        <w:pStyle w:val="Kop2"/>
        <w:shd w:val="clear" w:color="auto" w:fill="70AD47" w:themeFill="accent6"/>
        <w:rPr>
          <w:color w:val="FFFFFF" w:themeColor="background1"/>
        </w:rPr>
      </w:pPr>
      <w:r w:rsidRPr="001C1590">
        <w:rPr>
          <w:bCs/>
          <w:noProof/>
          <w:color w:val="F2F2F2" w:themeColor="background1" w:themeShade="F2"/>
        </w:rPr>
        <w:drawing>
          <wp:anchor distT="0" distB="0" distL="114300" distR="114300" simplePos="0" relativeHeight="251658253" behindDoc="0" locked="0" layoutInCell="1" allowOverlap="1" wp14:anchorId="72017E18" wp14:editId="3F026A6C">
            <wp:simplePos x="0" y="0"/>
            <wp:positionH relativeFrom="column">
              <wp:posOffset>-783945</wp:posOffset>
            </wp:positionH>
            <wp:positionV relativeFrom="paragraph">
              <wp:posOffset>325714</wp:posOffset>
            </wp:positionV>
            <wp:extent cx="640080" cy="640080"/>
            <wp:effectExtent l="0" t="19050" r="0" b="7620"/>
            <wp:wrapThrough wrapText="bothSides">
              <wp:wrapPolygon edited="0">
                <wp:start x="8668" y="-1510"/>
                <wp:lineTo x="3991" y="-1338"/>
                <wp:lineTo x="2164" y="11454"/>
                <wp:lineTo x="11555" y="21712"/>
                <wp:lineTo x="15300" y="22634"/>
                <wp:lineTo x="18855" y="13578"/>
                <wp:lineTo x="19940" y="11860"/>
                <wp:lineTo x="16177" y="5636"/>
                <wp:lineTo x="11165" y="-895"/>
                <wp:lineTo x="8668" y="-1510"/>
              </wp:wrapPolygon>
            </wp:wrapThrough>
            <wp:docPr id="28" name="Graphic 28" descr="Voetafdruk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Voetafdrukken silhouet"/>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rot="20769810">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0C55FA" w:rsidRPr="001C1590">
        <w:rPr>
          <w:color w:val="FFFFFF" w:themeColor="background1"/>
        </w:rPr>
        <w:t>Schooluitstappen</w:t>
      </w:r>
      <w:bookmarkEnd w:id="13"/>
      <w:bookmarkEnd w:id="14"/>
    </w:p>
    <w:p w14:paraId="4F21AE48" w14:textId="3753B811" w:rsidR="00967059" w:rsidRPr="001C1590" w:rsidRDefault="000C55FA" w:rsidP="00A769A3">
      <w:r w:rsidRPr="001C1590">
        <w:t xml:space="preserve">Elk schooljaar maken we met onze leerlingen enkele leerrijke uitstappen. Dit schooljaar </w:t>
      </w:r>
      <w:r w:rsidR="000A2DD9" w:rsidRPr="001C1590">
        <w:t>organiseren we</w:t>
      </w:r>
      <w:r w:rsidRPr="001C1590">
        <w:t xml:space="preserve"> de volgende schooluitstappen:</w:t>
      </w:r>
      <w:r w:rsidR="000E6C68" w:rsidRPr="001C1590">
        <w:t xml:space="preserve"> </w:t>
      </w:r>
      <w:r w:rsidR="000E6C68" w:rsidRPr="001C1590">
        <w:rPr>
          <w:b/>
          <w:bCs/>
        </w:rPr>
        <w:t xml:space="preserve">zie onze schoolkalender op </w:t>
      </w:r>
      <w:r w:rsidR="00A769A3" w:rsidRPr="001C1590">
        <w:rPr>
          <w:b/>
          <w:bCs/>
        </w:rPr>
        <w:t>Gimme</w:t>
      </w:r>
      <w:r w:rsidR="00A769A3" w:rsidRPr="001C1590">
        <w:t>.</w:t>
      </w:r>
    </w:p>
    <w:p w14:paraId="51013C49" w14:textId="1604D070" w:rsidR="006C17C7" w:rsidRPr="001C1590" w:rsidRDefault="006C17C7" w:rsidP="006C17C7">
      <w:pPr>
        <w:spacing w:after="0"/>
        <w:rPr>
          <w:b/>
          <w:bCs/>
        </w:rPr>
      </w:pPr>
      <w:r w:rsidRPr="001C1590">
        <w:t xml:space="preserve">Aanbod </w:t>
      </w:r>
      <w:r w:rsidRPr="001C1590">
        <w:rPr>
          <w:b/>
          <w:bCs/>
        </w:rPr>
        <w:t>schooluitstappen die korter zijn dan één dag:</w:t>
      </w:r>
    </w:p>
    <w:p w14:paraId="5CC7B615" w14:textId="1314467C" w:rsidR="006C17C7" w:rsidRPr="001C1590" w:rsidRDefault="006C17C7" w:rsidP="006C17C7">
      <w:pPr>
        <w:spacing w:after="0"/>
      </w:pPr>
      <w:r w:rsidRPr="001C1590">
        <w:t xml:space="preserve">Gedurende het schooljaar kunnen er verschillende schooluitstappen georganiseerd worden zoals sport, cultuur… </w:t>
      </w:r>
    </w:p>
    <w:p w14:paraId="1E0ACB52" w14:textId="4E4D2624" w:rsidR="006C17C7" w:rsidRPr="001C1590" w:rsidRDefault="000C55FA" w:rsidP="009379B9">
      <w:pPr>
        <w:spacing w:after="0"/>
      </w:pPr>
      <w:r w:rsidRPr="001C1590">
        <w:t xml:space="preserve">Je kind is verplicht deel te nemen aan schooluitstappen die </w:t>
      </w:r>
      <w:r w:rsidRPr="001C1590">
        <w:rPr>
          <w:b/>
          <w:bCs/>
        </w:rPr>
        <w:t xml:space="preserve">korter </w:t>
      </w:r>
      <w:r w:rsidR="001479B0" w:rsidRPr="001C1590">
        <w:rPr>
          <w:b/>
          <w:bCs/>
        </w:rPr>
        <w:t xml:space="preserve">zijn </w:t>
      </w:r>
      <w:r w:rsidRPr="001C1590">
        <w:rPr>
          <w:b/>
          <w:bCs/>
        </w:rPr>
        <w:t>dan één schooldag</w:t>
      </w:r>
      <w:r w:rsidRPr="001C1590">
        <w:t>.</w:t>
      </w:r>
    </w:p>
    <w:p w14:paraId="71BC0CFC" w14:textId="77777777" w:rsidR="009379B9" w:rsidRPr="001C1590" w:rsidRDefault="009379B9" w:rsidP="009379B9">
      <w:pPr>
        <w:spacing w:after="0"/>
      </w:pPr>
    </w:p>
    <w:p w14:paraId="1B196585" w14:textId="4AECCF65" w:rsidR="009379B9" w:rsidRPr="001C1590" w:rsidRDefault="009379B9" w:rsidP="009379B9">
      <w:pPr>
        <w:spacing w:after="0"/>
        <w:rPr>
          <w:b/>
          <w:bCs/>
        </w:rPr>
      </w:pPr>
      <w:r w:rsidRPr="001C1590">
        <w:t xml:space="preserve">Aanbod </w:t>
      </w:r>
      <w:r w:rsidRPr="001C1590">
        <w:rPr>
          <w:b/>
          <w:bCs/>
        </w:rPr>
        <w:t>schooluitstappen die één schooldag of langer duren:</w:t>
      </w:r>
    </w:p>
    <w:p w14:paraId="2CA0F27C" w14:textId="5D271AE3" w:rsidR="009379B9" w:rsidRPr="001C1590" w:rsidRDefault="009379B9" w:rsidP="00C26E3C">
      <w:pPr>
        <w:pStyle w:val="Lijstalinea"/>
        <w:numPr>
          <w:ilvl w:val="0"/>
          <w:numId w:val="15"/>
        </w:numPr>
        <w:spacing w:after="0"/>
      </w:pPr>
      <w:r w:rsidRPr="001C1590">
        <w:t xml:space="preserve">Alle leerlingen van onze school gaan 1 dag op sportdag en 1 dag op schoolreis. </w:t>
      </w:r>
    </w:p>
    <w:p w14:paraId="5B5F8AD2" w14:textId="0D39857F" w:rsidR="009379B9" w:rsidRPr="001C1590" w:rsidRDefault="009379B9" w:rsidP="00C26E3C">
      <w:pPr>
        <w:pStyle w:val="Lijstalinea"/>
        <w:numPr>
          <w:ilvl w:val="0"/>
          <w:numId w:val="15"/>
        </w:numPr>
        <w:spacing w:after="0"/>
      </w:pPr>
      <w:r w:rsidRPr="001C1590">
        <w:t>De meerdaagse uitstappen:</w:t>
      </w:r>
    </w:p>
    <w:p w14:paraId="3F7FD7F1" w14:textId="167BC416" w:rsidR="009379B9" w:rsidRPr="001C1590" w:rsidRDefault="009379B9" w:rsidP="009379B9">
      <w:pPr>
        <w:pStyle w:val="Lijstalinea"/>
        <w:numPr>
          <w:ilvl w:val="0"/>
          <w:numId w:val="0"/>
        </w:numPr>
        <w:spacing w:after="0"/>
        <w:ind w:left="720"/>
      </w:pPr>
      <w:r w:rsidRPr="001C1590">
        <w:t xml:space="preserve">De eerste graad gaat om de twee schooljaren op boerderijklassen. </w:t>
      </w:r>
    </w:p>
    <w:p w14:paraId="13B4A83E" w14:textId="466AED0F" w:rsidR="009379B9" w:rsidRPr="001C1590" w:rsidRDefault="009379B9" w:rsidP="009379B9">
      <w:pPr>
        <w:pStyle w:val="Lijstalinea"/>
        <w:numPr>
          <w:ilvl w:val="0"/>
          <w:numId w:val="0"/>
        </w:numPr>
        <w:spacing w:after="0"/>
        <w:ind w:left="720"/>
      </w:pPr>
      <w:r w:rsidRPr="001C1590">
        <w:t xml:space="preserve">De tweede graad gaat om de twee schooljaren op avonturenklassen. </w:t>
      </w:r>
    </w:p>
    <w:p w14:paraId="39908591" w14:textId="19D58E6D" w:rsidR="009379B9" w:rsidRPr="001C1590" w:rsidRDefault="009379B9" w:rsidP="009379B9">
      <w:pPr>
        <w:pStyle w:val="Lijstalinea"/>
        <w:numPr>
          <w:ilvl w:val="0"/>
          <w:numId w:val="0"/>
        </w:numPr>
        <w:spacing w:after="0"/>
        <w:ind w:left="720"/>
      </w:pPr>
      <w:r w:rsidRPr="001C1590">
        <w:t xml:space="preserve">De derde graad gaat om de twee schooljaren op zeeklassen. </w:t>
      </w:r>
    </w:p>
    <w:p w14:paraId="33863837" w14:textId="77777777" w:rsidR="009379B9" w:rsidRPr="001C1590" w:rsidRDefault="009379B9" w:rsidP="009379B9">
      <w:pPr>
        <w:spacing w:after="0"/>
      </w:pPr>
    </w:p>
    <w:p w14:paraId="2EFC4B51" w14:textId="4C9FE2E1" w:rsidR="000C55FA" w:rsidRPr="001C1590" w:rsidRDefault="000C55FA" w:rsidP="00967059">
      <w:pPr>
        <w:ind w:right="-144"/>
      </w:pPr>
      <w:r w:rsidRPr="001C1590">
        <w:t>We streven er als school ook naar om alle kinderen te laten deelnemen aan schooluitstappen die</w:t>
      </w:r>
      <w:r w:rsidRPr="001C1590">
        <w:rPr>
          <w:b/>
          <w:bCs/>
        </w:rPr>
        <w:t xml:space="preserve"> één </w:t>
      </w:r>
      <w:r w:rsidR="00220ACD" w:rsidRPr="001C1590">
        <w:rPr>
          <w:b/>
          <w:bCs/>
        </w:rPr>
        <w:t>school</w:t>
      </w:r>
      <w:r w:rsidRPr="001C1590">
        <w:rPr>
          <w:b/>
          <w:bCs/>
        </w:rPr>
        <w:t>dag of langer duren (meerdaags)</w:t>
      </w:r>
      <w:r w:rsidRPr="001C1590">
        <w:t xml:space="preserve">. Die activiteiten maken deel uit van ons onderwijsaanbod. Door het schoolreglement te ondertekenen, gaan we ervan uit dat je op de hoogte bent van de schooluitstappen die </w:t>
      </w:r>
      <w:r w:rsidR="00DA6B9C" w:rsidRPr="001C1590">
        <w:t>we organiseren</w:t>
      </w:r>
      <w:r w:rsidRPr="001C1590">
        <w:t xml:space="preserve">. Als je niet wenst dat je kind meegaat op één van de schooluitstappen die één dag of langer duren, </w:t>
      </w:r>
      <w:r w:rsidR="00730934" w:rsidRPr="001C1590">
        <w:t>dan moet</w:t>
      </w:r>
      <w:r w:rsidRPr="001C1590">
        <w:t xml:space="preserve"> je dat vooraf schriftelijk melden. Leerlingen die niet deelnemen aan de schooluitstap </w:t>
      </w:r>
      <w:r w:rsidR="003D1525" w:rsidRPr="001C1590">
        <w:t>moeten</w:t>
      </w:r>
      <w:r w:rsidRPr="001C1590">
        <w:t xml:space="preserve"> op school aanwezig zijn.</w:t>
      </w:r>
    </w:p>
    <w:p w14:paraId="6DE7F1F5" w14:textId="1D2E1DF7" w:rsidR="000C55FA" w:rsidRPr="001C1590" w:rsidRDefault="00991AB4" w:rsidP="000C55FA">
      <w:pPr>
        <w:rPr>
          <w:b/>
          <w:bCs/>
          <w:color w:val="auto"/>
        </w:rPr>
      </w:pPr>
      <w:r w:rsidRPr="001C1590">
        <w:rPr>
          <w:b/>
          <w:bCs/>
          <w:color w:val="auto"/>
        </w:rPr>
        <w:t xml:space="preserve">Zwemaanbod: </w:t>
      </w:r>
    </w:p>
    <w:p w14:paraId="78169E74" w14:textId="63C7892F" w:rsidR="00991AB4" w:rsidRPr="001C1590" w:rsidRDefault="00C0043B" w:rsidP="000C55FA">
      <w:pPr>
        <w:rPr>
          <w:color w:val="auto"/>
        </w:rPr>
      </w:pPr>
      <w:r w:rsidRPr="001C1590">
        <w:rPr>
          <w:color w:val="auto"/>
        </w:rPr>
        <w:t xml:space="preserve">De zwemlessen worden georganiseerd voor alle leerlingen van het lager onderwijs. De zwemlessen vinden steeds plaats in het Zwembad Neptunus te Riemst. </w:t>
      </w:r>
    </w:p>
    <w:p w14:paraId="62B474B5" w14:textId="49D6F402" w:rsidR="006B1B9F" w:rsidRPr="001C1590" w:rsidRDefault="006B1B9F" w:rsidP="000C55FA">
      <w:pPr>
        <w:rPr>
          <w:color w:val="auto"/>
        </w:rPr>
      </w:pPr>
      <w:r w:rsidRPr="001C1590">
        <w:rPr>
          <w:color w:val="auto"/>
        </w:rPr>
        <w:t>De zwemlessen worden per graad</w:t>
      </w:r>
      <w:r w:rsidR="004E121F">
        <w:rPr>
          <w:color w:val="auto"/>
        </w:rPr>
        <w:t xml:space="preserve"> of leerjaar</w:t>
      </w:r>
      <w:r w:rsidRPr="001C1590">
        <w:rPr>
          <w:color w:val="auto"/>
        </w:rPr>
        <w:t xml:space="preserve"> georganiseerd</w:t>
      </w:r>
      <w:r w:rsidR="004E121F">
        <w:rPr>
          <w:color w:val="auto"/>
        </w:rPr>
        <w:t>.</w:t>
      </w:r>
      <w:r w:rsidR="00D76050" w:rsidRPr="001C1590">
        <w:rPr>
          <w:color w:val="auto"/>
        </w:rPr>
        <w:t xml:space="preserve"> Elke graad</w:t>
      </w:r>
      <w:r w:rsidR="004E121F">
        <w:rPr>
          <w:color w:val="auto"/>
        </w:rPr>
        <w:t xml:space="preserve"> of elk leerjaar</w:t>
      </w:r>
      <w:r w:rsidR="00D76050" w:rsidRPr="001C1590">
        <w:rPr>
          <w:color w:val="auto"/>
        </w:rPr>
        <w:t xml:space="preserve"> gaat gedurende een aaneensluitende periode van enkele weken zwemmen. De zwemkalender wordt medegedeeld aan de start van het schooljaar. </w:t>
      </w:r>
    </w:p>
    <w:p w14:paraId="60241F56" w14:textId="1EDD5EC5" w:rsidR="00E50738" w:rsidRPr="001C1590" w:rsidRDefault="00E50738" w:rsidP="000C55FA">
      <w:pPr>
        <w:rPr>
          <w:color w:val="auto"/>
        </w:rPr>
      </w:pPr>
      <w:r w:rsidRPr="001C1590">
        <w:rPr>
          <w:color w:val="auto"/>
        </w:rPr>
        <w:t>Alle leerlingen zijn verplicht deel te nemen aan de zwemlessen.</w:t>
      </w:r>
      <w:r w:rsidR="0040436D" w:rsidRPr="001C1590">
        <w:rPr>
          <w:color w:val="auto"/>
        </w:rPr>
        <w:t xml:space="preserve"> Voor wie niet </w:t>
      </w:r>
      <w:r w:rsidR="00E71992">
        <w:rPr>
          <w:color w:val="auto"/>
        </w:rPr>
        <w:t xml:space="preserve">mee </w:t>
      </w:r>
      <w:r w:rsidR="0040436D" w:rsidRPr="001C1590">
        <w:rPr>
          <w:color w:val="auto"/>
        </w:rPr>
        <w:t xml:space="preserve">mag </w:t>
      </w:r>
      <w:r w:rsidR="00E71992" w:rsidRPr="001C1590">
        <w:rPr>
          <w:color w:val="auto"/>
        </w:rPr>
        <w:t>zwemmen</w:t>
      </w:r>
      <w:r w:rsidR="0040436D" w:rsidRPr="001C1590">
        <w:rPr>
          <w:color w:val="auto"/>
        </w:rPr>
        <w:t xml:space="preserve">, is een doktersattest vereist. </w:t>
      </w:r>
      <w:r w:rsidRPr="001C1590">
        <w:rPr>
          <w:color w:val="auto"/>
        </w:rPr>
        <w:t xml:space="preserve"> </w:t>
      </w:r>
    </w:p>
    <w:bookmarkStart w:id="15" w:name="_Ref66442957"/>
    <w:bookmarkStart w:id="16" w:name="_Ref70934543"/>
    <w:p w14:paraId="1CB422FD" w14:textId="3972339C" w:rsidR="000B1247" w:rsidRDefault="002513CA" w:rsidP="002513CA">
      <w:pPr>
        <w:spacing w:before="200"/>
        <w:jc w:val="right"/>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6D32B1A0" w14:textId="77777777" w:rsidR="000B1247" w:rsidRDefault="000B1247">
      <w:pPr>
        <w:suppressAutoHyphens w:val="0"/>
        <w:rPr>
          <w:i/>
          <w:iCs/>
          <w:color w:val="0563C1"/>
          <w:sz w:val="18"/>
          <w:szCs w:val="18"/>
        </w:rPr>
      </w:pPr>
      <w:r>
        <w:rPr>
          <w:i/>
          <w:iCs/>
          <w:color w:val="0563C1"/>
          <w:sz w:val="18"/>
          <w:szCs w:val="18"/>
        </w:rPr>
        <w:br w:type="page"/>
      </w:r>
    </w:p>
    <w:p w14:paraId="34C30A62" w14:textId="77777777" w:rsidR="002513CA" w:rsidRPr="001C1590" w:rsidRDefault="002513CA" w:rsidP="002513CA">
      <w:pPr>
        <w:spacing w:before="200"/>
        <w:jc w:val="right"/>
        <w:rPr>
          <w:i/>
          <w:iCs/>
          <w:color w:val="0563C1"/>
          <w:sz w:val="18"/>
          <w:szCs w:val="18"/>
        </w:rPr>
      </w:pPr>
    </w:p>
    <w:p w14:paraId="7B02DD29" w14:textId="07B272FC" w:rsidR="000C55FA" w:rsidRPr="001C1590" w:rsidRDefault="009D2096" w:rsidP="00BE44FF">
      <w:pPr>
        <w:pStyle w:val="Kop2"/>
        <w:shd w:val="clear" w:color="auto" w:fill="70AD47" w:themeFill="accent6"/>
        <w:rPr>
          <w:color w:val="FFFFFF" w:themeColor="background1"/>
        </w:rPr>
      </w:pPr>
      <w:r w:rsidRPr="001C1590">
        <w:rPr>
          <w:bCs/>
          <w:noProof/>
          <w:color w:val="F2F2F2" w:themeColor="background1" w:themeShade="F2"/>
        </w:rPr>
        <w:drawing>
          <wp:anchor distT="0" distB="0" distL="114300" distR="114300" simplePos="0" relativeHeight="251658254" behindDoc="0" locked="0" layoutInCell="1" allowOverlap="1" wp14:anchorId="3680CB78" wp14:editId="2224A1DC">
            <wp:simplePos x="0" y="0"/>
            <wp:positionH relativeFrom="column">
              <wp:posOffset>-761877</wp:posOffset>
            </wp:positionH>
            <wp:positionV relativeFrom="paragraph">
              <wp:posOffset>320889</wp:posOffset>
            </wp:positionV>
            <wp:extent cx="587375" cy="587375"/>
            <wp:effectExtent l="0" t="0" r="0" b="0"/>
            <wp:wrapThrough wrapText="bothSides">
              <wp:wrapPolygon edited="0">
                <wp:start x="6305" y="701"/>
                <wp:lineTo x="2802" y="4904"/>
                <wp:lineTo x="701" y="9107"/>
                <wp:lineTo x="701" y="13310"/>
                <wp:lineTo x="7005" y="20316"/>
                <wp:lineTo x="14711" y="20316"/>
                <wp:lineTo x="15412" y="18915"/>
                <wp:lineTo x="20316" y="13310"/>
                <wp:lineTo x="20316" y="9808"/>
                <wp:lineTo x="17514" y="3503"/>
                <wp:lineTo x="14011" y="701"/>
                <wp:lineTo x="6305" y="701"/>
              </wp:wrapPolygon>
            </wp:wrapThrough>
            <wp:docPr id="29" name="Graphic 29" descr="Verboden te ro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Verboden te roken silhouet"/>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587375" cy="587375"/>
                    </a:xfrm>
                    <a:prstGeom prst="rect">
                      <a:avLst/>
                    </a:prstGeom>
                  </pic:spPr>
                </pic:pic>
              </a:graphicData>
            </a:graphic>
            <wp14:sizeRelH relativeFrom="margin">
              <wp14:pctWidth>0</wp14:pctWidth>
            </wp14:sizeRelH>
            <wp14:sizeRelV relativeFrom="margin">
              <wp14:pctHeight>0</wp14:pctHeight>
            </wp14:sizeRelV>
          </wp:anchor>
        </w:drawing>
      </w:r>
      <w:r w:rsidR="00483B8B" w:rsidRPr="001C1590">
        <w:rPr>
          <w:color w:val="FFFFFF" w:themeColor="background1"/>
        </w:rPr>
        <w:t>Rook-</w:t>
      </w:r>
      <w:r w:rsidR="00FB4032" w:rsidRPr="001C1590">
        <w:rPr>
          <w:color w:val="FFFFFF" w:themeColor="background1"/>
        </w:rPr>
        <w:t xml:space="preserve">, </w:t>
      </w:r>
      <w:r w:rsidR="00483B8B" w:rsidRPr="001C1590">
        <w:rPr>
          <w:color w:val="FFFFFF" w:themeColor="background1"/>
        </w:rPr>
        <w:t>drugs</w:t>
      </w:r>
      <w:r w:rsidR="00FB4032" w:rsidRPr="001C1590">
        <w:rPr>
          <w:color w:val="FFFFFF" w:themeColor="background1"/>
        </w:rPr>
        <w:t>- en wapen</w:t>
      </w:r>
      <w:r w:rsidR="00483B8B" w:rsidRPr="001C1590">
        <w:rPr>
          <w:color w:val="FFFFFF" w:themeColor="background1"/>
        </w:rPr>
        <w:t>verbod</w:t>
      </w:r>
      <w:bookmarkEnd w:id="15"/>
      <w:bookmarkEnd w:id="16"/>
    </w:p>
    <w:p w14:paraId="6485440E" w14:textId="77749796" w:rsidR="009B3430" w:rsidRPr="001C1590" w:rsidRDefault="009B3430" w:rsidP="009B3430">
      <w:pPr>
        <w:pStyle w:val="Kop3"/>
        <w:rPr>
          <w:b/>
          <w:bCs/>
          <w:lang w:eastAsia="nl-NL"/>
        </w:rPr>
      </w:pPr>
      <w:r w:rsidRPr="001C1590">
        <w:rPr>
          <w:b/>
          <w:bCs/>
          <w:lang w:eastAsia="nl-NL"/>
        </w:rPr>
        <w:t>Rookverbod</w:t>
      </w:r>
    </w:p>
    <w:p w14:paraId="13995102" w14:textId="369DF323" w:rsidR="00F950D4" w:rsidRPr="001C1590" w:rsidRDefault="00F950D4" w:rsidP="00F950D4">
      <w:pPr>
        <w:rPr>
          <w:lang w:eastAsia="nl-NL"/>
        </w:rPr>
      </w:pPr>
      <w:r w:rsidRPr="001C1590">
        <w:rPr>
          <w:lang w:eastAsia="nl-NL"/>
        </w:rPr>
        <w:t xml:space="preserve">Op school geldt steeds een rookverbod. Het verbod geldt voor het volledige schooldomein, dus ook </w:t>
      </w:r>
      <w:r w:rsidRPr="001C1590">
        <w:rPr>
          <w:color w:val="000000" w:themeColor="text1"/>
          <w:lang w:eastAsia="nl-NL"/>
          <w14:textFill>
            <w14:solidFill>
              <w14:schemeClr w14:val="tx1">
                <w14:lumMod w14:val="85000"/>
                <w14:lumOff w14:val="15000"/>
                <w14:lumMod w14:val="75000"/>
              </w14:schemeClr>
            </w14:solidFill>
          </w14:textFill>
        </w:rPr>
        <w:t xml:space="preserve">de open plaatsen en aan de schoolpoort, </w:t>
      </w:r>
      <w:r w:rsidRPr="001C1590">
        <w:t>inclusief een zone van 10 meter vanaf de schoolpoort alsook elke andere in-en uitgang van de school. Het rookverbod in deze zone geldt altijd, ook buiten de schooluren</w:t>
      </w:r>
      <w:r w:rsidRPr="001C1590">
        <w:rPr>
          <w:lang w:eastAsia="nl-NL"/>
        </w:rPr>
        <w:t>. Het rookverbod geldt voor iedereen die de school betreedt: leerlingen, ouders, personeel, bezoekers …</w:t>
      </w:r>
    </w:p>
    <w:p w14:paraId="7BC56ACD" w14:textId="79DD6B55" w:rsidR="00F950D4" w:rsidRPr="001C1590" w:rsidRDefault="00F950D4" w:rsidP="00F950D4">
      <w:pPr>
        <w:rPr>
          <w:lang w:eastAsia="nl-NL"/>
        </w:rPr>
      </w:pPr>
      <w:r w:rsidRPr="001C1590">
        <w:rPr>
          <w:lang w:eastAsia="nl-NL"/>
        </w:rPr>
        <w:t>Ook verdampers zoals de elektronische sigaret, heatstick en de shishapen vallen onder het rookverbod, zelfs als ze geen nicotine en tabak bevatten.</w:t>
      </w:r>
    </w:p>
    <w:sdt>
      <w:sdtPr>
        <w:alias w:val="Neem hier je afspraken rond rookverbod op"/>
        <w:tag w:val="Neem hier je afspraken rond rookverbod op"/>
        <w:id w:val="-2050594276"/>
        <w:placeholder>
          <w:docPart w:val="9DD7CD705CC341EFB0B492EEB8758DD7"/>
        </w:placeholder>
        <w15:color w:val="A8AF37"/>
      </w:sdtPr>
      <w:sdtEndPr>
        <w:rPr>
          <w:b/>
        </w:rPr>
      </w:sdtEndPr>
      <w:sdtContent>
        <w:p w14:paraId="7A757259" w14:textId="429A7109" w:rsidR="00F950D4" w:rsidRPr="001C1590" w:rsidRDefault="00F950D4" w:rsidP="00F950D4">
          <w:r w:rsidRPr="001C1590">
            <w:t>Het rookverbod geldt ook tijdens activiteiten die wij als school organiseren, zoals schooluitstappen</w:t>
          </w:r>
          <w:r w:rsidR="00124060" w:rsidRPr="001C1590">
            <w:t xml:space="preserve">, schoolvoorstellingen, het schoolfeest… </w:t>
          </w:r>
        </w:p>
        <w:p w14:paraId="3EAE678F" w14:textId="76EF2093" w:rsidR="009B3430" w:rsidRPr="001C1590" w:rsidRDefault="00486F32" w:rsidP="00162826">
          <w:pPr>
            <w:tabs>
              <w:tab w:val="center" w:pos="4535"/>
            </w:tabs>
            <w:rPr>
              <w:lang w:eastAsia="nl-NL"/>
            </w:rPr>
          </w:pPr>
          <w:r w:rsidRPr="001C1590">
            <w:rPr>
              <w:lang w:eastAsia="nl-NL"/>
            </w:rPr>
            <w:t>Bij een overtreding van deze bepaling zal de leerling gesanctioneerd worden volgens het orde- en tuchtreglement. Bij overtreding van deze bepaling zullen ouders en/of bezoekers ver</w:t>
          </w:r>
          <w:r w:rsidR="00BF1201">
            <w:rPr>
              <w:lang w:eastAsia="nl-NL"/>
            </w:rPr>
            <w:t>z</w:t>
          </w:r>
          <w:r w:rsidRPr="001C1590">
            <w:rPr>
              <w:lang w:eastAsia="nl-NL"/>
            </w:rPr>
            <w:t xml:space="preserve">ocht worden te stoppen met roken. </w:t>
          </w:r>
        </w:p>
      </w:sdtContent>
    </w:sdt>
    <w:p w14:paraId="373EF4C4" w14:textId="6D916D84" w:rsidR="009B3430" w:rsidRPr="001C1590" w:rsidRDefault="008B3E44" w:rsidP="008B3E44">
      <w:pPr>
        <w:pStyle w:val="Kop3"/>
        <w:rPr>
          <w:b/>
          <w:bCs/>
          <w:shd w:val="clear" w:color="auto" w:fill="FFE599" w:themeFill="accent4" w:themeFillTint="66"/>
        </w:rPr>
      </w:pPr>
      <w:r w:rsidRPr="001C1590">
        <w:rPr>
          <w:b/>
          <w:bCs/>
          <w:lang w:eastAsia="nl-NL"/>
        </w:rPr>
        <w:t>Drugsverbod</w:t>
      </w:r>
    </w:p>
    <w:p w14:paraId="0795D86C" w14:textId="064169C2" w:rsidR="008B3E44" w:rsidRPr="001C1590" w:rsidRDefault="008B3E44" w:rsidP="00F950D4">
      <w:pPr>
        <w:rPr>
          <w:lang w:eastAsia="nl-NL"/>
        </w:rPr>
      </w:pPr>
      <w:r w:rsidRPr="001C1590">
        <w:rPr>
          <w:lang w:eastAsia="nl-NL"/>
        </w:rPr>
        <w:t>Alle drugs zijn verboden op school. Dit verbod geldt voor alle leerlingen, personeelsleden, ouders en bezoekers die het schooldomein betreden. Het drugsverbod geldt ook tijdens activiteiten die wij als school organiseren, zoals schooluitstappen</w:t>
      </w:r>
      <w:r w:rsidR="00124060" w:rsidRPr="001C1590">
        <w:rPr>
          <w:lang w:eastAsia="nl-NL"/>
        </w:rPr>
        <w:t xml:space="preserve">, schoolvoorstellingen, het schoolfeest… </w:t>
      </w:r>
    </w:p>
    <w:p w14:paraId="650B8AA6" w14:textId="66568E0F" w:rsidR="00084F3B" w:rsidRPr="001C1590" w:rsidRDefault="00084F3B" w:rsidP="00F950D4">
      <w:pPr>
        <w:rPr>
          <w:lang w:eastAsia="nl-NL"/>
        </w:rPr>
      </w:pPr>
      <w:r w:rsidRPr="001C1590">
        <w:rPr>
          <w:lang w:eastAsia="nl-NL"/>
        </w:rPr>
        <w:t xml:space="preserve">Als je kind het drugsverbod overtreedt, kunnen we een sanctie opleggen. Als je vindt dat </w:t>
      </w:r>
      <w:r w:rsidR="009B1FDC" w:rsidRPr="001C1590">
        <w:rPr>
          <w:lang w:eastAsia="nl-NL"/>
        </w:rPr>
        <w:t xml:space="preserve">het </w:t>
      </w:r>
      <w:r w:rsidR="00812818" w:rsidRPr="001C1590">
        <w:rPr>
          <w:lang w:eastAsia="nl-NL"/>
        </w:rPr>
        <w:t xml:space="preserve">drugsverbod op onze school niet goed nageleefd wordt, dan kan u zich steeds wenden tot onze directie. </w:t>
      </w:r>
    </w:p>
    <w:p w14:paraId="65A17BAA" w14:textId="0B8414BA" w:rsidR="00812818" w:rsidRPr="001C1590" w:rsidRDefault="00812818" w:rsidP="00812818">
      <w:pPr>
        <w:pStyle w:val="Kop3"/>
        <w:rPr>
          <w:b/>
          <w:bCs/>
          <w:lang w:eastAsia="nl-NL"/>
        </w:rPr>
      </w:pPr>
      <w:r w:rsidRPr="001C1590">
        <w:rPr>
          <w:b/>
          <w:bCs/>
          <w:lang w:eastAsia="nl-NL"/>
        </w:rPr>
        <w:t>Wapenverbod</w:t>
      </w:r>
    </w:p>
    <w:p w14:paraId="763B6E5E" w14:textId="5D040B82" w:rsidR="00812818" w:rsidRPr="001C1590" w:rsidRDefault="00812818" w:rsidP="00812818">
      <w:pPr>
        <w:rPr>
          <w:lang w:eastAsia="nl-NL"/>
        </w:rPr>
      </w:pPr>
      <w:r w:rsidRPr="001C1590">
        <w:rPr>
          <w:lang w:eastAsia="nl-NL"/>
        </w:rPr>
        <w:t xml:space="preserve">Wapens </w:t>
      </w:r>
      <w:r w:rsidR="00C447A1" w:rsidRPr="001C1590">
        <w:rPr>
          <w:lang w:eastAsia="nl-NL"/>
        </w:rPr>
        <w:t xml:space="preserve">zijn verboden op school. Dit verbod geldt voor alle leerlingen, personeelsleden, ouders en bezoekers die het schooldomein betreden. </w:t>
      </w:r>
    </w:p>
    <w:p w14:paraId="5FDD6951" w14:textId="20339D9C" w:rsidR="00D5649B" w:rsidRPr="001C1590" w:rsidRDefault="00967059" w:rsidP="00967059">
      <w:pPr>
        <w:jc w:val="center"/>
        <w:rPr>
          <w:i/>
          <w:iCs/>
          <w:color w:val="4CBCC5"/>
        </w:rPr>
      </w:pPr>
      <w:r w:rsidRPr="001C1590">
        <w:rPr>
          <w:noProof/>
        </w:rPr>
        <mc:AlternateContent>
          <mc:Choice Requires="wpg">
            <w:drawing>
              <wp:anchor distT="0" distB="0" distL="114300" distR="114300" simplePos="0" relativeHeight="251658241" behindDoc="1" locked="0" layoutInCell="1" allowOverlap="1" wp14:anchorId="4C1E2543" wp14:editId="629F8BB0">
                <wp:simplePos x="0" y="0"/>
                <wp:positionH relativeFrom="margin">
                  <wp:posOffset>2637790</wp:posOffset>
                </wp:positionH>
                <wp:positionV relativeFrom="paragraph">
                  <wp:posOffset>50165</wp:posOffset>
                </wp:positionV>
                <wp:extent cx="381000" cy="400050"/>
                <wp:effectExtent l="0" t="0" r="0" b="0"/>
                <wp:wrapTopAndBottom/>
                <wp:docPr id="22" name="Groep 22" descr="Verboden te roken silhouet">
                  <a:hlinkClick xmlns:a="http://schemas.openxmlformats.org/drawingml/2006/main" r:id="rId45"/>
                </wp:docPr>
                <wp:cNvGraphicFramePr/>
                <a:graphic xmlns:a="http://schemas.openxmlformats.org/drawingml/2006/main">
                  <a:graphicData uri="http://schemas.microsoft.com/office/word/2010/wordprocessingGroup">
                    <wpg:wgp>
                      <wpg:cNvGrpSpPr/>
                      <wpg:grpSpPr>
                        <a:xfrm>
                          <a:off x="0" y="0"/>
                          <a:ext cx="381000" cy="400050"/>
                          <a:chOff x="0" y="0"/>
                          <a:chExt cx="724109" cy="724109"/>
                        </a:xfrm>
                        <a:solidFill>
                          <a:srgbClr val="EC7D23"/>
                        </a:solidFill>
                      </wpg:grpSpPr>
                      <wps:wsp>
                        <wps:cNvPr id="23" name="Vrije vorm: vorm 23"/>
                        <wps:cNvSpPr/>
                        <wps:spPr>
                          <a:xfrm>
                            <a:off x="458933" y="418291"/>
                            <a:ext cx="122301" cy="77009"/>
                          </a:xfrm>
                          <a:custGeom>
                            <a:avLst/>
                            <a:gdLst>
                              <a:gd name="connsiteX0" fmla="*/ 19050 w 122301"/>
                              <a:gd name="connsiteY0" fmla="*/ 19050 h 77009"/>
                              <a:gd name="connsiteX1" fmla="*/ 103251 w 122301"/>
                              <a:gd name="connsiteY1" fmla="*/ 19050 h 77009"/>
                              <a:gd name="connsiteX2" fmla="*/ 103251 w 122301"/>
                              <a:gd name="connsiteY2" fmla="*/ 57960 h 77009"/>
                              <a:gd name="connsiteX3" fmla="*/ 57969 w 122301"/>
                              <a:gd name="connsiteY3" fmla="*/ 57960 h 77009"/>
                              <a:gd name="connsiteX4" fmla="*/ 77019 w 122301"/>
                              <a:gd name="connsiteY4" fmla="*/ 77010 h 77009"/>
                              <a:gd name="connsiteX5" fmla="*/ 122301 w 122301"/>
                              <a:gd name="connsiteY5" fmla="*/ 77010 h 77009"/>
                              <a:gd name="connsiteX6" fmla="*/ 122301 w 122301"/>
                              <a:gd name="connsiteY6" fmla="*/ 0 h 77009"/>
                              <a:gd name="connsiteX7" fmla="*/ 0 w 122301"/>
                              <a:gd name="connsiteY7" fmla="*/ 0 h 77009"/>
                              <a:gd name="connsiteX8" fmla="*/ 19050 w 122301"/>
                              <a:gd name="connsiteY8" fmla="*/ 19050 h 770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2301" h="77009">
                                <a:moveTo>
                                  <a:pt x="19050" y="19050"/>
                                </a:moveTo>
                                <a:lnTo>
                                  <a:pt x="103251" y="19050"/>
                                </a:lnTo>
                                <a:lnTo>
                                  <a:pt x="103251" y="57960"/>
                                </a:lnTo>
                                <a:lnTo>
                                  <a:pt x="57969" y="57960"/>
                                </a:lnTo>
                                <a:lnTo>
                                  <a:pt x="77019" y="77010"/>
                                </a:lnTo>
                                <a:lnTo>
                                  <a:pt x="122301" y="77010"/>
                                </a:lnTo>
                                <a:lnTo>
                                  <a:pt x="122301" y="0"/>
                                </a:lnTo>
                                <a:lnTo>
                                  <a:pt x="0" y="0"/>
                                </a:lnTo>
                                <a:lnTo>
                                  <a:pt x="19050" y="19050"/>
                                </a:ln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Vrije vorm: vorm 24"/>
                        <wps:cNvSpPr/>
                        <wps:spPr>
                          <a:xfrm>
                            <a:off x="350348" y="294294"/>
                            <a:ext cx="192788" cy="67656"/>
                          </a:xfrm>
                          <a:custGeom>
                            <a:avLst/>
                            <a:gdLst>
                              <a:gd name="connsiteX0" fmla="*/ 173736 w 192788"/>
                              <a:gd name="connsiteY0" fmla="*/ 67656 h 67656"/>
                              <a:gd name="connsiteX1" fmla="*/ 192786 w 192788"/>
                              <a:gd name="connsiteY1" fmla="*/ 67656 h 67656"/>
                              <a:gd name="connsiteX2" fmla="*/ 154787 w 192788"/>
                              <a:gd name="connsiteY2" fmla="*/ 28869 h 67656"/>
                              <a:gd name="connsiteX3" fmla="*/ 153895 w 192788"/>
                              <a:gd name="connsiteY3" fmla="*/ 28870 h 67656"/>
                              <a:gd name="connsiteX4" fmla="*/ 97536 w 192788"/>
                              <a:gd name="connsiteY4" fmla="*/ 29556 h 67656"/>
                              <a:gd name="connsiteX5" fmla="*/ 49778 w 192788"/>
                              <a:gd name="connsiteY5" fmla="*/ 7506 h 67656"/>
                              <a:gd name="connsiteX6" fmla="*/ 43777 w 192788"/>
                              <a:gd name="connsiteY6" fmla="*/ 0 h 67656"/>
                              <a:gd name="connsiteX7" fmla="*/ 36328 w 192788"/>
                              <a:gd name="connsiteY7" fmla="*/ 6058 h 67656"/>
                              <a:gd name="connsiteX8" fmla="*/ 7830 w 192788"/>
                              <a:gd name="connsiteY8" fmla="*/ 16221 h 67656"/>
                              <a:gd name="connsiteX9" fmla="*/ 0 w 192788"/>
                              <a:gd name="connsiteY9" fmla="*/ 15421 h 67656"/>
                              <a:gd name="connsiteX10" fmla="*/ 18793 w 192788"/>
                              <a:gd name="connsiteY10" fmla="*/ 34204 h 67656"/>
                              <a:gd name="connsiteX11" fmla="*/ 41015 w 192788"/>
                              <a:gd name="connsiteY11" fmla="*/ 26003 h 67656"/>
                              <a:gd name="connsiteX12" fmla="*/ 97650 w 192788"/>
                              <a:gd name="connsiteY12" fmla="*/ 48606 h 67656"/>
                              <a:gd name="connsiteX13" fmla="*/ 154010 w 192788"/>
                              <a:gd name="connsiteY13" fmla="*/ 47920 h 67656"/>
                              <a:gd name="connsiteX14" fmla="*/ 173736 w 192788"/>
                              <a:gd name="connsiteY14" fmla="*/ 67245 h 67656"/>
                              <a:gd name="connsiteX15" fmla="*/ 173736 w 192788"/>
                              <a:gd name="connsiteY15" fmla="*/ 67656 h 676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92788" h="67656">
                                <a:moveTo>
                                  <a:pt x="173736" y="67656"/>
                                </a:moveTo>
                                <a:lnTo>
                                  <a:pt x="192786" y="67656"/>
                                </a:lnTo>
                                <a:cubicBezTo>
                                  <a:pt x="193003" y="46452"/>
                                  <a:pt x="175991" y="29086"/>
                                  <a:pt x="154787" y="28869"/>
                                </a:cubicBezTo>
                                <a:cubicBezTo>
                                  <a:pt x="154490" y="28866"/>
                                  <a:pt x="154193" y="28866"/>
                                  <a:pt x="153895" y="28870"/>
                                </a:cubicBezTo>
                                <a:lnTo>
                                  <a:pt x="97536" y="29556"/>
                                </a:lnTo>
                                <a:cubicBezTo>
                                  <a:pt x="79270" y="29049"/>
                                  <a:pt x="62010" y="21081"/>
                                  <a:pt x="49778" y="7506"/>
                                </a:cubicBezTo>
                                <a:lnTo>
                                  <a:pt x="43777" y="0"/>
                                </a:lnTo>
                                <a:lnTo>
                                  <a:pt x="36328" y="6058"/>
                                </a:lnTo>
                                <a:cubicBezTo>
                                  <a:pt x="28275" y="12613"/>
                                  <a:pt x="18214" y="16201"/>
                                  <a:pt x="7830" y="16221"/>
                                </a:cubicBezTo>
                                <a:cubicBezTo>
                                  <a:pt x="5202" y="16178"/>
                                  <a:pt x="2582" y="15911"/>
                                  <a:pt x="0" y="15421"/>
                                </a:cubicBezTo>
                                <a:lnTo>
                                  <a:pt x="18793" y="34204"/>
                                </a:lnTo>
                                <a:cubicBezTo>
                                  <a:pt x="26642" y="32863"/>
                                  <a:pt x="34176" y="30083"/>
                                  <a:pt x="41015" y="26003"/>
                                </a:cubicBezTo>
                                <a:cubicBezTo>
                                  <a:pt x="56546" y="40126"/>
                                  <a:pt x="76663" y="48155"/>
                                  <a:pt x="97650" y="48606"/>
                                </a:cubicBezTo>
                                <a:lnTo>
                                  <a:pt x="154010" y="47920"/>
                                </a:lnTo>
                                <a:cubicBezTo>
                                  <a:pt x="164793" y="47809"/>
                                  <a:pt x="173625" y="56460"/>
                                  <a:pt x="173736" y="67245"/>
                                </a:cubicBezTo>
                                <a:cubicBezTo>
                                  <a:pt x="173738" y="67382"/>
                                  <a:pt x="173738" y="67519"/>
                                  <a:pt x="173736" y="67656"/>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Vrije vorm: vorm 25"/>
                        <wps:cNvSpPr/>
                        <wps:spPr>
                          <a:xfrm>
                            <a:off x="257372" y="105699"/>
                            <a:ext cx="323862" cy="294351"/>
                          </a:xfrm>
                          <a:custGeom>
                            <a:avLst/>
                            <a:gdLst>
                              <a:gd name="connsiteX0" fmla="*/ 321957 w 323862"/>
                              <a:gd name="connsiteY0" fmla="*/ 239535 h 294351"/>
                              <a:gd name="connsiteX1" fmla="*/ 237708 w 323862"/>
                              <a:gd name="connsiteY1" fmla="*/ 169697 h 294351"/>
                              <a:gd name="connsiteX2" fmla="*/ 229679 w 323862"/>
                              <a:gd name="connsiteY2" fmla="*/ 162211 h 294351"/>
                              <a:gd name="connsiteX3" fmla="*/ 229679 w 323862"/>
                              <a:gd name="connsiteY3" fmla="*/ 161668 h 294351"/>
                              <a:gd name="connsiteX4" fmla="*/ 229679 w 323862"/>
                              <a:gd name="connsiteY4" fmla="*/ 155819 h 294351"/>
                              <a:gd name="connsiteX5" fmla="*/ 162394 w 323862"/>
                              <a:gd name="connsiteY5" fmla="*/ 87782 h 294351"/>
                              <a:gd name="connsiteX6" fmla="*/ 153631 w 323862"/>
                              <a:gd name="connsiteY6" fmla="*/ 79867 h 294351"/>
                              <a:gd name="connsiteX7" fmla="*/ 130143 w 323862"/>
                              <a:gd name="connsiteY7" fmla="*/ 22298 h 294351"/>
                              <a:gd name="connsiteX8" fmla="*/ 76803 w 323862"/>
                              <a:gd name="connsiteY8" fmla="*/ 0 h 294351"/>
                              <a:gd name="connsiteX9" fmla="*/ 12 w 323862"/>
                              <a:gd name="connsiteY9" fmla="*/ 79743 h 294351"/>
                              <a:gd name="connsiteX10" fmla="*/ 13518 w 323862"/>
                              <a:gd name="connsiteY10" fmla="*/ 124511 h 294351"/>
                              <a:gd name="connsiteX11" fmla="*/ 36017 w 323862"/>
                              <a:gd name="connsiteY11" fmla="*/ 147009 h 294351"/>
                              <a:gd name="connsiteX12" fmla="*/ 36331 w 323862"/>
                              <a:gd name="connsiteY12" fmla="*/ 147247 h 294351"/>
                              <a:gd name="connsiteX13" fmla="*/ 36331 w 323862"/>
                              <a:gd name="connsiteY13" fmla="*/ 147323 h 294351"/>
                              <a:gd name="connsiteX14" fmla="*/ 55848 w 323862"/>
                              <a:gd name="connsiteY14" fmla="*/ 166840 h 294351"/>
                              <a:gd name="connsiteX15" fmla="*/ 54752 w 323862"/>
                              <a:gd name="connsiteY15" fmla="*/ 156362 h 294351"/>
                              <a:gd name="connsiteX16" fmla="*/ 56210 w 323862"/>
                              <a:gd name="connsiteY16" fmla="*/ 144628 h 294351"/>
                              <a:gd name="connsiteX17" fmla="*/ 58114 w 323862"/>
                              <a:gd name="connsiteY17" fmla="*/ 137217 h 294351"/>
                              <a:gd name="connsiteX18" fmla="*/ 51276 w 323862"/>
                              <a:gd name="connsiteY18" fmla="*/ 133798 h 294351"/>
                              <a:gd name="connsiteX19" fmla="*/ 19062 w 323862"/>
                              <a:gd name="connsiteY19" fmla="*/ 79743 h 294351"/>
                              <a:gd name="connsiteX20" fmla="*/ 76812 w 323862"/>
                              <a:gd name="connsiteY20" fmla="*/ 19079 h 294351"/>
                              <a:gd name="connsiteX21" fmla="*/ 116655 w 323862"/>
                              <a:gd name="connsiteY21" fmla="*/ 35785 h 294351"/>
                              <a:gd name="connsiteX22" fmla="*/ 134572 w 323862"/>
                              <a:gd name="connsiteY22" fmla="*/ 79867 h 294351"/>
                              <a:gd name="connsiteX23" fmla="*/ 162194 w 323862"/>
                              <a:gd name="connsiteY23" fmla="*/ 106861 h 294351"/>
                              <a:gd name="connsiteX24" fmla="*/ 210638 w 323862"/>
                              <a:gd name="connsiteY24" fmla="*/ 155848 h 294351"/>
                              <a:gd name="connsiteX25" fmla="*/ 210638 w 323862"/>
                              <a:gd name="connsiteY25" fmla="*/ 161696 h 294351"/>
                              <a:gd name="connsiteX26" fmla="*/ 237144 w 323862"/>
                              <a:gd name="connsiteY26" fmla="*/ 188776 h 294351"/>
                              <a:gd name="connsiteX27" fmla="*/ 237718 w 323862"/>
                              <a:gd name="connsiteY27" fmla="*/ 188776 h 294351"/>
                              <a:gd name="connsiteX28" fmla="*/ 303136 w 323862"/>
                              <a:gd name="connsiteY28" fmla="*/ 242383 h 294351"/>
                              <a:gd name="connsiteX29" fmla="*/ 303412 w 323862"/>
                              <a:gd name="connsiteY29" fmla="*/ 244707 h 294351"/>
                              <a:gd name="connsiteX30" fmla="*/ 304812 w 323862"/>
                              <a:gd name="connsiteY30" fmla="*/ 269024 h 294351"/>
                              <a:gd name="connsiteX31" fmla="*/ 304812 w 323862"/>
                              <a:gd name="connsiteY31" fmla="*/ 294351 h 294351"/>
                              <a:gd name="connsiteX32" fmla="*/ 323862 w 323862"/>
                              <a:gd name="connsiteY32" fmla="*/ 294351 h 294351"/>
                              <a:gd name="connsiteX33" fmla="*/ 323862 w 323862"/>
                              <a:gd name="connsiteY33" fmla="*/ 269024 h 294351"/>
                              <a:gd name="connsiteX34" fmla="*/ 322309 w 323862"/>
                              <a:gd name="connsiteY34" fmla="*/ 242459 h 2943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323862" h="294351">
                                <a:moveTo>
                                  <a:pt x="321957" y="239535"/>
                                </a:moveTo>
                                <a:cubicBezTo>
                                  <a:pt x="314423" y="198966"/>
                                  <a:pt x="278971" y="169578"/>
                                  <a:pt x="237708" y="169697"/>
                                </a:cubicBezTo>
                                <a:cubicBezTo>
                                  <a:pt x="233424" y="169847"/>
                                  <a:pt x="229828" y="166495"/>
                                  <a:pt x="229679" y="162211"/>
                                </a:cubicBezTo>
                                <a:cubicBezTo>
                                  <a:pt x="229672" y="162030"/>
                                  <a:pt x="229672" y="161849"/>
                                  <a:pt x="229679" y="161668"/>
                                </a:cubicBezTo>
                                <a:lnTo>
                                  <a:pt x="229679" y="155819"/>
                                </a:lnTo>
                                <a:cubicBezTo>
                                  <a:pt x="229563" y="118584"/>
                                  <a:pt x="199626" y="88312"/>
                                  <a:pt x="162394" y="87782"/>
                                </a:cubicBezTo>
                                <a:cubicBezTo>
                                  <a:pt x="157832" y="87897"/>
                                  <a:pt x="153980" y="84417"/>
                                  <a:pt x="153631" y="79867"/>
                                </a:cubicBezTo>
                                <a:cubicBezTo>
                                  <a:pt x="153815" y="58308"/>
                                  <a:pt x="145356" y="37574"/>
                                  <a:pt x="130143" y="22298"/>
                                </a:cubicBezTo>
                                <a:cubicBezTo>
                                  <a:pt x="116062" y="8029"/>
                                  <a:pt x="96850" y="-3"/>
                                  <a:pt x="76803" y="0"/>
                                </a:cubicBezTo>
                                <a:cubicBezTo>
                                  <a:pt x="33606" y="881"/>
                                  <a:pt x="-737" y="36544"/>
                                  <a:pt x="12" y="79743"/>
                                </a:cubicBezTo>
                                <a:cubicBezTo>
                                  <a:pt x="47" y="95664"/>
                                  <a:pt x="4742" y="111227"/>
                                  <a:pt x="13518" y="124511"/>
                                </a:cubicBezTo>
                                <a:lnTo>
                                  <a:pt x="36017" y="147009"/>
                                </a:lnTo>
                                <a:cubicBezTo>
                                  <a:pt x="36131" y="147085"/>
                                  <a:pt x="36226" y="147171"/>
                                  <a:pt x="36331" y="147247"/>
                                </a:cubicBezTo>
                                <a:lnTo>
                                  <a:pt x="36331" y="147323"/>
                                </a:lnTo>
                                <a:lnTo>
                                  <a:pt x="55848" y="166840"/>
                                </a:lnTo>
                                <a:cubicBezTo>
                                  <a:pt x="55131" y="163393"/>
                                  <a:pt x="54765" y="159883"/>
                                  <a:pt x="54752" y="156362"/>
                                </a:cubicBezTo>
                                <a:cubicBezTo>
                                  <a:pt x="54762" y="152407"/>
                                  <a:pt x="55250" y="148466"/>
                                  <a:pt x="56210" y="144628"/>
                                </a:cubicBezTo>
                                <a:lnTo>
                                  <a:pt x="58114" y="137217"/>
                                </a:lnTo>
                                <a:lnTo>
                                  <a:pt x="51276" y="133798"/>
                                </a:lnTo>
                                <a:cubicBezTo>
                                  <a:pt x="31250" y="123246"/>
                                  <a:pt x="18813" y="102377"/>
                                  <a:pt x="19062" y="79743"/>
                                </a:cubicBezTo>
                                <a:cubicBezTo>
                                  <a:pt x="18327" y="47071"/>
                                  <a:pt x="44143" y="19951"/>
                                  <a:pt x="76812" y="19079"/>
                                </a:cubicBezTo>
                                <a:cubicBezTo>
                                  <a:pt x="91793" y="19097"/>
                                  <a:pt x="106141" y="25114"/>
                                  <a:pt x="116655" y="35785"/>
                                </a:cubicBezTo>
                                <a:cubicBezTo>
                                  <a:pt x="128283" y="47491"/>
                                  <a:pt x="134736" y="63368"/>
                                  <a:pt x="134572" y="79867"/>
                                </a:cubicBezTo>
                                <a:cubicBezTo>
                                  <a:pt x="134857" y="94900"/>
                                  <a:pt x="147158" y="106921"/>
                                  <a:pt x="162194" y="106861"/>
                                </a:cubicBezTo>
                                <a:cubicBezTo>
                                  <a:pt x="189002" y="107240"/>
                                  <a:pt x="210558" y="129038"/>
                                  <a:pt x="210638" y="155848"/>
                                </a:cubicBezTo>
                                <a:lnTo>
                                  <a:pt x="210638" y="161696"/>
                                </a:lnTo>
                                <a:cubicBezTo>
                                  <a:pt x="210479" y="176493"/>
                                  <a:pt x="222346" y="188617"/>
                                  <a:pt x="237144" y="188776"/>
                                </a:cubicBezTo>
                                <a:cubicBezTo>
                                  <a:pt x="237335" y="188778"/>
                                  <a:pt x="237526" y="188778"/>
                                  <a:pt x="237718" y="188776"/>
                                </a:cubicBezTo>
                                <a:cubicBezTo>
                                  <a:pt x="269573" y="188601"/>
                                  <a:pt x="297047" y="211114"/>
                                  <a:pt x="303136" y="242383"/>
                                </a:cubicBezTo>
                                <a:lnTo>
                                  <a:pt x="303412" y="244707"/>
                                </a:lnTo>
                                <a:cubicBezTo>
                                  <a:pt x="304351" y="252778"/>
                                  <a:pt x="304819" y="260898"/>
                                  <a:pt x="304812" y="269024"/>
                                </a:cubicBezTo>
                                <a:lnTo>
                                  <a:pt x="304812" y="294351"/>
                                </a:lnTo>
                                <a:lnTo>
                                  <a:pt x="323862" y="294351"/>
                                </a:lnTo>
                                <a:lnTo>
                                  <a:pt x="323862" y="269024"/>
                                </a:lnTo>
                                <a:cubicBezTo>
                                  <a:pt x="323861" y="260147"/>
                                  <a:pt x="323343" y="251276"/>
                                  <a:pt x="322309" y="242459"/>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Vrije vorm: vorm 26"/>
                        <wps:cNvSpPr/>
                        <wps:spPr>
                          <a:xfrm>
                            <a:off x="143085" y="418291"/>
                            <a:ext cx="312048" cy="77009"/>
                          </a:xfrm>
                          <a:custGeom>
                            <a:avLst/>
                            <a:gdLst>
                              <a:gd name="connsiteX0" fmla="*/ 292999 w 312048"/>
                              <a:gd name="connsiteY0" fmla="*/ 57960 h 77009"/>
                              <a:gd name="connsiteX1" fmla="*/ 95250 w 312048"/>
                              <a:gd name="connsiteY1" fmla="*/ 57960 h 77009"/>
                              <a:gd name="connsiteX2" fmla="*/ 95250 w 312048"/>
                              <a:gd name="connsiteY2" fmla="*/ 19050 h 77009"/>
                              <a:gd name="connsiteX3" fmla="*/ 254089 w 312048"/>
                              <a:gd name="connsiteY3" fmla="*/ 19050 h 77009"/>
                              <a:gd name="connsiteX4" fmla="*/ 235039 w 312048"/>
                              <a:gd name="connsiteY4" fmla="*/ 0 h 77009"/>
                              <a:gd name="connsiteX5" fmla="*/ 0 w 312048"/>
                              <a:gd name="connsiteY5" fmla="*/ 0 h 77009"/>
                              <a:gd name="connsiteX6" fmla="*/ 0 w 312048"/>
                              <a:gd name="connsiteY6" fmla="*/ 77010 h 77009"/>
                              <a:gd name="connsiteX7" fmla="*/ 312049 w 312048"/>
                              <a:gd name="connsiteY7" fmla="*/ 77010 h 77009"/>
                              <a:gd name="connsiteX8" fmla="*/ 76200 w 312048"/>
                              <a:gd name="connsiteY8" fmla="*/ 57960 h 77009"/>
                              <a:gd name="connsiteX9" fmla="*/ 19050 w 312048"/>
                              <a:gd name="connsiteY9" fmla="*/ 57960 h 77009"/>
                              <a:gd name="connsiteX10" fmla="*/ 19050 w 312048"/>
                              <a:gd name="connsiteY10" fmla="*/ 19050 h 77009"/>
                              <a:gd name="connsiteX11" fmla="*/ 76200 w 312048"/>
                              <a:gd name="connsiteY11" fmla="*/ 19050 h 770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12048" h="77009">
                                <a:moveTo>
                                  <a:pt x="292999" y="57960"/>
                                </a:moveTo>
                                <a:lnTo>
                                  <a:pt x="95250" y="57960"/>
                                </a:lnTo>
                                <a:lnTo>
                                  <a:pt x="95250" y="19050"/>
                                </a:lnTo>
                                <a:lnTo>
                                  <a:pt x="254089" y="19050"/>
                                </a:lnTo>
                                <a:lnTo>
                                  <a:pt x="235039" y="0"/>
                                </a:lnTo>
                                <a:lnTo>
                                  <a:pt x="0" y="0"/>
                                </a:lnTo>
                                <a:lnTo>
                                  <a:pt x="0" y="77010"/>
                                </a:lnTo>
                                <a:lnTo>
                                  <a:pt x="312049" y="77010"/>
                                </a:lnTo>
                                <a:close/>
                                <a:moveTo>
                                  <a:pt x="76200" y="57960"/>
                                </a:moveTo>
                                <a:lnTo>
                                  <a:pt x="19050" y="57960"/>
                                </a:lnTo>
                                <a:lnTo>
                                  <a:pt x="19050" y="19050"/>
                                </a:lnTo>
                                <a:lnTo>
                                  <a:pt x="76200" y="19050"/>
                                </a:ln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Vrije vorm: vorm 27"/>
                        <wps:cNvSpPr/>
                        <wps:spPr>
                          <a:xfrm>
                            <a:off x="0" y="0"/>
                            <a:ext cx="724109" cy="724109"/>
                          </a:xfrm>
                          <a:custGeom>
                            <a:avLst/>
                            <a:gdLst>
                              <a:gd name="connsiteX0" fmla="*/ 362160 w 724109"/>
                              <a:gd name="connsiteY0" fmla="*/ 0 h 724109"/>
                              <a:gd name="connsiteX1" fmla="*/ 0 w 724109"/>
                              <a:gd name="connsiteY1" fmla="*/ 361950 h 724109"/>
                              <a:gd name="connsiteX2" fmla="*/ 361950 w 724109"/>
                              <a:gd name="connsiteY2" fmla="*/ 724110 h 724109"/>
                              <a:gd name="connsiteX3" fmla="*/ 724110 w 724109"/>
                              <a:gd name="connsiteY3" fmla="*/ 362160 h 724109"/>
                              <a:gd name="connsiteX4" fmla="*/ 724110 w 724109"/>
                              <a:gd name="connsiteY4" fmla="*/ 362055 h 724109"/>
                              <a:gd name="connsiteX5" fmla="*/ 362455 w 724109"/>
                              <a:gd name="connsiteY5" fmla="*/ 0 h 724109"/>
                              <a:gd name="connsiteX6" fmla="*/ 362160 w 724109"/>
                              <a:gd name="connsiteY6" fmla="*/ 0 h 724109"/>
                              <a:gd name="connsiteX7" fmla="*/ 362160 w 724109"/>
                              <a:gd name="connsiteY7" fmla="*/ 705050 h 724109"/>
                              <a:gd name="connsiteX8" fmla="*/ 19260 w 724109"/>
                              <a:gd name="connsiteY8" fmla="*/ 362455 h 724109"/>
                              <a:gd name="connsiteX9" fmla="*/ 113271 w 724109"/>
                              <a:gd name="connsiteY9" fmla="*/ 126492 h 724109"/>
                              <a:gd name="connsiteX10" fmla="*/ 597741 w 724109"/>
                              <a:gd name="connsiteY10" fmla="*/ 610962 h 724109"/>
                              <a:gd name="connsiteX11" fmla="*/ 362160 w 724109"/>
                              <a:gd name="connsiteY11" fmla="*/ 705050 h 724109"/>
                              <a:gd name="connsiteX12" fmla="*/ 611200 w 724109"/>
                              <a:gd name="connsiteY12" fmla="*/ 597494 h 724109"/>
                              <a:gd name="connsiteX13" fmla="*/ 126740 w 724109"/>
                              <a:gd name="connsiteY13" fmla="*/ 113024 h 724109"/>
                              <a:gd name="connsiteX14" fmla="*/ 611205 w 724109"/>
                              <a:gd name="connsiteY14" fmla="*/ 125945 h 724109"/>
                              <a:gd name="connsiteX15" fmla="*/ 611200 w 724109"/>
                              <a:gd name="connsiteY15" fmla="*/ 597494 h 7241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24109" h="724109">
                                <a:moveTo>
                                  <a:pt x="362160" y="0"/>
                                </a:moveTo>
                                <a:cubicBezTo>
                                  <a:pt x="162202" y="-58"/>
                                  <a:pt x="58" y="161993"/>
                                  <a:pt x="0" y="361950"/>
                                </a:cubicBezTo>
                                <a:cubicBezTo>
                                  <a:pt x="-58" y="561907"/>
                                  <a:pt x="161993" y="724052"/>
                                  <a:pt x="361950" y="724110"/>
                                </a:cubicBezTo>
                                <a:cubicBezTo>
                                  <a:pt x="561907" y="724168"/>
                                  <a:pt x="724051" y="562117"/>
                                  <a:pt x="724110" y="362160"/>
                                </a:cubicBezTo>
                                <a:cubicBezTo>
                                  <a:pt x="724110" y="362124"/>
                                  <a:pt x="724110" y="362090"/>
                                  <a:pt x="724110" y="362055"/>
                                </a:cubicBezTo>
                                <a:cubicBezTo>
                                  <a:pt x="724220" y="162208"/>
                                  <a:pt x="562302" y="111"/>
                                  <a:pt x="362455" y="0"/>
                                </a:cubicBezTo>
                                <a:cubicBezTo>
                                  <a:pt x="362357" y="0"/>
                                  <a:pt x="362258" y="0"/>
                                  <a:pt x="362160" y="0"/>
                                </a:cubicBezTo>
                                <a:close/>
                                <a:moveTo>
                                  <a:pt x="362160" y="705050"/>
                                </a:moveTo>
                                <a:cubicBezTo>
                                  <a:pt x="172865" y="705135"/>
                                  <a:pt x="19343" y="551750"/>
                                  <a:pt x="19260" y="362455"/>
                                </a:cubicBezTo>
                                <a:cubicBezTo>
                                  <a:pt x="19221" y="274663"/>
                                  <a:pt x="52870" y="190204"/>
                                  <a:pt x="113271" y="126492"/>
                                </a:cubicBezTo>
                                <a:lnTo>
                                  <a:pt x="597741" y="610962"/>
                                </a:lnTo>
                                <a:cubicBezTo>
                                  <a:pt x="534204" y="671404"/>
                                  <a:pt x="449853" y="705092"/>
                                  <a:pt x="362160" y="705050"/>
                                </a:cubicBezTo>
                                <a:close/>
                                <a:moveTo>
                                  <a:pt x="611200" y="597494"/>
                                </a:moveTo>
                                <a:lnTo>
                                  <a:pt x="126740" y="113024"/>
                                </a:lnTo>
                                <a:cubicBezTo>
                                  <a:pt x="264089" y="-17189"/>
                                  <a:pt x="480992" y="-11404"/>
                                  <a:pt x="611205" y="125945"/>
                                </a:cubicBezTo>
                                <a:cubicBezTo>
                                  <a:pt x="736536" y="258146"/>
                                  <a:pt x="736534" y="465296"/>
                                  <a:pt x="611200" y="597494"/>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1AF554" id="Groep 22" o:spid="_x0000_s1026" alt="Verboden te roken silhouet" href="https://www.kinderrechtencoalitie.be/wp-content/uploads/2020/11/Poster-Kinderrechten-Kinderrechtencoalitie.pdf" style="position:absolute;margin-left:207.7pt;margin-top:3.95pt;width:30pt;height:31.5pt;z-index:-251658239;mso-position-horizontal-relative:margin;mso-width-relative:margin;mso-height-relative:margin" coordsize="7241,7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" o:button="t">
                <v:shape id="Vrije vorm: vorm 23" o:spid="_x0000_s1027" style="position:absolute;left:4589;top:4182;width:1223;height:771;visibility:visible;mso-wrap-style:square;v-text-anchor:middle" coordsize="122301,7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" path="m19050,19050r84201,l103251,57960r-45282,l77019,77010r45282,l122301,,,,19050,19050xe" fillcolor="#4cbcc5" stroked="f" strokeweight=".1378mm">
                  <v:stroke joinstyle="miter"/>
                  <v:path arrowok="t" o:connecttype="custom" o:connectlocs="19050,19050;103251,19050;103251,57960;57969,57960;77019,77010;122301,77010;122301,0;0,0;19050,19050" o:connectangles="0,0,0,0,0,0,0,0,0"/>
                </v:shape>
                <v:shape id="Vrije vorm: vorm 24" o:spid="_x0000_s1028" style="position:absolute;left:3503;top:2942;width:1928;height:677;visibility:visible;mso-wrap-style:square;v-text-anchor:middle" coordsize="192788,67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" path="m173736,67656r19050,c193003,46452,175991,29086,154787,28869v-297,-3,-594,-3,-892,1l97536,29556c79270,29049,62010,21081,49778,7506l43777,,36328,6058c28275,12613,18214,16201,7830,16221,5202,16178,2582,15911,,15421l18793,34204v7849,-1341,15383,-4121,22222,-8201c56546,40126,76663,48155,97650,48606r56360,-686c164793,47809,173625,56460,173736,67245v2,137,2,274,,411xe" fillcolor="#4cbcc5" stroked="f" strokeweight=".1378mm">
                  <v:stroke joinstyle="miter"/>
                  <v:path arrowok="t" o:connecttype="custom" o:connectlocs="173736,67656;192786,67656;154787,28869;153895,28870;97536,29556;49778,7506;43777,0;36328,6058;7830,16221;0,15421;18793,34204;41015,26003;97650,48606;154010,47920;173736,67245;173736,67656" o:connectangles="0,0,0,0,0,0,0,0,0,0,0,0,0,0,0,0"/>
                </v:shape>
                <v:shape id="Vrije vorm: vorm 25" o:spid="_x0000_s1029" style="position:absolute;left:2573;top:1056;width:3239;height:2944;visibility:visible;mso-wrap-style:square;v-text-anchor:middle" coordsize="323862,29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" path="m321957,239535v-7534,-40569,-42986,-69957,-84249,-69838c233424,169847,229828,166495,229679,162211v-7,-181,-7,-362,,-543l229679,155819c229563,118584,199626,88312,162394,87782v-4562,115,-8414,-3365,-8763,-7915c153815,58308,145356,37574,130143,22298,116062,8029,96850,-3,76803,,33606,881,-737,36544,12,79743v35,15921,4730,31484,13506,44768l36017,147009v114,76,209,162,314,238l36331,147323r19517,19517c55131,163393,54765,159883,54752,156362v10,-3955,498,-7896,1458,-11734l58114,137217r-6838,-3419c31250,123246,18813,102377,19062,79743,18327,47071,44143,19951,76812,19079v14981,18,29329,6035,39843,16706c128283,47491,134736,63368,134572,79867v285,15033,12586,27054,27622,26994c189002,107240,210558,129038,210638,155848r,5848c210479,176493,222346,188617,237144,188776v191,2,382,2,574,c269573,188601,297047,211114,303136,242383r276,2324c304351,252778,304819,260898,304812,269024r,25327l323862,294351r,-25327c323861,260147,323343,251276,322309,242459r-352,-2924xe" fillcolor="#4cbcc5" stroked="f" strokeweight=".1378mm">
                  <v:stroke joinstyle="miter"/>
                  <v:path arrowok="t" o:connecttype="custom" o:connectlocs="321957,239535;237708,169697;229679,162211;229679,161668;229679,155819;162394,87782;153631,79867;130143,22298;76803,0;12,79743;13518,124511;36017,147009;36331,147247;36331,147323;55848,166840;54752,156362;56210,144628;58114,137217;51276,133798;19062,79743;76812,19079;116655,35785;134572,79867;162194,106861;210638,155848;210638,161696;237144,188776;237718,188776;303136,242383;303412,244707;304812,269024;304812,294351;323862,294351;323862,269024;322309,242459" o:connectangles="0,0,0,0,0,0,0,0,0,0,0,0,0,0,0,0,0,0,0,0,0,0,0,0,0,0,0,0,0,0,0,0,0,0,0"/>
                </v:shape>
                <v:shape id="Vrije vorm: vorm 26" o:spid="_x0000_s1030" style="position:absolute;left:1430;top:4182;width:3121;height:771;visibility:visible;mso-wrap-style:square;v-text-anchor:middle" coordsize="312048,7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" path="m292999,57960r-197749,l95250,19050r158839,l235039,,,,,77010r312049,l292999,57960xm76200,57960r-57150,l19050,19050r57150,l76200,57960xe" fillcolor="#4cbcc5" stroked="f" strokeweight=".1378mm">
                  <v:stroke joinstyle="miter"/>
                  <v:path arrowok="t" o:connecttype="custom" o:connectlocs="292999,57960;95250,57960;95250,19050;254089,19050;235039,0;0,0;0,77010;312049,77010;76200,57960;19050,57960;19050,19050;76200,19050" o:connectangles="0,0,0,0,0,0,0,0,0,0,0,0"/>
                </v:shape>
                <v:shape id="Vrije vorm: vorm 27" o:spid="_x0000_s1031" style="position:absolute;width:7241;height:7241;visibility:visible;mso-wrap-style:square;v-text-anchor:middle" coordsize="724109,72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" path="m362160,c162202,-58,58,161993,,361950,-58,561907,161993,724052,361950,724110v199957,58,362101,-161993,362160,-361950c724110,362124,724110,362090,724110,362055,724220,162208,562302,111,362455,v-98,,-197,,-295,xm362160,705050c172865,705135,19343,551750,19260,362455v-39,-87792,33610,-172251,94011,-235963l597741,610962v-63537,60442,-147888,94130,-235581,94088xm611200,597494l126740,113024c264089,-17189,480992,-11404,611205,125945v125331,132201,125329,339351,-5,471549xe" fillcolor="#4cbcc5" stroked="f" strokeweight=".1378mm">
                  <v:stroke joinstyle="miter"/>
                  <v:path arrowok="t" o:connecttype="custom" o:connectlocs="362160,0;0,361950;361950,724110;724110,362160;724110,362055;362455,0;362160,0;362160,705050;19260,362455;113271,126492;597741,610962;362160,705050;611200,597494;126740,113024;611205,125945;611200,597494" o:connectangles="0,0,0,0,0,0,0,0,0,0,0,0,0,0,0,0"/>
                </v:shape>
                <w10:wrap type="topAndBottom" anchorx="margin"/>
              </v:group>
            </w:pict>
          </mc:Fallback>
        </mc:AlternateContent>
      </w:r>
      <w:r w:rsidR="00D5649B" w:rsidRPr="001C1590">
        <w:rPr>
          <w:i/>
          <w:iCs/>
          <w:color w:val="4CBCC5"/>
        </w:rPr>
        <w:t>Je kind heeft recht op een gezonde omgeving</w:t>
      </w:r>
    </w:p>
    <w:bookmarkStart w:id="17" w:name="_Ref66442963"/>
    <w:bookmarkStart w:id="18" w:name="_Ref70934552"/>
    <w:p w14:paraId="0A6A23EE" w14:textId="0725AFEB" w:rsidR="000B1247" w:rsidRDefault="002513CA" w:rsidP="002513CA">
      <w:pPr>
        <w:spacing w:before="200"/>
        <w:jc w:val="right"/>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28F9830F" w14:textId="77777777" w:rsidR="002513CA" w:rsidRPr="001C1590" w:rsidRDefault="002513CA" w:rsidP="002513CA">
      <w:pPr>
        <w:spacing w:before="200"/>
        <w:jc w:val="right"/>
        <w:rPr>
          <w:i/>
          <w:iCs/>
          <w:color w:val="0563C1"/>
          <w:sz w:val="18"/>
          <w:szCs w:val="18"/>
        </w:rPr>
      </w:pPr>
    </w:p>
    <w:p w14:paraId="784A9DA6" w14:textId="704D5A9F" w:rsidR="000C55FA" w:rsidRPr="001C1590" w:rsidRDefault="009D2096" w:rsidP="00907C05">
      <w:pPr>
        <w:pStyle w:val="Kop2"/>
        <w:shd w:val="clear" w:color="auto" w:fill="70AD47" w:themeFill="accent6"/>
        <w:rPr>
          <w:color w:val="FFFFFF" w:themeColor="background1"/>
        </w:rPr>
      </w:pPr>
      <w:r w:rsidRPr="001C1590">
        <w:rPr>
          <w:bCs/>
          <w:noProof/>
          <w:color w:val="F2F2F2" w:themeColor="background1" w:themeShade="F2"/>
          <w:sz w:val="10"/>
          <w:szCs w:val="10"/>
        </w:rPr>
        <w:drawing>
          <wp:anchor distT="0" distB="0" distL="114300" distR="114300" simplePos="0" relativeHeight="251658255" behindDoc="0" locked="0" layoutInCell="1" allowOverlap="1" wp14:anchorId="5063AD91" wp14:editId="4FF07CC8">
            <wp:simplePos x="0" y="0"/>
            <wp:positionH relativeFrom="column">
              <wp:posOffset>-782039</wp:posOffset>
            </wp:positionH>
            <wp:positionV relativeFrom="paragraph">
              <wp:posOffset>325021</wp:posOffset>
            </wp:positionV>
            <wp:extent cx="587375" cy="587375"/>
            <wp:effectExtent l="0" t="0" r="3175" b="3175"/>
            <wp:wrapThrough wrapText="bothSides">
              <wp:wrapPolygon edited="0">
                <wp:start x="2802" y="0"/>
                <wp:lineTo x="701" y="3503"/>
                <wp:lineTo x="0" y="12610"/>
                <wp:lineTo x="3503" y="21016"/>
                <wp:lineTo x="17514" y="21016"/>
                <wp:lineTo x="21016" y="12610"/>
                <wp:lineTo x="20316" y="3503"/>
                <wp:lineTo x="17514" y="0"/>
                <wp:lineTo x="2802" y="0"/>
              </wp:wrapPolygon>
            </wp:wrapThrough>
            <wp:docPr id="34" name="Graphic 34" descr="Reclam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Reclame silhouet"/>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587375" cy="587375"/>
                    </a:xfrm>
                    <a:prstGeom prst="rect">
                      <a:avLst/>
                    </a:prstGeom>
                  </pic:spPr>
                </pic:pic>
              </a:graphicData>
            </a:graphic>
            <wp14:sizeRelH relativeFrom="margin">
              <wp14:pctWidth>0</wp14:pctWidth>
            </wp14:sizeRelH>
            <wp14:sizeRelV relativeFrom="margin">
              <wp14:pctHeight>0</wp14:pctHeight>
            </wp14:sizeRelV>
          </wp:anchor>
        </w:drawing>
      </w:r>
      <w:r w:rsidR="00D5649B" w:rsidRPr="001C1590">
        <w:rPr>
          <w:color w:val="FFFFFF" w:themeColor="background1"/>
        </w:rPr>
        <w:t>Verkoop, reclame en sponsoring</w:t>
      </w:r>
      <w:bookmarkEnd w:id="17"/>
      <w:bookmarkEnd w:id="18"/>
    </w:p>
    <w:p w14:paraId="693E63FE" w14:textId="4C4A6643" w:rsidR="00D5649B" w:rsidRPr="001C1590" w:rsidRDefault="00D5649B" w:rsidP="009517A3">
      <w:r w:rsidRPr="001C1590">
        <w:t>Wij mogen geen handelsactiviteiten</w:t>
      </w:r>
      <w:r w:rsidR="006452F3" w:rsidRPr="001C1590">
        <w:t xml:space="preserve"> uitoefenen</w:t>
      </w:r>
      <w:r w:rsidR="00C87A82">
        <w:t xml:space="preserve"> a</w:t>
      </w:r>
      <w:r w:rsidRPr="001C1590">
        <w:t xml:space="preserve">lleen om onszelf </w:t>
      </w:r>
      <w:r w:rsidR="00F968DF" w:rsidRPr="001C1590">
        <w:t xml:space="preserve">of </w:t>
      </w:r>
      <w:r w:rsidR="00974173" w:rsidRPr="001C1590">
        <w:t>bepaalde derden</w:t>
      </w:r>
      <w:r w:rsidR="00F968DF" w:rsidRPr="001C1590">
        <w:t xml:space="preserve"> </w:t>
      </w:r>
      <w:r w:rsidRPr="001C1590">
        <w:t>te verrijken. Het is wel toegestaan om beperkte winst te maken om onze werking te bekostigen. Die handelsactiviteiten moeten passen in de normale dienstverlening aan onze leerlingen</w:t>
      </w:r>
      <w:r w:rsidR="005F7688">
        <w:t>.</w:t>
      </w:r>
    </w:p>
    <w:p w14:paraId="198EE4B6" w14:textId="2873C0EE" w:rsidR="00D5649B" w:rsidRPr="001C1590" w:rsidRDefault="00D5649B" w:rsidP="009517A3">
      <w:r w:rsidRPr="001C1590">
        <w:t>We maken geen reclame bij verplichte activiteiten</w:t>
      </w:r>
      <w:r w:rsidR="00D4523D" w:rsidRPr="001C1590">
        <w:t xml:space="preserve">. Bij een optionele activiteit mogen we enkel de naam vermelden van de persoon of organisatie die ons hielp. </w:t>
      </w:r>
    </w:p>
    <w:p w14:paraId="19E8E101" w14:textId="57F92C98" w:rsidR="00D5649B" w:rsidRPr="001C1590" w:rsidRDefault="00D5649B" w:rsidP="009517A3">
      <w:r w:rsidRPr="001C1590">
        <w:lastRenderedPageBreak/>
        <w:t>De reclame of sponsoring</w:t>
      </w:r>
      <w:r w:rsidR="00AF42C4" w:rsidRPr="001C1590">
        <w:t xml:space="preserve"> moet voldoen aan volgende criteria: </w:t>
      </w:r>
    </w:p>
    <w:p w14:paraId="160C9066" w14:textId="51372051" w:rsidR="00D5649B" w:rsidRPr="001C1590" w:rsidRDefault="00D5649B" w:rsidP="00D5649B">
      <w:pPr>
        <w:pStyle w:val="Opsomming"/>
        <w:rPr>
          <w:rFonts w:eastAsiaTheme="minorHAnsi"/>
        </w:rPr>
      </w:pPr>
      <w:proofErr w:type="gramStart"/>
      <w:r w:rsidRPr="001C1590">
        <w:rPr>
          <w:rFonts w:eastAsiaTheme="minorHAnsi"/>
        </w:rPr>
        <w:t>verenigbaar</w:t>
      </w:r>
      <w:proofErr w:type="gramEnd"/>
      <w:r w:rsidRPr="001C1590">
        <w:rPr>
          <w:rFonts w:eastAsiaTheme="minorHAnsi"/>
        </w:rPr>
        <w:t xml:space="preserve"> zijn met de pedagogische en onderwijskundige taken en doelstellingen van onze school</w:t>
      </w:r>
    </w:p>
    <w:p w14:paraId="58A60D32" w14:textId="01BF0769" w:rsidR="00A66092" w:rsidRPr="001C1590" w:rsidRDefault="00A66092" w:rsidP="00D5649B">
      <w:pPr>
        <w:pStyle w:val="Opsomming"/>
        <w:rPr>
          <w:rFonts w:eastAsiaTheme="minorHAnsi"/>
        </w:rPr>
      </w:pPr>
      <w:proofErr w:type="gramStart"/>
      <w:r w:rsidRPr="001C1590">
        <w:rPr>
          <w:rFonts w:eastAsiaTheme="minorHAnsi"/>
        </w:rPr>
        <w:t>mogen</w:t>
      </w:r>
      <w:proofErr w:type="gramEnd"/>
      <w:r w:rsidRPr="001C1590">
        <w:rPr>
          <w:rFonts w:eastAsiaTheme="minorHAnsi"/>
        </w:rPr>
        <w:t xml:space="preserve"> geen schade berokkenen aan de geestelijke en/of lichamelijke toestand van onze leerlingen</w:t>
      </w:r>
    </w:p>
    <w:p w14:paraId="7B0C52E5" w14:textId="188BF1A2" w:rsidR="00D5649B" w:rsidRPr="001C1590" w:rsidRDefault="00D5649B" w:rsidP="00D5649B">
      <w:pPr>
        <w:pStyle w:val="Opsomming"/>
        <w:rPr>
          <w:rFonts w:eastAsiaTheme="minorHAnsi"/>
        </w:rPr>
      </w:pPr>
      <w:proofErr w:type="gramStart"/>
      <w:r w:rsidRPr="001C1590">
        <w:rPr>
          <w:rFonts w:eastAsiaTheme="minorHAnsi"/>
        </w:rPr>
        <w:t>moeten</w:t>
      </w:r>
      <w:proofErr w:type="gramEnd"/>
      <w:r w:rsidRPr="001C1590">
        <w:rPr>
          <w:rFonts w:eastAsiaTheme="minorHAnsi"/>
        </w:rPr>
        <w:t xml:space="preserve"> in overeenstemming zijn met de goede smaak en het fatsoen</w:t>
      </w:r>
    </w:p>
    <w:p w14:paraId="4267A9B8" w14:textId="292DA337" w:rsidR="00D5649B" w:rsidRPr="001C1590" w:rsidRDefault="00D5649B" w:rsidP="00D5649B">
      <w:pPr>
        <w:pStyle w:val="Opsomming"/>
        <w:contextualSpacing w:val="0"/>
      </w:pPr>
      <w:proofErr w:type="gramStart"/>
      <w:r w:rsidRPr="001C1590">
        <w:rPr>
          <w:rFonts w:eastAsiaTheme="minorHAnsi"/>
        </w:rPr>
        <w:t>mogen</w:t>
      </w:r>
      <w:proofErr w:type="gramEnd"/>
      <w:r w:rsidRPr="001C1590">
        <w:rPr>
          <w:rFonts w:eastAsiaTheme="minorHAnsi"/>
        </w:rPr>
        <w:t xml:space="preserve"> de objectiviteit, de geloofwaardigheid, de betrouwbaarheid en de onafhankelijkheid van onze school niet in het gedrang brengen</w:t>
      </w:r>
      <w:r w:rsidR="00FA479A" w:rsidRPr="001C1590">
        <w:rPr>
          <w:rFonts w:eastAsiaTheme="minorHAnsi"/>
        </w:rPr>
        <w:t>.</w:t>
      </w:r>
    </w:p>
    <w:p w14:paraId="73BC8724" w14:textId="1D945A6F" w:rsidR="002513CA" w:rsidRPr="000B1247" w:rsidRDefault="002513CA" w:rsidP="000B1247">
      <w:pPr>
        <w:spacing w:before="200"/>
        <w:jc w:val="center"/>
      </w:pPr>
    </w:p>
    <w:p w14:paraId="7DECBBA4" w14:textId="30E3F7B0" w:rsidR="008D54B5" w:rsidRPr="001C1590" w:rsidRDefault="008D54B5" w:rsidP="0024147A">
      <w:pPr>
        <w:pStyle w:val="Kop2"/>
        <w:shd w:val="clear" w:color="auto" w:fill="70AD47" w:themeFill="accent6"/>
        <w:rPr>
          <w:color w:val="FFFFFF" w:themeColor="background1"/>
        </w:rPr>
      </w:pPr>
      <w:bookmarkStart w:id="19" w:name="_Ref201229463"/>
      <w:r w:rsidRPr="001C1590">
        <w:rPr>
          <w:color w:val="FFFFFF" w:themeColor="background1"/>
        </w:rPr>
        <w:t>E</w:t>
      </w:r>
      <w:bookmarkStart w:id="20" w:name="_Ref193870455"/>
      <w:r w:rsidRPr="001C1590">
        <w:rPr>
          <w:color w:val="FFFFFF" w:themeColor="background1"/>
        </w:rPr>
        <w:t>xoneratieclausule</w:t>
      </w:r>
      <w:bookmarkEnd w:id="19"/>
      <w:bookmarkEnd w:id="20"/>
    </w:p>
    <w:p w14:paraId="2ED2F9BC" w14:textId="319830D3" w:rsidR="00A74F1A" w:rsidRPr="001C1590" w:rsidRDefault="00A74F1A" w:rsidP="00A74F1A">
      <w:pPr>
        <w:rPr>
          <w:shd w:val="clear" w:color="auto" w:fill="FFE599" w:themeFill="accent4" w:themeFillTint="66"/>
        </w:rPr>
      </w:pPr>
      <w:r w:rsidRPr="001C1590">
        <w:t>Via het schoolreglement maken ouders en leerlingen afspraken met onze school, waarbij zowel de ouders/leerlingen en de school rechten en plichten hebben.</w:t>
      </w:r>
    </w:p>
    <w:p w14:paraId="6EC37716" w14:textId="3695E040" w:rsidR="00A74F1A" w:rsidRPr="001C1590" w:rsidRDefault="00A74F1A" w:rsidP="00A74F1A">
      <w:pPr>
        <w:rPr>
          <w:shd w:val="clear" w:color="auto" w:fill="FFE599" w:themeFill="accent4" w:themeFillTint="66"/>
        </w:rPr>
      </w:pPr>
      <w:r w:rsidRPr="001C1590">
        <w:t>In principe kunnen ouders geen personeelsleden van de school aansprakelijk stellen.</w:t>
      </w:r>
    </w:p>
    <w:p w14:paraId="5BBC865E" w14:textId="2EC8C9AC" w:rsidR="00A74F1A" w:rsidRPr="001C1590" w:rsidRDefault="00A74F1A" w:rsidP="00A74F1A">
      <w:pPr>
        <w:rPr>
          <w:shd w:val="clear" w:color="auto" w:fill="FFE599" w:themeFill="accent4" w:themeFillTint="66"/>
        </w:rPr>
      </w:pPr>
      <w:r w:rsidRPr="001C1590">
        <w:t>Er zijn drie uitzonderingen waarbij ouders dit wel kunnen:</w:t>
      </w:r>
    </w:p>
    <w:p w14:paraId="6A7BBC42" w14:textId="5BA1902F" w:rsidR="00A74F1A" w:rsidRPr="001C1590" w:rsidRDefault="00A74F1A" w:rsidP="00CB1C59">
      <w:pPr>
        <w:pStyle w:val="Opsomming"/>
        <w:rPr>
          <w:shd w:val="clear" w:color="auto" w:fill="FFE599" w:themeFill="accent4" w:themeFillTint="66"/>
        </w:rPr>
      </w:pPr>
      <w:proofErr w:type="gramStart"/>
      <w:r w:rsidRPr="001C1590">
        <w:rPr>
          <w:rFonts w:eastAsiaTheme="majorEastAsia"/>
        </w:rPr>
        <w:t>als</w:t>
      </w:r>
      <w:proofErr w:type="gramEnd"/>
      <w:r w:rsidRPr="001C1590">
        <w:rPr>
          <w:rFonts w:eastAsiaTheme="majorEastAsia"/>
        </w:rPr>
        <w:t xml:space="preserve"> de aanspraak niet te maken heeft met de uitvoering van het schoolreglement</w:t>
      </w:r>
    </w:p>
    <w:p w14:paraId="27F21056" w14:textId="6025519C" w:rsidR="00A74F1A" w:rsidRPr="001C1590" w:rsidRDefault="00A74F1A" w:rsidP="00CB1C59">
      <w:pPr>
        <w:pStyle w:val="Opsomming"/>
        <w:rPr>
          <w:shd w:val="clear" w:color="auto" w:fill="FFE599" w:themeFill="accent4" w:themeFillTint="66"/>
        </w:rPr>
      </w:pPr>
      <w:proofErr w:type="gramStart"/>
      <w:r w:rsidRPr="001C1590">
        <w:rPr>
          <w:rFonts w:eastAsiaTheme="majorEastAsia"/>
        </w:rPr>
        <w:t>in</w:t>
      </w:r>
      <w:proofErr w:type="gramEnd"/>
      <w:r w:rsidRPr="001C1590">
        <w:rPr>
          <w:rFonts w:eastAsiaTheme="majorEastAsia"/>
        </w:rPr>
        <w:t xml:space="preserve"> geval van bedrog of opzet door een personeelslid van de school</w:t>
      </w:r>
    </w:p>
    <w:p w14:paraId="0C697D5A" w14:textId="4E83915B" w:rsidR="00A74F1A" w:rsidRPr="001C1590" w:rsidRDefault="00A74F1A" w:rsidP="00CB1C59">
      <w:pPr>
        <w:pStyle w:val="Opsomming"/>
        <w:rPr>
          <w:shd w:val="clear" w:color="auto" w:fill="FFE599" w:themeFill="accent4" w:themeFillTint="66"/>
        </w:rPr>
      </w:pPr>
      <w:proofErr w:type="gramStart"/>
      <w:r w:rsidRPr="001C1590">
        <w:rPr>
          <w:rFonts w:eastAsiaTheme="majorEastAsia"/>
        </w:rPr>
        <w:t>bij</w:t>
      </w:r>
      <w:proofErr w:type="gramEnd"/>
      <w:r w:rsidRPr="001C1590">
        <w:rPr>
          <w:rFonts w:eastAsiaTheme="majorEastAsia"/>
        </w:rPr>
        <w:t xml:space="preserve"> aantasting van de fysieke of psychische integriteit van de leerling.</w:t>
      </w:r>
    </w:p>
    <w:p w14:paraId="48EA23A8" w14:textId="66DB9C5F" w:rsidR="004F5AF4" w:rsidRPr="001C1590" w:rsidRDefault="008D54B5" w:rsidP="008D54B5">
      <w:pPr>
        <w:suppressAutoHyphens w:val="0"/>
        <w:jc w:val="right"/>
      </w:pPr>
      <w:hyperlink w:anchor="Start" w:history="1">
        <w:r w:rsidRPr="001C1590">
          <w:rPr>
            <w:rStyle w:val="Hyperlink"/>
            <w:i/>
            <w:iCs/>
            <w:color w:val="AE2081"/>
            <w:sz w:val="18"/>
            <w:szCs w:val="18"/>
          </w:rPr>
          <w:t>Terug naar overzicht</w:t>
        </w:r>
      </w:hyperlink>
    </w:p>
    <w:p w14:paraId="1759EDDA" w14:textId="63A4AD4A" w:rsidR="00D5649B" w:rsidRPr="001C1590" w:rsidRDefault="00D5649B" w:rsidP="004F5AF4">
      <w:pPr>
        <w:suppressAutoHyphens w:val="0"/>
      </w:pPr>
    </w:p>
    <w:p w14:paraId="43E4AAC0" w14:textId="4FB0CD81" w:rsidR="00D5649B" w:rsidRPr="002536A5" w:rsidRDefault="00D5649B" w:rsidP="006E2C79">
      <w:pPr>
        <w:pStyle w:val="Kop1"/>
        <w:rPr>
          <w:color w:val="9CC2E5" w:themeColor="accent1" w:themeTint="99"/>
        </w:rPr>
      </w:pPr>
      <w:r w:rsidRPr="002536A5">
        <w:rPr>
          <w:color w:val="9CC2E5" w:themeColor="accent1" w:themeTint="99"/>
        </w:rPr>
        <w:t>Wat mag je van ons verwachten?</w:t>
      </w:r>
    </w:p>
    <w:p w14:paraId="721EE51D" w14:textId="4CC8B3B1" w:rsidR="00D5649B" w:rsidRPr="001C1590" w:rsidRDefault="009D2096" w:rsidP="0090453B">
      <w:pPr>
        <w:pStyle w:val="Kop2"/>
        <w:shd w:val="clear" w:color="auto" w:fill="ED7D31" w:themeFill="accent2"/>
        <w:rPr>
          <w:color w:val="FFFFFF" w:themeColor="background1"/>
        </w:rPr>
      </w:pPr>
      <w:bookmarkStart w:id="21" w:name="_Ref66443224"/>
      <w:r w:rsidRPr="001C1590">
        <w:rPr>
          <w:bCs/>
          <w:noProof/>
          <w:color w:val="FFFFFF" w:themeColor="background1"/>
        </w:rPr>
        <w:drawing>
          <wp:anchor distT="0" distB="0" distL="114300" distR="114300" simplePos="0" relativeHeight="251658256" behindDoc="0" locked="0" layoutInCell="1" allowOverlap="1" wp14:anchorId="6A82BEB9" wp14:editId="47906CF9">
            <wp:simplePos x="0" y="0"/>
            <wp:positionH relativeFrom="column">
              <wp:posOffset>-777215</wp:posOffset>
            </wp:positionH>
            <wp:positionV relativeFrom="paragraph">
              <wp:posOffset>320353</wp:posOffset>
            </wp:positionV>
            <wp:extent cx="577850" cy="577850"/>
            <wp:effectExtent l="0" t="0" r="0" b="0"/>
            <wp:wrapThrough wrapText="bothSides">
              <wp:wrapPolygon edited="0">
                <wp:start x="3560" y="2136"/>
                <wp:lineTo x="2136" y="6409"/>
                <wp:lineTo x="2136" y="8545"/>
                <wp:lineTo x="5697" y="14954"/>
                <wp:lineTo x="8545" y="17802"/>
                <wp:lineTo x="9257" y="19226"/>
                <wp:lineTo x="12105" y="19226"/>
                <wp:lineTo x="14954" y="14954"/>
                <wp:lineTo x="17802" y="12818"/>
                <wp:lineTo x="18514" y="6409"/>
                <wp:lineTo x="17090" y="2136"/>
                <wp:lineTo x="3560" y="2136"/>
              </wp:wrapPolygon>
            </wp:wrapThrough>
            <wp:docPr id="35" name="Graphic 35" descr="Hart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Hart silhouet"/>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577850" cy="577850"/>
                    </a:xfrm>
                    <a:prstGeom prst="rect">
                      <a:avLst/>
                    </a:prstGeom>
                  </pic:spPr>
                </pic:pic>
              </a:graphicData>
            </a:graphic>
            <wp14:sizeRelH relativeFrom="page">
              <wp14:pctWidth>0</wp14:pctWidth>
            </wp14:sizeRelH>
            <wp14:sizeRelV relativeFrom="page">
              <wp14:pctHeight>0</wp14:pctHeight>
            </wp14:sizeRelV>
          </wp:anchor>
        </w:drawing>
      </w:r>
      <w:r w:rsidR="00D5649B" w:rsidRPr="001C1590">
        <w:rPr>
          <w:color w:val="FFFFFF" w:themeColor="background1"/>
        </w:rPr>
        <w:t>Hoe begeleiden we je kind?</w:t>
      </w:r>
      <w:bookmarkEnd w:id="21"/>
    </w:p>
    <w:p w14:paraId="13829C85" w14:textId="133F9C1A" w:rsidR="00A83ABE" w:rsidRPr="002536A5" w:rsidRDefault="00D5649B" w:rsidP="00A83ABE">
      <w:pPr>
        <w:pStyle w:val="Kop3"/>
        <w:rPr>
          <w:b/>
          <w:bCs/>
          <w:lang w:eastAsia="nl-NL"/>
        </w:rPr>
      </w:pPr>
      <w:bookmarkStart w:id="22" w:name="_Ref70934807"/>
      <w:r w:rsidRPr="002536A5">
        <w:rPr>
          <w:b/>
          <w:bCs/>
        </w:rPr>
        <w:t>Leerlingenbegeleiding</w:t>
      </w:r>
      <w:bookmarkEnd w:id="22"/>
    </w:p>
    <w:sdt>
      <w:sdtPr>
        <w:rPr>
          <w:rFonts w:eastAsia="Times New Roman" w:cs="Times New Roman"/>
          <w:lang w:eastAsia="nl-BE"/>
        </w:rPr>
        <w:alias w:val="Beschrijf hier je beleid op leerlingenbegeleiding"/>
        <w:tag w:val="Beschrijf het beleid op leerlingenbegeleiding"/>
        <w:id w:val="1884365169"/>
        <w:placeholder>
          <w:docPart w:val="3627274C0E12477A942BD1C76EC1EF5E"/>
        </w:placeholder>
        <w15:color w:val="A8AF37"/>
      </w:sdtPr>
      <w:sdtEndPr/>
      <w:sdtContent>
        <w:p w14:paraId="054FF09F" w14:textId="77777777" w:rsidR="00926545" w:rsidRDefault="002D0CA9" w:rsidP="00AA3E97">
          <w:pPr>
            <w:rPr>
              <w:color w:val="auto"/>
            </w:rPr>
          </w:pPr>
          <w:r>
            <w:rPr>
              <w:color w:val="auto"/>
            </w:rPr>
            <w:t xml:space="preserve">Onze school streeft naar een kwaliteitsvolle en totale ontwikkeling van elke leerling. Wij bieden een veilige leeromgeving waarin welbevinden en leerwinst </w:t>
          </w:r>
          <w:r w:rsidR="00B93277">
            <w:rPr>
              <w:color w:val="auto"/>
            </w:rPr>
            <w:t xml:space="preserve">hand in hand gaan. Het zorgbeleid is geïntegreerd in de dagelijkse schoolwerking en steunt op een gedeelde verantwoordelijkheid tussen het voltallige schoolteam, de leerling en de ouders. </w:t>
          </w:r>
          <w:r w:rsidR="00926545">
            <w:rPr>
              <w:color w:val="auto"/>
            </w:rPr>
            <w:t xml:space="preserve">We doen dit door binnen de persoonsgebonden ontwikkeling voor elk kind actief in te zetten op: </w:t>
          </w:r>
        </w:p>
        <w:p w14:paraId="24020934" w14:textId="4917ACDE" w:rsidR="00926545" w:rsidRDefault="00926545" w:rsidP="00C26E3C">
          <w:pPr>
            <w:pStyle w:val="Lijstalinea"/>
            <w:numPr>
              <w:ilvl w:val="0"/>
              <w:numId w:val="17"/>
            </w:numPr>
            <w:rPr>
              <w:color w:val="auto"/>
            </w:rPr>
          </w:pPr>
          <w:r>
            <w:rPr>
              <w:color w:val="auto"/>
            </w:rPr>
            <w:t xml:space="preserve">Onderwijsloopbaan; </w:t>
          </w:r>
        </w:p>
        <w:p w14:paraId="02AA78D2" w14:textId="42560A25" w:rsidR="00926545" w:rsidRDefault="00926545" w:rsidP="00C26E3C">
          <w:pPr>
            <w:pStyle w:val="Lijstalinea"/>
            <w:numPr>
              <w:ilvl w:val="0"/>
              <w:numId w:val="17"/>
            </w:numPr>
            <w:rPr>
              <w:color w:val="auto"/>
            </w:rPr>
          </w:pPr>
          <w:r>
            <w:rPr>
              <w:color w:val="auto"/>
            </w:rPr>
            <w:t>Leren en studeren;</w:t>
          </w:r>
        </w:p>
        <w:p w14:paraId="3DD0BA06" w14:textId="50D83DAF" w:rsidR="00926545" w:rsidRDefault="00926545" w:rsidP="00C26E3C">
          <w:pPr>
            <w:pStyle w:val="Lijstalinea"/>
            <w:numPr>
              <w:ilvl w:val="0"/>
              <w:numId w:val="17"/>
            </w:numPr>
            <w:rPr>
              <w:color w:val="auto"/>
            </w:rPr>
          </w:pPr>
          <w:r>
            <w:rPr>
              <w:color w:val="auto"/>
            </w:rPr>
            <w:t xml:space="preserve">Psychisch en sociaal functioneren; </w:t>
          </w:r>
        </w:p>
        <w:p w14:paraId="7A65C384" w14:textId="098E4299" w:rsidR="00A24972" w:rsidRPr="009C5C51" w:rsidRDefault="00926545" w:rsidP="00C26E3C">
          <w:pPr>
            <w:pStyle w:val="Lijstalinea"/>
            <w:numPr>
              <w:ilvl w:val="0"/>
              <w:numId w:val="17"/>
            </w:numPr>
            <w:rPr>
              <w:color w:val="auto"/>
            </w:rPr>
          </w:pPr>
          <w:r>
            <w:rPr>
              <w:color w:val="auto"/>
            </w:rPr>
            <w:t xml:space="preserve">Preventieve gezondheidszorg. </w:t>
          </w:r>
        </w:p>
        <w:p w14:paraId="18A8181E" w14:textId="37275146" w:rsidR="00926545" w:rsidRDefault="007B1119" w:rsidP="00926545">
          <w:pPr>
            <w:rPr>
              <w:b/>
              <w:bCs/>
              <w:color w:val="auto"/>
            </w:rPr>
          </w:pPr>
          <w:r>
            <w:rPr>
              <w:b/>
              <w:bCs/>
              <w:color w:val="auto"/>
            </w:rPr>
            <w:t xml:space="preserve">Werking van het zorgcontinuüm: </w:t>
          </w:r>
        </w:p>
        <w:p w14:paraId="60B00322" w14:textId="1C0250C4" w:rsidR="007B1119" w:rsidRDefault="007B1119" w:rsidP="00926545">
          <w:pPr>
            <w:rPr>
              <w:color w:val="auto"/>
            </w:rPr>
          </w:pPr>
          <w:r>
            <w:rPr>
              <w:color w:val="auto"/>
            </w:rPr>
            <w:t xml:space="preserve">Begeleiding op onze school verloopt systematisch volgens de vier fasen van het Vlaamse zorgcontinuüm: </w:t>
          </w:r>
        </w:p>
        <w:p w14:paraId="1DC7FEAF" w14:textId="535E5E3B" w:rsidR="007B1119" w:rsidRDefault="007B1119" w:rsidP="00C26E3C">
          <w:pPr>
            <w:pStyle w:val="Lijstalinea"/>
            <w:numPr>
              <w:ilvl w:val="0"/>
              <w:numId w:val="18"/>
            </w:numPr>
            <w:rPr>
              <w:color w:val="auto"/>
            </w:rPr>
          </w:pPr>
          <w:r>
            <w:rPr>
              <w:color w:val="auto"/>
            </w:rPr>
            <w:t xml:space="preserve">Brede basiszorg: De leerkracht stimuleert de ontwikkeling van alle leerlingen via een krachtige en gedifferentieerde leeromgeving in de klas. </w:t>
          </w:r>
        </w:p>
        <w:p w14:paraId="656C05E3" w14:textId="5825B476" w:rsidR="007B1119" w:rsidRDefault="007B1119" w:rsidP="00C26E3C">
          <w:pPr>
            <w:pStyle w:val="Lijstalinea"/>
            <w:numPr>
              <w:ilvl w:val="0"/>
              <w:numId w:val="18"/>
            </w:numPr>
            <w:rPr>
              <w:color w:val="auto"/>
            </w:rPr>
          </w:pPr>
          <w:r>
            <w:rPr>
              <w:color w:val="auto"/>
            </w:rPr>
            <w:lastRenderedPageBreak/>
            <w:t xml:space="preserve">Verhoogde zorg: Wanneer de basiszorg niet volstaat, neemt de school in overleg met de ouders </w:t>
          </w:r>
          <w:r w:rsidR="000672F5">
            <w:rPr>
              <w:color w:val="auto"/>
            </w:rPr>
            <w:t xml:space="preserve">extra maatregelen (bv. remediëring, compenserende of dispenserende maatregelen) om de leerling optimaal te ondersteunen. </w:t>
          </w:r>
        </w:p>
        <w:p w14:paraId="0C4167A2" w14:textId="41242416" w:rsidR="000672F5" w:rsidRDefault="000672F5" w:rsidP="00C26E3C">
          <w:pPr>
            <w:pStyle w:val="Lijstalinea"/>
            <w:numPr>
              <w:ilvl w:val="0"/>
              <w:numId w:val="18"/>
            </w:numPr>
            <w:rPr>
              <w:color w:val="auto"/>
            </w:rPr>
          </w:pPr>
          <w:r>
            <w:rPr>
              <w:color w:val="auto"/>
            </w:rPr>
            <w:t xml:space="preserve">Uitbreiding van zorg: Als de maatregelen uit </w:t>
          </w:r>
          <w:r w:rsidR="002941E9">
            <w:rPr>
              <w:color w:val="auto"/>
            </w:rPr>
            <w:t>de brede basiszorg</w:t>
          </w:r>
          <w:r>
            <w:rPr>
              <w:color w:val="auto"/>
            </w:rPr>
            <w:t xml:space="preserve"> ontoereikend zijn, roept de school de expertise in </w:t>
          </w:r>
          <w:r w:rsidR="00AA4C80">
            <w:rPr>
              <w:color w:val="auto"/>
            </w:rPr>
            <w:t xml:space="preserve">van </w:t>
          </w:r>
          <w:r>
            <w:rPr>
              <w:color w:val="auto"/>
            </w:rPr>
            <w:t xml:space="preserve">het Centrum voor Leerlingenbegeleiding </w:t>
          </w:r>
          <w:r w:rsidR="00743970">
            <w:rPr>
              <w:color w:val="auto"/>
            </w:rPr>
            <w:t xml:space="preserve">(CLB) en eventuele externe ondersteuners. Er wordt een handelsgericht traject opgestart. </w:t>
          </w:r>
        </w:p>
        <w:p w14:paraId="035D2B9B" w14:textId="29C9A223" w:rsidR="00743970" w:rsidRPr="007B1119" w:rsidRDefault="00743970" w:rsidP="00C26E3C">
          <w:pPr>
            <w:pStyle w:val="Lijstalinea"/>
            <w:numPr>
              <w:ilvl w:val="0"/>
              <w:numId w:val="18"/>
            </w:numPr>
            <w:rPr>
              <w:color w:val="auto"/>
            </w:rPr>
          </w:pPr>
          <w:r>
            <w:rPr>
              <w:color w:val="auto"/>
            </w:rPr>
            <w:t>IAC-traject (Individueel Aangepast Cu</w:t>
          </w:r>
          <w:r w:rsidR="00D06764">
            <w:rPr>
              <w:color w:val="auto"/>
            </w:rPr>
            <w:t xml:space="preserve">rriculum): </w:t>
          </w:r>
          <w:proofErr w:type="gramStart"/>
          <w:r w:rsidR="00D06764">
            <w:rPr>
              <w:color w:val="auto"/>
            </w:rPr>
            <w:t>Indien</w:t>
          </w:r>
          <w:proofErr w:type="gramEnd"/>
          <w:r w:rsidR="00D06764">
            <w:rPr>
              <w:color w:val="auto"/>
            </w:rPr>
            <w:t xml:space="preserve"> de schoolse polsslag aantoont dat de gemeenschappelijke doelen onhaalbaar zijn, kan er in samenspraak met het CLB en de ouders beslist worden om over te stappen naar een </w:t>
          </w:r>
          <w:r w:rsidR="00A24972">
            <w:rPr>
              <w:color w:val="auto"/>
            </w:rPr>
            <w:t xml:space="preserve">individueel curriculum, of wordt er gekeken naar een gerichte doorverwijzing. </w:t>
          </w:r>
        </w:p>
        <w:p w14:paraId="5E6389BF" w14:textId="3BF10D3A" w:rsidR="001D017F" w:rsidRDefault="001D017F" w:rsidP="00AA3E97">
          <w:pPr>
            <w:rPr>
              <w:b/>
              <w:bCs/>
              <w:color w:val="auto"/>
            </w:rPr>
          </w:pPr>
        </w:p>
        <w:p w14:paraId="407C2FAB" w14:textId="77777777" w:rsidR="005A2F46" w:rsidRDefault="00A24972" w:rsidP="00AA3E97">
          <w:pPr>
            <w:rPr>
              <w:b/>
              <w:bCs/>
              <w:color w:val="auto"/>
            </w:rPr>
          </w:pPr>
          <w:r>
            <w:rPr>
              <w:b/>
              <w:bCs/>
              <w:color w:val="auto"/>
            </w:rPr>
            <w:t xml:space="preserve">De zorgcoördinator: </w:t>
          </w:r>
        </w:p>
        <w:p w14:paraId="0B5D7526" w14:textId="0987F986" w:rsidR="00A24972" w:rsidRPr="005A2F46" w:rsidRDefault="00A24972" w:rsidP="00AA3E97">
          <w:pPr>
            <w:rPr>
              <w:color w:val="auto"/>
            </w:rPr>
          </w:pPr>
          <w:r w:rsidRPr="005A2F46">
            <w:rPr>
              <w:color w:val="auto"/>
            </w:rPr>
            <w:t xml:space="preserve">Een zorgcoördinator is de spilfiguur binnen een school die de leerlingenbegeleiding </w:t>
          </w:r>
          <w:r w:rsidR="00170ACF" w:rsidRPr="005A2F46">
            <w:rPr>
              <w:color w:val="auto"/>
            </w:rPr>
            <w:t xml:space="preserve">en </w:t>
          </w:r>
          <w:r w:rsidRPr="005A2F46">
            <w:rPr>
              <w:color w:val="auto"/>
            </w:rPr>
            <w:t>het zorgbeleid plant,</w:t>
          </w:r>
          <w:r w:rsidR="00170ACF" w:rsidRPr="005A2F46">
            <w:rPr>
              <w:color w:val="auto"/>
            </w:rPr>
            <w:t xml:space="preserve"> coördineert en bewaakt. Deze persoon vormt de verbindende schakel tussen leerkrachten, ouders, leerlingen en externe instanties (zoals het CLB, logopedisten…) om ervoor te zorgen dat elk kind de juiste ondersteuning krijgt. </w:t>
          </w:r>
        </w:p>
        <w:p w14:paraId="7FBF12E8" w14:textId="67321B26" w:rsidR="00170ACF" w:rsidRDefault="00170ACF" w:rsidP="00170ACF">
          <w:pPr>
            <w:rPr>
              <w:color w:val="auto"/>
            </w:rPr>
          </w:pPr>
          <w:r w:rsidRPr="005A2F46">
            <w:rPr>
              <w:color w:val="auto"/>
            </w:rPr>
            <w:t xml:space="preserve">De zorgcoördinator werkt op vier verschillende niveaus: leerling-, leerkracht-, school- en extern niveau. </w:t>
          </w:r>
        </w:p>
        <w:p w14:paraId="29F51972" w14:textId="408F4850" w:rsidR="002536A5" w:rsidRPr="001C1590" w:rsidRDefault="002536A5" w:rsidP="002536A5">
          <w:pPr>
            <w:spacing w:before="200"/>
            <w:jc w:val="right"/>
            <w:rPr>
              <w:i/>
              <w:iCs/>
              <w:color w:val="0563C1"/>
              <w:sz w:val="18"/>
              <w:szCs w:val="18"/>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hyperlink w:anchor="Start" w:history="1">
            <w:r w:rsidRPr="001C1590">
              <w:rPr>
                <w:rStyle w:val="Hyperlink"/>
                <w:i/>
                <w:iCs/>
                <w:color w:val="0563C1"/>
                <w:sz w:val="18"/>
                <w:szCs w:val="18"/>
              </w:rPr>
              <w:t>Terug naar overzicht</w:t>
            </w:r>
          </w:hyperlink>
        </w:p>
        <w:p w14:paraId="190F7684" w14:textId="3ADDF8A4" w:rsidR="005A2F46" w:rsidRDefault="005A2F46" w:rsidP="00170ACF">
          <w:pPr>
            <w:rPr>
              <w:color w:val="auto"/>
            </w:rPr>
          </w:pPr>
        </w:p>
        <w:p w14:paraId="06C55AF4" w14:textId="77777777" w:rsidR="009C5C51" w:rsidRDefault="009C5C51" w:rsidP="00170ACF">
          <w:pPr>
            <w:rPr>
              <w:color w:val="auto"/>
            </w:rPr>
          </w:pPr>
        </w:p>
        <w:p w14:paraId="526C3996" w14:textId="6BBA3B69" w:rsidR="005A2F46" w:rsidRDefault="00436D83" w:rsidP="00170ACF">
          <w:pPr>
            <w:rPr>
              <w:b/>
              <w:bCs/>
              <w:color w:val="auto"/>
            </w:rPr>
          </w:pPr>
          <w:r>
            <w:rPr>
              <w:b/>
              <w:bCs/>
              <w:color w:val="auto"/>
            </w:rPr>
            <w:t xml:space="preserve">Contact met de zorgcoördinator: </w:t>
          </w:r>
        </w:p>
        <w:p w14:paraId="4B0F8291" w14:textId="123AC1E9" w:rsidR="00436D83" w:rsidRDefault="00436D83" w:rsidP="00170ACF">
          <w:pPr>
            <w:rPr>
              <w:color w:val="auto"/>
            </w:rPr>
          </w:pPr>
          <w:r>
            <w:rPr>
              <w:color w:val="auto"/>
            </w:rPr>
            <w:t xml:space="preserve">Bij zorgen, op vlak van leerlingbegeleiding, mogen de ouders steeds contact opnemen met de zorgcoördinator. Dit kan steeds via: </w:t>
          </w:r>
        </w:p>
        <w:p w14:paraId="3E5ECFB1" w14:textId="71AFDF0B" w:rsidR="00436D83" w:rsidRDefault="00436D83" w:rsidP="00C26E3C">
          <w:pPr>
            <w:pStyle w:val="Lijstalinea"/>
            <w:numPr>
              <w:ilvl w:val="0"/>
              <w:numId w:val="19"/>
            </w:numPr>
            <w:rPr>
              <w:color w:val="auto"/>
              <w:lang w:val="en-US"/>
            </w:rPr>
          </w:pPr>
          <w:r w:rsidRPr="00436D83">
            <w:rPr>
              <w:color w:val="auto"/>
              <w:lang w:val="en-US"/>
            </w:rPr>
            <w:t xml:space="preserve">E-mail: </w:t>
          </w:r>
          <w:hyperlink r:id="rId50" w:history="1">
            <w:r w:rsidRPr="00436D83">
              <w:rPr>
                <w:rStyle w:val="Hyperlink"/>
                <w:lang w:val="en-US"/>
              </w:rPr>
              <w:t>zorg@jeugdland.be</w:t>
            </w:r>
          </w:hyperlink>
          <w:r w:rsidRPr="00436D83">
            <w:rPr>
              <w:color w:val="auto"/>
              <w:lang w:val="en-US"/>
            </w:rPr>
            <w:t xml:space="preserve"> (Jeugdland Tong</w:t>
          </w:r>
          <w:r>
            <w:rPr>
              <w:color w:val="auto"/>
              <w:lang w:val="en-US"/>
            </w:rPr>
            <w:t>eren)</w:t>
          </w:r>
        </w:p>
        <w:p w14:paraId="6379599E" w14:textId="0A0005D2" w:rsidR="00F755D0" w:rsidRDefault="00F755D0" w:rsidP="00F755D0">
          <w:pPr>
            <w:pStyle w:val="Lijstalinea"/>
            <w:numPr>
              <w:ilvl w:val="0"/>
              <w:numId w:val="0"/>
            </w:numPr>
            <w:ind w:left="1418"/>
            <w:rPr>
              <w:color w:val="auto"/>
            </w:rPr>
          </w:pPr>
          <w:hyperlink r:id="rId51" w:history="1">
            <w:r w:rsidRPr="00F755D0">
              <w:rPr>
                <w:rStyle w:val="Hyperlink"/>
              </w:rPr>
              <w:t>zorglauw@jeugdland.be</w:t>
            </w:r>
          </w:hyperlink>
          <w:r w:rsidRPr="00F755D0">
            <w:rPr>
              <w:color w:val="auto"/>
            </w:rPr>
            <w:t xml:space="preserve"> (Jeugdland L</w:t>
          </w:r>
          <w:r>
            <w:rPr>
              <w:color w:val="auto"/>
            </w:rPr>
            <w:t xml:space="preserve">auw) </w:t>
          </w:r>
        </w:p>
        <w:p w14:paraId="677FE76E" w14:textId="3A38F53A" w:rsidR="002536A5" w:rsidRPr="002536A5" w:rsidRDefault="00F755D0" w:rsidP="00C26E3C">
          <w:pPr>
            <w:pStyle w:val="Lijstalinea"/>
            <w:numPr>
              <w:ilvl w:val="0"/>
              <w:numId w:val="19"/>
            </w:numPr>
          </w:pPr>
          <w:r>
            <w:rPr>
              <w:color w:val="auto"/>
            </w:rPr>
            <w:t xml:space="preserve">Telefonisch: 012/23 16 15 </w:t>
          </w:r>
        </w:p>
      </w:sdtContent>
    </w:sdt>
    <w:p w14:paraId="152BF90D" w14:textId="5D6785AB" w:rsidR="00356B42" w:rsidRPr="002536A5" w:rsidRDefault="00356B42" w:rsidP="00A83ABE">
      <w:pPr>
        <w:rPr>
          <w:color w:val="auto"/>
        </w:rPr>
      </w:pPr>
      <w:r w:rsidRPr="001C1590">
        <w:rPr>
          <w:noProof/>
          <w:lang w:eastAsia="nl-NL"/>
        </w:rPr>
        <w:drawing>
          <wp:anchor distT="0" distB="0" distL="114300" distR="114300" simplePos="0" relativeHeight="251658242" behindDoc="1" locked="0" layoutInCell="1" allowOverlap="1" wp14:anchorId="513CD4E4" wp14:editId="1DBED1BB">
            <wp:simplePos x="0" y="0"/>
            <wp:positionH relativeFrom="column">
              <wp:posOffset>2541320</wp:posOffset>
            </wp:positionH>
            <wp:positionV relativeFrom="paragraph">
              <wp:posOffset>11917</wp:posOffset>
            </wp:positionV>
            <wp:extent cx="523875" cy="523875"/>
            <wp:effectExtent l="0" t="0" r="9525" b="9525"/>
            <wp:wrapSquare wrapText="bothSides"/>
            <wp:docPr id="201" name="Graphic 201" descr="Ontkiemen van zaad silhoue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phic 201" descr="Ontkiemen van zaad silhouet">
                      <a:hlinkClick r:id="rId45"/>
                    </pic:cNvPr>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523875" cy="523875"/>
                    </a:xfrm>
                    <a:prstGeom prst="rect">
                      <a:avLst/>
                    </a:prstGeom>
                  </pic:spPr>
                </pic:pic>
              </a:graphicData>
            </a:graphic>
          </wp:anchor>
        </w:drawing>
      </w:r>
    </w:p>
    <w:p w14:paraId="3ED0BE1F" w14:textId="77777777" w:rsidR="00356B42" w:rsidRPr="001C1590" w:rsidRDefault="00356B42" w:rsidP="00A83ABE">
      <w:pPr>
        <w:rPr>
          <w:lang w:eastAsia="nl-NL"/>
        </w:rPr>
      </w:pPr>
    </w:p>
    <w:p w14:paraId="3A32CBD0" w14:textId="0317B03D" w:rsidR="009B6D3A" w:rsidRDefault="00356B42" w:rsidP="00356B42">
      <w:pPr>
        <w:jc w:val="center"/>
        <w:rPr>
          <w:i/>
          <w:iCs/>
          <w:color w:val="4CBCC5"/>
        </w:rPr>
      </w:pPr>
      <w:r w:rsidRPr="001C1590">
        <w:rPr>
          <w:i/>
          <w:iCs/>
          <w:color w:val="4CBCC5"/>
        </w:rPr>
        <w:t>Je kind heeft het recht om ongestoord te ontwikkelen en te groeien</w:t>
      </w:r>
    </w:p>
    <w:p w14:paraId="483615F6" w14:textId="77777777" w:rsidR="002536A5" w:rsidRPr="001C1590" w:rsidRDefault="002536A5" w:rsidP="00356B42">
      <w:pPr>
        <w:jc w:val="center"/>
      </w:pPr>
    </w:p>
    <w:p w14:paraId="29CC32C3" w14:textId="5E9706F1" w:rsidR="009B6D3A" w:rsidRPr="002536A5" w:rsidRDefault="00356B42" w:rsidP="006E2C79">
      <w:pPr>
        <w:pStyle w:val="Kop3"/>
        <w:rPr>
          <w:b/>
          <w:bCs/>
        </w:rPr>
      </w:pPr>
      <w:r w:rsidRPr="002536A5">
        <w:rPr>
          <w:b/>
          <w:bCs/>
        </w:rPr>
        <w:t>Huiswerk</w:t>
      </w:r>
    </w:p>
    <w:sdt>
      <w:sdtPr>
        <w:rPr>
          <w:rFonts w:eastAsia="Times New Roman" w:cs="Times New Roman"/>
          <w:lang w:eastAsia="nl-NL"/>
        </w:rPr>
        <w:alias w:val="Beschrijf hier je visie op huiswerk en afspraken hieromtrent"/>
        <w:tag w:val="Beschrijf hier je visie op huiswerk en afspraken hieromtrent"/>
        <w:id w:val="1471177364"/>
        <w:placeholder>
          <w:docPart w:val="0B25A8054E6647B4B7C78CE10DAABDC9"/>
        </w:placeholder>
        <w15:color w:val="A8AF37"/>
      </w:sdtPr>
      <w:sdtEndPr>
        <w:rPr>
          <w:lang w:eastAsia="nl-BE"/>
        </w:rPr>
      </w:sdtEndPr>
      <w:sdtContent>
        <w:p w14:paraId="149BF262" w14:textId="28752082" w:rsidR="00D5649B" w:rsidRDefault="003E5677" w:rsidP="003E5677">
          <w:pPr>
            <w:rPr>
              <w:color w:val="auto"/>
              <w:lang w:eastAsia="nl-NL"/>
            </w:rPr>
          </w:pPr>
          <w:r>
            <w:rPr>
              <w:color w:val="auto"/>
              <w:lang w:eastAsia="nl-NL"/>
            </w:rPr>
            <w:t xml:space="preserve">Huiswerk is een taak die de leerlingen begrijpen en zelfstandig of onder begeleiding (door ouder, grootouder, buur…) na school maken. </w:t>
          </w:r>
          <w:r w:rsidR="00635B58">
            <w:rPr>
              <w:color w:val="auto"/>
              <w:lang w:eastAsia="nl-NL"/>
            </w:rPr>
            <w:t xml:space="preserve">De leerstof toepassen in een nieuwe situatie verbreedt de kennis. </w:t>
          </w:r>
        </w:p>
        <w:p w14:paraId="5E75852F" w14:textId="41848439" w:rsidR="00635B58" w:rsidRDefault="00635B58" w:rsidP="003E5677">
          <w:pPr>
            <w:rPr>
              <w:color w:val="auto"/>
              <w:lang w:eastAsia="nl-NL"/>
            </w:rPr>
          </w:pPr>
          <w:r>
            <w:rPr>
              <w:color w:val="auto"/>
              <w:lang w:eastAsia="nl-NL"/>
            </w:rPr>
            <w:t>Huiswerk wordt geboden op maat van de leerlingen:</w:t>
          </w:r>
        </w:p>
        <w:p w14:paraId="5EA3E289" w14:textId="194D523B" w:rsidR="00635B58" w:rsidRPr="00635B58" w:rsidRDefault="00635B58" w:rsidP="00C26E3C">
          <w:pPr>
            <w:pStyle w:val="Lijstalinea"/>
            <w:numPr>
              <w:ilvl w:val="0"/>
              <w:numId w:val="19"/>
            </w:numPr>
            <w:rPr>
              <w:b/>
              <w:bCs/>
              <w:lang w:eastAsia="nl-NL"/>
            </w:rPr>
          </w:pPr>
          <w:r>
            <w:rPr>
              <w:lang w:eastAsia="nl-NL"/>
            </w:rPr>
            <w:lastRenderedPageBreak/>
            <w:t xml:space="preserve">Rekening houdend met </w:t>
          </w:r>
          <w:r>
            <w:rPr>
              <w:b/>
              <w:bCs/>
              <w:lang w:eastAsia="nl-NL"/>
            </w:rPr>
            <w:t>individuele kenmerken</w:t>
          </w:r>
          <w:r>
            <w:rPr>
              <w:lang w:eastAsia="nl-NL"/>
            </w:rPr>
            <w:t xml:space="preserve">. Zo krijgen leerlingen de kans om een tekst voor te bereiden bij leesproblemen. Eventuele hulpmiddelen worden meegegeven zoals staafjes, tafelkaarten… Sterkere leerlingen worden extra uitgedaagd. </w:t>
          </w:r>
        </w:p>
        <w:p w14:paraId="45EC3E3F" w14:textId="387412FD" w:rsidR="00635B58" w:rsidRPr="00635B58" w:rsidRDefault="00635B58" w:rsidP="00C26E3C">
          <w:pPr>
            <w:pStyle w:val="Lijstalinea"/>
            <w:numPr>
              <w:ilvl w:val="0"/>
              <w:numId w:val="19"/>
            </w:numPr>
            <w:rPr>
              <w:b/>
              <w:bCs/>
              <w:lang w:eastAsia="nl-NL"/>
            </w:rPr>
          </w:pPr>
          <w:r>
            <w:rPr>
              <w:lang w:eastAsia="nl-NL"/>
            </w:rPr>
            <w:t>De hoeveel</w:t>
          </w:r>
          <w:r w:rsidR="00835E8A">
            <w:rPr>
              <w:lang w:eastAsia="nl-NL"/>
            </w:rPr>
            <w:t>heid</w:t>
          </w:r>
          <w:r>
            <w:rPr>
              <w:lang w:eastAsia="nl-NL"/>
            </w:rPr>
            <w:t xml:space="preserve"> wordt afgestemd op de </w:t>
          </w:r>
          <w:r>
            <w:rPr>
              <w:b/>
              <w:bCs/>
              <w:lang w:eastAsia="nl-NL"/>
            </w:rPr>
            <w:t>leeftijd</w:t>
          </w:r>
          <w:r>
            <w:rPr>
              <w:lang w:eastAsia="nl-NL"/>
            </w:rPr>
            <w:t xml:space="preserve"> van de leerling. Na schooltijd hebben leerlingen ook recht op vrije tijd, op ontspanning, op bewegen, op ‘anders leren’. </w:t>
          </w:r>
        </w:p>
      </w:sdtContent>
    </w:sdt>
    <w:p w14:paraId="230B8C41" w14:textId="62F22C0E" w:rsidR="00356B42" w:rsidRPr="001C1590" w:rsidRDefault="00B52419" w:rsidP="009B6D3A">
      <w:pPr>
        <w:rPr>
          <w:lang w:eastAsia="nl-NL"/>
        </w:rPr>
      </w:pPr>
      <w:r w:rsidRPr="001C1590">
        <w:rPr>
          <w:noProof/>
        </w:rPr>
        <w:drawing>
          <wp:anchor distT="0" distB="0" distL="114300" distR="114300" simplePos="0" relativeHeight="251658243" behindDoc="1" locked="0" layoutInCell="1" allowOverlap="1" wp14:anchorId="7563EF38" wp14:editId="3C80B0E6">
            <wp:simplePos x="0" y="0"/>
            <wp:positionH relativeFrom="margin">
              <wp:posOffset>2632075</wp:posOffset>
            </wp:positionH>
            <wp:positionV relativeFrom="paragraph">
              <wp:posOffset>164465</wp:posOffset>
            </wp:positionV>
            <wp:extent cx="359410" cy="359410"/>
            <wp:effectExtent l="0" t="0" r="2540" b="2540"/>
            <wp:wrapSquare wrapText="bothSides"/>
            <wp:docPr id="6" name="Graphic 6" descr="Strandbal silhoue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Strandbal silhouet">
                      <a:hlinkClick r:id="rId45"/>
                    </pic:cNvPr>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359410" cy="359410"/>
                    </a:xfrm>
                    <a:prstGeom prst="rect">
                      <a:avLst/>
                    </a:prstGeom>
                  </pic:spPr>
                </pic:pic>
              </a:graphicData>
            </a:graphic>
          </wp:anchor>
        </w:drawing>
      </w:r>
    </w:p>
    <w:p w14:paraId="7BA58CA8" w14:textId="77777777" w:rsidR="00B52419" w:rsidRPr="001C1590" w:rsidRDefault="00B52419" w:rsidP="00356B42">
      <w:pPr>
        <w:spacing w:line="276" w:lineRule="auto"/>
        <w:jc w:val="center"/>
        <w:rPr>
          <w:color w:val="4CBCC5"/>
        </w:rPr>
      </w:pPr>
    </w:p>
    <w:p w14:paraId="2086CCB2" w14:textId="7F91137D" w:rsidR="00356B42" w:rsidRDefault="00356B42" w:rsidP="00356B42">
      <w:pPr>
        <w:spacing w:line="276" w:lineRule="auto"/>
        <w:jc w:val="center"/>
        <w:rPr>
          <w:color w:val="4CBCC5"/>
        </w:rPr>
      </w:pPr>
      <w:r w:rsidRPr="001C1590">
        <w:rPr>
          <w:color w:val="4CBCC5"/>
        </w:rPr>
        <w:t>Je kind heeft recht op genoeg rust en vrije tijd</w:t>
      </w:r>
    </w:p>
    <w:p w14:paraId="713126C1" w14:textId="05A8ACFB" w:rsidR="00E34E76" w:rsidRPr="001C1590" w:rsidRDefault="00E34E76" w:rsidP="00356B42">
      <w:pPr>
        <w:spacing w:line="276" w:lineRule="auto"/>
        <w:jc w:val="center"/>
        <w:rPr>
          <w:color w:val="4CBCC5"/>
        </w:rPr>
      </w:pPr>
      <w:proofErr w:type="gramStart"/>
      <w:r>
        <w:rPr>
          <w:color w:val="4CBCC5"/>
        </w:rPr>
        <w:t>u</w:t>
      </w:r>
      <w:proofErr w:type="gramEnd"/>
    </w:p>
    <w:p w14:paraId="2E18985F" w14:textId="12AA933E" w:rsidR="00356B42" w:rsidRPr="00C036EC" w:rsidRDefault="00356B42" w:rsidP="006E2C79">
      <w:pPr>
        <w:pStyle w:val="Kop3"/>
        <w:rPr>
          <w:b/>
          <w:bCs/>
        </w:rPr>
      </w:pPr>
      <w:r w:rsidRPr="00C036EC">
        <w:rPr>
          <w:b/>
          <w:bCs/>
        </w:rPr>
        <w:t>Agenda van je kind</w:t>
      </w:r>
    </w:p>
    <w:sdt>
      <w:sdtPr>
        <w:rPr>
          <w:lang w:eastAsia="nl-NL"/>
        </w:rPr>
        <w:alias w:val="Beschrijf hier je afspraken rond de agenda"/>
        <w:tag w:val="Beschrijf hier je afspraken rond de agenda"/>
        <w:id w:val="-1020401213"/>
        <w:placeholder>
          <w:docPart w:val="258FF153C1A949509A69E7846CDF2F61"/>
        </w:placeholder>
        <w15:color w:val="A8AF37"/>
      </w:sdtPr>
      <w:sdtEndPr>
        <w:rPr>
          <w:b/>
        </w:rPr>
      </w:sdtEndPr>
      <w:sdtContent>
        <w:p w14:paraId="67B8BA3E" w14:textId="02D58771" w:rsidR="00635B58" w:rsidRDefault="00635B58" w:rsidP="00635B58">
          <w:pPr>
            <w:rPr>
              <w:color w:val="auto"/>
              <w:lang w:eastAsia="nl-NL"/>
            </w:rPr>
          </w:pPr>
          <w:r>
            <w:rPr>
              <w:color w:val="auto"/>
              <w:lang w:eastAsia="nl-NL"/>
            </w:rPr>
            <w:t xml:space="preserve">De agenda wordt gebruikt om volgende taken </w:t>
          </w:r>
          <w:r w:rsidR="00D055BB">
            <w:rPr>
              <w:color w:val="auto"/>
              <w:lang w:eastAsia="nl-NL"/>
            </w:rPr>
            <w:t>thuis uit te voeren:</w:t>
          </w:r>
        </w:p>
        <w:p w14:paraId="711DB2E8" w14:textId="2724A752" w:rsidR="00D055BB" w:rsidRDefault="00D055BB" w:rsidP="00C26E3C">
          <w:pPr>
            <w:pStyle w:val="Lijstalinea"/>
            <w:numPr>
              <w:ilvl w:val="0"/>
              <w:numId w:val="20"/>
            </w:numPr>
            <w:rPr>
              <w:color w:val="auto"/>
              <w:lang w:eastAsia="nl-NL"/>
            </w:rPr>
          </w:pPr>
          <w:r>
            <w:rPr>
              <w:color w:val="auto"/>
              <w:lang w:eastAsia="nl-NL"/>
            </w:rPr>
            <w:t xml:space="preserve">Schriftelijke taken; </w:t>
          </w:r>
        </w:p>
        <w:p w14:paraId="111AD8B8" w14:textId="49622376" w:rsidR="00D055BB" w:rsidRDefault="00D055BB" w:rsidP="00C26E3C">
          <w:pPr>
            <w:pStyle w:val="Lijstalinea"/>
            <w:numPr>
              <w:ilvl w:val="0"/>
              <w:numId w:val="20"/>
            </w:numPr>
            <w:rPr>
              <w:color w:val="auto"/>
              <w:lang w:eastAsia="nl-NL"/>
            </w:rPr>
          </w:pPr>
          <w:r>
            <w:rPr>
              <w:color w:val="auto"/>
              <w:lang w:eastAsia="nl-NL"/>
            </w:rPr>
            <w:t xml:space="preserve">Lessen leren; </w:t>
          </w:r>
        </w:p>
        <w:p w14:paraId="3B2B05E5" w14:textId="6287A3FD" w:rsidR="00D055BB" w:rsidRDefault="00D055BB" w:rsidP="00C26E3C">
          <w:pPr>
            <w:pStyle w:val="Lijstalinea"/>
            <w:numPr>
              <w:ilvl w:val="0"/>
              <w:numId w:val="20"/>
            </w:numPr>
            <w:rPr>
              <w:color w:val="auto"/>
              <w:lang w:eastAsia="nl-NL"/>
            </w:rPr>
          </w:pPr>
          <w:r>
            <w:rPr>
              <w:color w:val="auto"/>
              <w:lang w:eastAsia="nl-NL"/>
            </w:rPr>
            <w:t xml:space="preserve">Iets meebrengen; </w:t>
          </w:r>
        </w:p>
        <w:p w14:paraId="27533085" w14:textId="0446B016" w:rsidR="00D055BB" w:rsidRDefault="00D055BB" w:rsidP="00C26E3C">
          <w:pPr>
            <w:pStyle w:val="Lijstalinea"/>
            <w:numPr>
              <w:ilvl w:val="0"/>
              <w:numId w:val="20"/>
            </w:numPr>
            <w:rPr>
              <w:color w:val="auto"/>
              <w:lang w:eastAsia="nl-NL"/>
            </w:rPr>
          </w:pPr>
          <w:r>
            <w:rPr>
              <w:color w:val="auto"/>
              <w:lang w:eastAsia="nl-NL"/>
            </w:rPr>
            <w:t xml:space="preserve">Iets laten ondertekenen. </w:t>
          </w:r>
        </w:p>
        <w:p w14:paraId="2D0D2B30" w14:textId="4358E2CE" w:rsidR="00D055BB" w:rsidRDefault="00D055BB" w:rsidP="00D055BB">
          <w:pPr>
            <w:rPr>
              <w:color w:val="auto"/>
              <w:lang w:eastAsia="nl-NL"/>
            </w:rPr>
          </w:pPr>
          <w:r>
            <w:rPr>
              <w:color w:val="auto"/>
              <w:lang w:eastAsia="nl-NL"/>
            </w:rPr>
            <w:t xml:space="preserve">Binnen het </w:t>
          </w:r>
          <w:r w:rsidRPr="00D055BB">
            <w:rPr>
              <w:b/>
              <w:bCs/>
              <w:color w:val="auto"/>
              <w:lang w:eastAsia="nl-NL"/>
            </w:rPr>
            <w:t>‘leren leren’</w:t>
          </w:r>
          <w:r>
            <w:rPr>
              <w:color w:val="auto"/>
              <w:lang w:eastAsia="nl-NL"/>
            </w:rPr>
            <w:t xml:space="preserve"> besteden we op </w:t>
          </w:r>
          <w:proofErr w:type="spellStart"/>
          <w:r>
            <w:rPr>
              <w:color w:val="auto"/>
              <w:lang w:eastAsia="nl-NL"/>
            </w:rPr>
            <w:t>klasni</w:t>
          </w:r>
          <w:r w:rsidR="00E34E76">
            <w:rPr>
              <w:color w:val="auto"/>
              <w:lang w:eastAsia="nl-NL"/>
            </w:rPr>
            <w:t>is</w:t>
          </w:r>
          <w:r>
            <w:rPr>
              <w:color w:val="auto"/>
              <w:lang w:eastAsia="nl-NL"/>
            </w:rPr>
            <w:t>veau</w:t>
          </w:r>
          <w:proofErr w:type="spellEnd"/>
          <w:r>
            <w:rPr>
              <w:color w:val="auto"/>
              <w:lang w:eastAsia="nl-NL"/>
            </w:rPr>
            <w:t xml:space="preserve"> tijd aan het opmaken en opvolgen van de </w:t>
          </w:r>
          <w:r>
            <w:rPr>
              <w:b/>
              <w:bCs/>
              <w:color w:val="auto"/>
              <w:lang w:eastAsia="nl-NL"/>
            </w:rPr>
            <w:t>planning</w:t>
          </w:r>
          <w:r>
            <w:rPr>
              <w:color w:val="auto"/>
              <w:lang w:eastAsia="nl-NL"/>
            </w:rPr>
            <w:t xml:space="preserve"> in de agenda. </w:t>
          </w:r>
          <w:r w:rsidR="00DA36A3">
            <w:rPr>
              <w:color w:val="auto"/>
              <w:lang w:eastAsia="nl-NL"/>
            </w:rPr>
            <w:t xml:space="preserve">We leren op korte en lange termijn plannen, bv. toetsenwijzers, boekbesprekingen… Begeleiding van u is van groot belang in dit groeiproces. </w:t>
          </w:r>
        </w:p>
        <w:p w14:paraId="40EF2753" w14:textId="36BA3462" w:rsidR="00DA36A3" w:rsidRPr="00DA36A3" w:rsidRDefault="00DA36A3" w:rsidP="00D055BB">
          <w:pPr>
            <w:rPr>
              <w:color w:val="auto"/>
              <w:lang w:eastAsia="nl-NL"/>
            </w:rPr>
          </w:pPr>
          <w:r>
            <w:rPr>
              <w:color w:val="auto"/>
              <w:lang w:eastAsia="nl-NL"/>
            </w:rPr>
            <w:t xml:space="preserve">Daarnaast is de agenda ook een instrument dat dient als </w:t>
          </w:r>
          <w:r>
            <w:rPr>
              <w:b/>
              <w:bCs/>
              <w:color w:val="auto"/>
              <w:lang w:eastAsia="nl-NL"/>
            </w:rPr>
            <w:t>communicatiemiddel</w:t>
          </w:r>
          <w:r>
            <w:rPr>
              <w:color w:val="auto"/>
              <w:lang w:eastAsia="nl-NL"/>
            </w:rPr>
            <w:t xml:space="preserve"> tussen school en u. Daarom vragen we u de agenda dagelijks na te kijken en te paraferen. </w:t>
          </w:r>
        </w:p>
        <w:p w14:paraId="1E7FF3D5" w14:textId="65D17839" w:rsidR="00356B42" w:rsidRPr="00C036EC" w:rsidRDefault="00C036EC" w:rsidP="00C036EC">
          <w:pPr>
            <w:spacing w:before="200"/>
            <w:jc w:val="right"/>
            <w:rPr>
              <w:i/>
              <w:iCs/>
              <w:color w:val="0563C1"/>
              <w:sz w:val="18"/>
              <w:szCs w:val="18"/>
            </w:rPr>
          </w:pPr>
          <w:r>
            <w:rPr>
              <w:b/>
              <w:lang w:eastAsia="nl-NL"/>
            </w:rPr>
            <w:tab/>
          </w:r>
          <w:r>
            <w:rPr>
              <w:b/>
              <w:lang w:eastAsia="nl-NL"/>
            </w:rPr>
            <w:tab/>
          </w:r>
          <w:r>
            <w:rPr>
              <w:b/>
              <w:lang w:eastAsia="nl-NL"/>
            </w:rPr>
            <w:tab/>
          </w:r>
          <w:r>
            <w:rPr>
              <w:b/>
              <w:lang w:eastAsia="nl-NL"/>
            </w:rPr>
            <w:tab/>
          </w:r>
          <w:r>
            <w:rPr>
              <w:b/>
              <w:lang w:eastAsia="nl-NL"/>
            </w:rPr>
            <w:tab/>
          </w:r>
          <w:r>
            <w:rPr>
              <w:b/>
              <w:lang w:eastAsia="nl-NL"/>
            </w:rPr>
            <w:tab/>
          </w:r>
          <w:r>
            <w:rPr>
              <w:b/>
              <w:lang w:eastAsia="nl-NL"/>
            </w:rPr>
            <w:tab/>
          </w:r>
          <w:r>
            <w:rPr>
              <w:b/>
              <w:lang w:eastAsia="nl-NL"/>
            </w:rPr>
            <w:tab/>
          </w:r>
          <w:r>
            <w:rPr>
              <w:b/>
              <w:lang w:eastAsia="nl-NL"/>
            </w:rPr>
            <w:tab/>
          </w:r>
          <w:r>
            <w:rPr>
              <w:b/>
              <w:lang w:eastAsia="nl-NL"/>
            </w:rPr>
            <w:tab/>
          </w:r>
          <w:hyperlink w:anchor="Start" w:history="1">
            <w:r w:rsidRPr="001C1590">
              <w:rPr>
                <w:rStyle w:val="Hyperlink"/>
                <w:i/>
                <w:iCs/>
                <w:color w:val="0563C1"/>
                <w:sz w:val="18"/>
                <w:szCs w:val="18"/>
              </w:rPr>
              <w:t>Terug naar overzicht</w:t>
            </w:r>
          </w:hyperlink>
        </w:p>
      </w:sdtContent>
    </w:sdt>
    <w:p w14:paraId="34DF5BDC" w14:textId="6F0DB1F4" w:rsidR="00356B42" w:rsidRPr="001C1590" w:rsidRDefault="009D2096" w:rsidP="0090453B">
      <w:pPr>
        <w:pStyle w:val="Kop2"/>
        <w:shd w:val="clear" w:color="auto" w:fill="ED7D31" w:themeFill="accent2"/>
        <w:rPr>
          <w:color w:val="FFFFFF" w:themeColor="background1"/>
        </w:rPr>
      </w:pPr>
      <w:bookmarkStart w:id="23" w:name="_Ref66443237"/>
      <w:bookmarkStart w:id="24" w:name="_Ref70935626"/>
      <w:r w:rsidRPr="001C1590">
        <w:rPr>
          <w:bCs/>
          <w:noProof/>
          <w:color w:val="FFFFFF" w:themeColor="background1"/>
        </w:rPr>
        <w:drawing>
          <wp:anchor distT="0" distB="0" distL="114300" distR="114300" simplePos="0" relativeHeight="251658257" behindDoc="0" locked="0" layoutInCell="1" allowOverlap="1" wp14:anchorId="3097A449" wp14:editId="0D071349">
            <wp:simplePos x="0" y="0"/>
            <wp:positionH relativeFrom="column">
              <wp:posOffset>-746769</wp:posOffset>
            </wp:positionH>
            <wp:positionV relativeFrom="paragraph">
              <wp:posOffset>324023</wp:posOffset>
            </wp:positionV>
            <wp:extent cx="529590" cy="529590"/>
            <wp:effectExtent l="0" t="0" r="0" b="3810"/>
            <wp:wrapThrough wrapText="bothSides">
              <wp:wrapPolygon edited="0">
                <wp:start x="6216" y="0"/>
                <wp:lineTo x="2331" y="3108"/>
                <wp:lineTo x="1554" y="20978"/>
                <wp:lineTo x="17871" y="20978"/>
                <wp:lineTo x="20201" y="6216"/>
                <wp:lineTo x="19424" y="3108"/>
                <wp:lineTo x="13209" y="0"/>
                <wp:lineTo x="6216" y="0"/>
              </wp:wrapPolygon>
            </wp:wrapThrough>
            <wp:docPr id="36" name="Graphic 36" descr="Klembord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Klembord silhouet"/>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529590" cy="529590"/>
                    </a:xfrm>
                    <a:prstGeom prst="rect">
                      <a:avLst/>
                    </a:prstGeom>
                  </pic:spPr>
                </pic:pic>
              </a:graphicData>
            </a:graphic>
            <wp14:sizeRelH relativeFrom="page">
              <wp14:pctWidth>0</wp14:pctWidth>
            </wp14:sizeRelH>
            <wp14:sizeRelV relativeFrom="page">
              <wp14:pctHeight>0</wp14:pctHeight>
            </wp14:sizeRelV>
          </wp:anchor>
        </w:drawing>
      </w:r>
      <w:r w:rsidR="00434C4A" w:rsidRPr="001C1590">
        <w:rPr>
          <w:color w:val="FFFFFF" w:themeColor="background1"/>
        </w:rPr>
        <w:t>Leerlingenevaluatie</w:t>
      </w:r>
      <w:bookmarkEnd w:id="23"/>
      <w:bookmarkEnd w:id="24"/>
    </w:p>
    <w:p w14:paraId="7ABBBC4D" w14:textId="7D455D5A" w:rsidR="001B1528" w:rsidRPr="00646495" w:rsidRDefault="001B1528" w:rsidP="001B1528">
      <w:pPr>
        <w:pStyle w:val="Kop3"/>
        <w:rPr>
          <w:b/>
          <w:bCs/>
        </w:rPr>
      </w:pPr>
      <w:r w:rsidRPr="00646495">
        <w:rPr>
          <w:b/>
          <w:bCs/>
        </w:rPr>
        <w:t>Breed evalueren</w:t>
      </w:r>
    </w:p>
    <w:p w14:paraId="0F33C924" w14:textId="73938593" w:rsidR="001B1528" w:rsidRPr="001C1590" w:rsidRDefault="001B1528" w:rsidP="001B1528">
      <w:r w:rsidRPr="001C1590">
        <w:t xml:space="preserve">Brede evaluatie gaat uit van de groei van leerlingen en </w:t>
      </w:r>
      <w:r w:rsidR="00980652" w:rsidRPr="001C1590">
        <w:t>volgt</w:t>
      </w:r>
      <w:r w:rsidRPr="001C1590">
        <w:t xml:space="preserve"> die groei </w:t>
      </w:r>
      <w:r w:rsidR="00980652" w:rsidRPr="001C1590">
        <w:t>op</w:t>
      </w:r>
      <w:r w:rsidRPr="001C1590">
        <w:t xml:space="preserve">. Daarbij wordt de totale persoon voor ogen gehouden. We willen je kind </w:t>
      </w:r>
      <w:r w:rsidR="00697CB0" w:rsidRPr="001C1590">
        <w:t xml:space="preserve">vertrouwen geven om </w:t>
      </w:r>
      <w:r w:rsidRPr="001C1590">
        <w:t xml:space="preserve">te leren en zich verder te ontwikkelen. Via brede evaluatie krijgt je kind inzicht in zijn eigen </w:t>
      </w:r>
      <w:r w:rsidR="004B33D8" w:rsidRPr="001C1590">
        <w:t>leerproces</w:t>
      </w:r>
      <w:r w:rsidRPr="001C1590">
        <w:t>.</w:t>
      </w:r>
    </w:p>
    <w:p w14:paraId="67D7632E" w14:textId="72EC8910" w:rsidR="00FF6405" w:rsidRDefault="00113470" w:rsidP="00FF6405">
      <w:r>
        <w:t xml:space="preserve">Betrokkenheid, vooruitgang en leerplezier staan bij ons centraal. Daarom besteden we veel aandacht aan </w:t>
      </w:r>
      <w:r w:rsidRPr="00767A6F">
        <w:rPr>
          <w:b/>
          <w:bCs/>
        </w:rPr>
        <w:t>een goede opvolging</w:t>
      </w:r>
      <w:r>
        <w:t xml:space="preserve"> hiervan. </w:t>
      </w:r>
    </w:p>
    <w:p w14:paraId="1806C011" w14:textId="5F3CA80B" w:rsidR="00CA0800" w:rsidRDefault="00CA0800" w:rsidP="00CA0800">
      <w:r>
        <w:t xml:space="preserve">Vooraleer we evalueren, stellen we ons de volgende vragen: </w:t>
      </w:r>
    </w:p>
    <w:p w14:paraId="7B925BEA" w14:textId="3593D28B" w:rsidR="00F97A5E" w:rsidRDefault="00770B0E" w:rsidP="00C26E3C">
      <w:pPr>
        <w:pStyle w:val="Lijstalinea"/>
        <w:numPr>
          <w:ilvl w:val="0"/>
          <w:numId w:val="21"/>
        </w:numPr>
      </w:pPr>
      <w:r>
        <w:t xml:space="preserve">Wat zijn de ontwikkelingskenmerken en behoeften van het </w:t>
      </w:r>
      <w:proofErr w:type="gramStart"/>
      <w:r>
        <w:t>kind?;</w:t>
      </w:r>
      <w:proofErr w:type="gramEnd"/>
    </w:p>
    <w:p w14:paraId="573B2D4D" w14:textId="619B5873" w:rsidR="00770B0E" w:rsidRDefault="00770B0E" w:rsidP="00C26E3C">
      <w:pPr>
        <w:pStyle w:val="Lijstalinea"/>
        <w:numPr>
          <w:ilvl w:val="0"/>
          <w:numId w:val="21"/>
        </w:numPr>
      </w:pPr>
      <w:r>
        <w:t xml:space="preserve">Waar bevindt het kind zich in zijn/haar </w:t>
      </w:r>
      <w:proofErr w:type="gramStart"/>
      <w:r>
        <w:t>ontwikkeling?;</w:t>
      </w:r>
      <w:proofErr w:type="gramEnd"/>
    </w:p>
    <w:p w14:paraId="6936E003" w14:textId="2B52349E" w:rsidR="00770B0E" w:rsidRDefault="00770B0E" w:rsidP="00C26E3C">
      <w:pPr>
        <w:pStyle w:val="Lijstalinea"/>
        <w:numPr>
          <w:ilvl w:val="0"/>
          <w:numId w:val="21"/>
        </w:numPr>
      </w:pPr>
      <w:r>
        <w:t xml:space="preserve">Welke mogelijkheden, talenten en ondersteuningsbehoeften heeft het </w:t>
      </w:r>
      <w:proofErr w:type="gramStart"/>
      <w:r>
        <w:t>kind?;</w:t>
      </w:r>
      <w:proofErr w:type="gramEnd"/>
    </w:p>
    <w:p w14:paraId="60A1F3DE" w14:textId="7C70CC58" w:rsidR="00770B0E" w:rsidRDefault="00770B0E" w:rsidP="00C26E3C">
      <w:pPr>
        <w:pStyle w:val="Lijstalinea"/>
        <w:numPr>
          <w:ilvl w:val="0"/>
          <w:numId w:val="21"/>
        </w:numPr>
      </w:pPr>
      <w:r>
        <w:t xml:space="preserve">Wat kennen we al van het kind op vlak van ontwikkeling, interesses en </w:t>
      </w:r>
      <w:proofErr w:type="gramStart"/>
      <w:r>
        <w:t>leerproces?;</w:t>
      </w:r>
      <w:proofErr w:type="gramEnd"/>
    </w:p>
    <w:p w14:paraId="06C05BB4" w14:textId="265F83D5" w:rsidR="00770B0E" w:rsidRDefault="00770B0E" w:rsidP="00C26E3C">
      <w:pPr>
        <w:pStyle w:val="Lijstalinea"/>
        <w:numPr>
          <w:ilvl w:val="0"/>
          <w:numId w:val="21"/>
        </w:numPr>
      </w:pPr>
      <w:r>
        <w:t>Welke beginsituatie brengt het kind mee?</w:t>
      </w:r>
    </w:p>
    <w:p w14:paraId="7F321A32" w14:textId="2CC4AF1E" w:rsidR="00770B0E" w:rsidRDefault="00AA084B" w:rsidP="00770B0E">
      <w:r>
        <w:t xml:space="preserve">De reacties en/of houding van het kind tijdens activiteiten en lessen geven weer in welke mate het noodzakelijk is om: </w:t>
      </w:r>
    </w:p>
    <w:p w14:paraId="6FF2C5A8" w14:textId="00AD8C70" w:rsidR="00AA084B" w:rsidRDefault="00AA084B" w:rsidP="00C26E3C">
      <w:pPr>
        <w:pStyle w:val="Lijstalinea"/>
        <w:numPr>
          <w:ilvl w:val="0"/>
          <w:numId w:val="22"/>
        </w:numPr>
      </w:pPr>
      <w:r>
        <w:t xml:space="preserve">De inhoud bij het kind verder op te volgen; </w:t>
      </w:r>
    </w:p>
    <w:p w14:paraId="710F8917" w14:textId="2E8CB8BC" w:rsidR="00AA084B" w:rsidRDefault="00AA084B" w:rsidP="00C26E3C">
      <w:pPr>
        <w:pStyle w:val="Lijstalinea"/>
        <w:numPr>
          <w:ilvl w:val="0"/>
          <w:numId w:val="22"/>
        </w:numPr>
      </w:pPr>
      <w:r>
        <w:lastRenderedPageBreak/>
        <w:t>Bijkomende vragen naar inhoud te stellen;</w:t>
      </w:r>
    </w:p>
    <w:p w14:paraId="48D59D67" w14:textId="42FFBF85" w:rsidR="00AA084B" w:rsidRDefault="00AA084B" w:rsidP="00C26E3C">
      <w:pPr>
        <w:pStyle w:val="Lijstalinea"/>
        <w:numPr>
          <w:ilvl w:val="0"/>
          <w:numId w:val="22"/>
        </w:numPr>
      </w:pPr>
      <w:r>
        <w:t xml:space="preserve">Het aanbod af te stemmen, te verkleinen of uit te breiden. </w:t>
      </w:r>
    </w:p>
    <w:p w14:paraId="3F9B0DC8" w14:textId="7DD44A26" w:rsidR="00AA084B" w:rsidRDefault="00767A6F" w:rsidP="00AA084B">
      <w:r>
        <w:rPr>
          <w:b/>
          <w:bCs/>
        </w:rPr>
        <w:t>Evaluatie</w:t>
      </w:r>
      <w:r>
        <w:t xml:space="preserve"> is een onderdeel van onze dagelijkse praktijk. We gebruiken het schooleigen </w:t>
      </w:r>
      <w:r>
        <w:rPr>
          <w:b/>
          <w:bCs/>
        </w:rPr>
        <w:t>observatie-instrument</w:t>
      </w:r>
      <w:r>
        <w:t xml:space="preserve"> als we kijken en luisteren naar kinderen. </w:t>
      </w:r>
    </w:p>
    <w:p w14:paraId="6924E1F4" w14:textId="77777777" w:rsidR="00F87543" w:rsidRDefault="00F87543" w:rsidP="00427455"/>
    <w:sdt>
      <w:sdtPr>
        <w:rPr>
          <w:rFonts w:eastAsia="Times New Roman" w:cs="Times New Roman"/>
          <w:szCs w:val="24"/>
          <w:lang w:eastAsia="nl-NL"/>
        </w:rPr>
        <w:alias w:val="Evaluatiebeleid"/>
        <w:tag w:val="Evaluatiebeleid"/>
        <w:id w:val="-1482919456"/>
        <w:placeholder>
          <w:docPart w:val="3DF291A54FB04B48B659DF223671115C"/>
        </w:placeholder>
        <w15:color w:val="A8AF37"/>
      </w:sdtPr>
      <w:sdtEndPr/>
      <w:sdtContent>
        <w:sdt>
          <w:sdtPr>
            <w:rPr>
              <w:rFonts w:eastAsia="Times New Roman" w:cs="Times New Roman"/>
              <w:szCs w:val="24"/>
              <w:lang w:eastAsia="nl-NL"/>
            </w:rPr>
            <w:alias w:val="Evaluatiebeleid"/>
            <w:tag w:val="Evaluatiebeleid"/>
            <w:id w:val="567921404"/>
            <w:placeholder>
              <w:docPart w:val="AB5485B14ABF417E9D58525A3332BF50"/>
            </w:placeholder>
            <w15:color w:val="A8AF37"/>
          </w:sdtPr>
          <w:sdtEndPr/>
          <w:sdtContent>
            <w:sdt>
              <w:sdtPr>
                <w:rPr>
                  <w:rFonts w:eastAsia="Times New Roman" w:cs="Times New Roman"/>
                  <w:szCs w:val="24"/>
                  <w:lang w:eastAsia="nl-NL"/>
                </w:rPr>
                <w:alias w:val="Evaluatiebeleid"/>
                <w:tag w:val="Evaluatiebeleid"/>
                <w:id w:val="457927202"/>
                <w:placeholder>
                  <w:docPart w:val="F86FEF0E443F4F4BB241604B7601733F"/>
                </w:placeholder>
                <w15:color w:val="A8AF37"/>
              </w:sdtPr>
              <w:sdtEndPr/>
              <w:sdtContent>
                <w:p w14:paraId="3D8E1649" w14:textId="778FF7DD" w:rsidR="00FF6405" w:rsidRDefault="00866F86" w:rsidP="00427455">
                  <w:pPr>
                    <w:rPr>
                      <w:color w:val="000000"/>
                    </w:rPr>
                  </w:pPr>
                  <w:r w:rsidRPr="001C1590">
                    <w:rPr>
                      <w:color w:val="000000"/>
                    </w:rPr>
                    <w:t>Op het einde van het vierde en zesde leerjaar gewoon lager onderwijs nemen alle leerlingen, behalve anderstalige nieuwkomers en leerlingen met een individueel aangepast curriculum, deel aan de Vlaamse toetsen wiskunde en Nederlands. De school kan er wel voor kiezen om deze leerlingen toch te laten deelnemen. Het resultaat van de Vlaamse toetsen wordt niet gebruikt in de evaluatie van de leerling.</w:t>
                  </w:r>
                </w:p>
                <w:p w14:paraId="2CC30A48" w14:textId="2654EAB7" w:rsidR="00427455" w:rsidRDefault="003742F3" w:rsidP="00BC4BB6">
                  <w:pPr>
                    <w:pStyle w:val="Opsomming"/>
                    <w:numPr>
                      <w:ilvl w:val="0"/>
                      <w:numId w:val="0"/>
                    </w:numPr>
                    <w:jc w:val="right"/>
                  </w:pPr>
                  <w:r>
                    <w:rPr>
                      <w:b/>
                      <w:bCs/>
                      <w:color w:val="A8AF37"/>
                      <w:lang w:eastAsia="nl-NL"/>
                    </w:rPr>
                    <w:tab/>
                  </w:r>
                  <w:r>
                    <w:rPr>
                      <w:b/>
                      <w:bCs/>
                      <w:color w:val="A8AF37"/>
                      <w:lang w:eastAsia="nl-NL"/>
                    </w:rPr>
                    <w:tab/>
                  </w:r>
                  <w:r>
                    <w:rPr>
                      <w:b/>
                      <w:bCs/>
                      <w:color w:val="A8AF37"/>
                      <w:lang w:eastAsia="nl-NL"/>
                    </w:rPr>
                    <w:tab/>
                  </w:r>
                  <w:r>
                    <w:rPr>
                      <w:b/>
                      <w:bCs/>
                      <w:color w:val="A8AF37"/>
                      <w:lang w:eastAsia="nl-NL"/>
                    </w:rPr>
                    <w:tab/>
                  </w:r>
                  <w:r>
                    <w:rPr>
                      <w:b/>
                      <w:bCs/>
                      <w:color w:val="A8AF37"/>
                      <w:lang w:eastAsia="nl-NL"/>
                    </w:rPr>
                    <w:tab/>
                  </w:r>
                  <w:hyperlink w:anchor="Start" w:history="1">
                    <w:r w:rsidRPr="001C1590">
                      <w:rPr>
                        <w:rStyle w:val="Hyperlink"/>
                        <w:i/>
                        <w:iCs/>
                        <w:color w:val="0563C1"/>
                        <w:sz w:val="18"/>
                        <w:szCs w:val="18"/>
                      </w:rPr>
                      <w:t>Terug naar overzicht</w:t>
                    </w:r>
                  </w:hyperlink>
                </w:p>
                <w:p w14:paraId="1BCAA6B3" w14:textId="77777777" w:rsidR="00BC4BB6" w:rsidRPr="00BC4BB6" w:rsidRDefault="00D442D0" w:rsidP="00BC4BB6">
                  <w:pPr>
                    <w:pStyle w:val="Opsomming"/>
                    <w:numPr>
                      <w:ilvl w:val="0"/>
                      <w:numId w:val="0"/>
                    </w:numPr>
                    <w:jc w:val="right"/>
                    <w:rPr>
                      <w:color w:val="0563C1"/>
                      <w:sz w:val="18"/>
                      <w:szCs w:val="18"/>
                    </w:rPr>
                  </w:pPr>
                </w:p>
              </w:sdtContent>
            </w:sdt>
          </w:sdtContent>
        </w:sdt>
      </w:sdtContent>
    </w:sdt>
    <w:p w14:paraId="36A9DEE3" w14:textId="51C7A58A" w:rsidR="00434C4A" w:rsidRPr="00BC4BB6" w:rsidRDefault="00434C4A" w:rsidP="00BC4BB6">
      <w:pPr>
        <w:pStyle w:val="Kop3"/>
        <w:rPr>
          <w:b/>
          <w:bCs/>
        </w:rPr>
      </w:pPr>
      <w:r w:rsidRPr="00BC4BB6">
        <w:rPr>
          <w:b/>
          <w:bCs/>
        </w:rPr>
        <w:t>Rapporteren</w:t>
      </w:r>
    </w:p>
    <w:sdt>
      <w:sdtPr>
        <w:rPr>
          <w:rFonts w:eastAsia="Times New Roman" w:cs="Times New Roman"/>
          <w:lang w:eastAsia="nl-BE"/>
        </w:rPr>
        <w:alias w:val="Beschrijf hier je beleid rond rapporteren"/>
        <w:tag w:val="Beschrijf hier je beleid rond rapporteren"/>
        <w:id w:val="-215278165"/>
        <w:placeholder>
          <w:docPart w:val="687F9CA3B4D44006B332BC44B8F0D8BB"/>
        </w:placeholder>
        <w15:color w:val="A8AF37"/>
      </w:sdtPr>
      <w:sdtEndPr>
        <w:rPr>
          <w:rFonts w:eastAsiaTheme="minorHAnsi" w:cstheme="minorBidi"/>
          <w:lang w:eastAsia="en-US"/>
        </w:rPr>
      </w:sdtEndPr>
      <w:sdtContent>
        <w:p w14:paraId="697DEC5A" w14:textId="4CA4040A" w:rsidR="00E25C1D" w:rsidRDefault="001A625D" w:rsidP="00E25C1D">
          <w:pPr>
            <w:rPr>
              <w:color w:val="auto"/>
              <w:lang w:eastAsia="nl-NL"/>
            </w:rPr>
          </w:pPr>
          <w:r>
            <w:rPr>
              <w:color w:val="auto"/>
              <w:lang w:eastAsia="nl-NL"/>
            </w:rPr>
            <w:t>Het rapport geeft de vorderingen van de leerling weer. Het is een verzameling van afgenomen toetsen/evaluaties en een opvolging van basisvaardigheden/attitudes per periode</w:t>
          </w:r>
          <w:r w:rsidR="003855A5">
            <w:rPr>
              <w:color w:val="auto"/>
              <w:lang w:eastAsia="nl-NL"/>
            </w:rPr>
            <w:t xml:space="preserve"> </w:t>
          </w:r>
          <w:r>
            <w:rPr>
              <w:color w:val="auto"/>
              <w:lang w:eastAsia="nl-NL"/>
            </w:rPr>
            <w:t xml:space="preserve">(3 per schooljaar*). *In het eerste leerjaar krijgen de kinderen na 2 maanden een extra doelenrapport. </w:t>
          </w:r>
        </w:p>
        <w:p w14:paraId="4F956398" w14:textId="687F17BF" w:rsidR="001A625D" w:rsidRDefault="001A625D" w:rsidP="00E25C1D">
          <w:pPr>
            <w:rPr>
              <w:color w:val="auto"/>
              <w:lang w:eastAsia="nl-NL"/>
            </w:rPr>
          </w:pPr>
          <w:r>
            <w:rPr>
              <w:color w:val="auto"/>
              <w:lang w:eastAsia="nl-NL"/>
            </w:rPr>
            <w:t xml:space="preserve">De resultaten van </w:t>
          </w:r>
          <w:r>
            <w:rPr>
              <w:b/>
              <w:bCs/>
              <w:color w:val="auto"/>
              <w:lang w:eastAsia="nl-NL"/>
            </w:rPr>
            <w:t>tussentijdse metingen</w:t>
          </w:r>
          <w:r>
            <w:rPr>
              <w:color w:val="auto"/>
              <w:lang w:eastAsia="nl-NL"/>
            </w:rPr>
            <w:t xml:space="preserve"> worden genoteerd in cijfers. De vorderingen van de leerlingen in basisvaardigheden/attitudes, godsdienst en in muzische opvoeding worden weergegeven in sterren. </w:t>
          </w:r>
        </w:p>
        <w:p w14:paraId="392B2D67" w14:textId="32F2AB07" w:rsidR="00442601" w:rsidRPr="003742F3" w:rsidRDefault="001A625D" w:rsidP="003742F3">
          <w:pPr>
            <w:rPr>
              <w:color w:val="auto"/>
              <w:lang w:eastAsia="nl-NL"/>
            </w:rPr>
          </w:pPr>
          <w:r>
            <w:rPr>
              <w:color w:val="auto"/>
              <w:lang w:eastAsia="nl-NL"/>
            </w:rPr>
            <w:t xml:space="preserve">De opvolging door de leerkracht, de leerling en u is belangrijk om verdere stappen in het leer- en opvoedingsproces met succes aan te vatten. Daarom verwachten wij van u dat u de toetsen en rapporten ondertekent en uw kind met de nodige waardering en aanmoediging ondersteunt. </w:t>
          </w:r>
        </w:p>
      </w:sdtContent>
    </w:sdt>
    <w:bookmarkStart w:id="25" w:name="_Ref66443246"/>
    <w:bookmarkStart w:id="26" w:name="_Ref70934840"/>
    <w:p w14:paraId="18F31655" w14:textId="77777777" w:rsidR="002513CA" w:rsidRPr="001C1590" w:rsidRDefault="002513CA" w:rsidP="002513CA">
      <w:pPr>
        <w:pStyle w:val="Opsomming"/>
        <w:numPr>
          <w:ilvl w:val="0"/>
          <w:numId w:val="0"/>
        </w:numPr>
        <w:jc w:val="right"/>
        <w:rPr>
          <w:color w:val="0563C1"/>
          <w:sz w:val="18"/>
          <w:szCs w:val="18"/>
        </w:rPr>
      </w:pPr>
      <w:r w:rsidRPr="001C1590">
        <w:rPr>
          <w:color w:val="0563C1"/>
          <w:sz w:val="18"/>
          <w:szCs w:val="18"/>
        </w:rPr>
        <w:fldChar w:fldCharType="begin"/>
      </w:r>
      <w:r w:rsidRPr="001C1590">
        <w:rPr>
          <w:color w:val="0563C1"/>
          <w:sz w:val="18"/>
          <w:szCs w:val="18"/>
        </w:rPr>
        <w:instrText xml:space="preserve"> HYPERLINK  \l "Start" </w:instrText>
      </w:r>
      <w:r w:rsidRPr="001C1590">
        <w:rPr>
          <w:color w:val="0563C1"/>
          <w:sz w:val="18"/>
          <w:szCs w:val="18"/>
        </w:rPr>
      </w:r>
      <w:r w:rsidRPr="001C1590">
        <w:rPr>
          <w:color w:val="0563C1"/>
          <w:sz w:val="18"/>
          <w:szCs w:val="18"/>
        </w:rPr>
        <w:fldChar w:fldCharType="separate"/>
      </w:r>
      <w:r w:rsidRPr="001C1590">
        <w:rPr>
          <w:rStyle w:val="Hyperlink"/>
          <w:i/>
          <w:iCs/>
          <w:color w:val="0563C1"/>
          <w:sz w:val="18"/>
          <w:szCs w:val="18"/>
        </w:rPr>
        <w:t>Terug naar overzicht</w:t>
      </w:r>
      <w:r w:rsidRPr="001C1590">
        <w:rPr>
          <w:color w:val="0563C1"/>
          <w:sz w:val="18"/>
          <w:szCs w:val="18"/>
        </w:rPr>
        <w:fldChar w:fldCharType="end"/>
      </w:r>
    </w:p>
    <w:p w14:paraId="696A44A9" w14:textId="7B35979F" w:rsidR="00434C4A" w:rsidRPr="001C1590" w:rsidRDefault="009D2096" w:rsidP="0090453B">
      <w:pPr>
        <w:pStyle w:val="Kop2"/>
        <w:shd w:val="clear" w:color="auto" w:fill="ED7D31" w:themeFill="accent2"/>
        <w:rPr>
          <w:color w:val="FFFFFF" w:themeColor="background1"/>
        </w:rPr>
      </w:pPr>
      <w:r w:rsidRPr="001C1590">
        <w:rPr>
          <w:bCs/>
          <w:noProof/>
          <w:color w:val="FFFFFF" w:themeColor="background1"/>
        </w:rPr>
        <w:drawing>
          <wp:anchor distT="0" distB="0" distL="114300" distR="114300" simplePos="0" relativeHeight="251658258" behindDoc="0" locked="0" layoutInCell="1" allowOverlap="1" wp14:anchorId="7C28E8A1" wp14:editId="668C8419">
            <wp:simplePos x="0" y="0"/>
            <wp:positionH relativeFrom="column">
              <wp:posOffset>-746412</wp:posOffset>
            </wp:positionH>
            <wp:positionV relativeFrom="paragraph">
              <wp:posOffset>324121</wp:posOffset>
            </wp:positionV>
            <wp:extent cx="548640" cy="554990"/>
            <wp:effectExtent l="0" t="0" r="22860" b="0"/>
            <wp:wrapThrough wrapText="bothSides">
              <wp:wrapPolygon edited="0">
                <wp:start x="1596" y="4529"/>
                <wp:lineTo x="-1581" y="6994"/>
                <wp:lineTo x="-106" y="11975"/>
                <wp:lineTo x="6830" y="16920"/>
                <wp:lineTo x="12922" y="19018"/>
                <wp:lineTo x="15801" y="18185"/>
                <wp:lineTo x="21225" y="12752"/>
                <wp:lineTo x="20978" y="6643"/>
                <wp:lineTo x="13534" y="2618"/>
                <wp:lineTo x="5195" y="3487"/>
                <wp:lineTo x="1596" y="4529"/>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rot="979514">
                      <a:off x="0" y="0"/>
                      <a:ext cx="548640" cy="554990"/>
                    </a:xfrm>
                    <a:prstGeom prst="rect">
                      <a:avLst/>
                    </a:prstGeom>
                    <a:noFill/>
                    <a:ln>
                      <a:noFill/>
                    </a:ln>
                  </pic:spPr>
                </pic:pic>
              </a:graphicData>
            </a:graphic>
          </wp:anchor>
        </w:drawing>
      </w:r>
      <w:r w:rsidR="00434C4A" w:rsidRPr="001C1590">
        <w:rPr>
          <w:color w:val="FFFFFF" w:themeColor="background1"/>
        </w:rPr>
        <w:t>Getuigschrift basisonderwijs</w:t>
      </w:r>
      <w:bookmarkEnd w:id="25"/>
      <w:bookmarkEnd w:id="26"/>
    </w:p>
    <w:p w14:paraId="2B764895" w14:textId="635EBA2D" w:rsidR="00434C4A" w:rsidRPr="001C1590" w:rsidRDefault="00434C4A" w:rsidP="00A4225A">
      <w:pPr>
        <w:rPr>
          <w:lang w:eastAsia="nl-NL"/>
        </w:rPr>
      </w:pPr>
      <w:r w:rsidRPr="001C1590">
        <w:rPr>
          <w:lang w:eastAsia="nl-NL"/>
        </w:rPr>
        <w:t xml:space="preserve">Of een leerling </w:t>
      </w:r>
      <w:r w:rsidRPr="00E74101">
        <w:rPr>
          <w:b/>
          <w:bCs/>
          <w:lang w:eastAsia="nl-NL"/>
        </w:rPr>
        <w:t>het getuigschrift</w:t>
      </w:r>
      <w:r w:rsidRPr="001C1590">
        <w:rPr>
          <w:lang w:eastAsia="nl-NL"/>
        </w:rPr>
        <w:t xml:space="preserve"> basisonderwijs krijgt, hangt af van de beslissing van de klassenraad. De klassenraad gaat na of de</w:t>
      </w:r>
      <w:r w:rsidR="005E005F">
        <w:rPr>
          <w:lang w:eastAsia="nl-NL"/>
        </w:rPr>
        <w:t xml:space="preserve"> opgelegde</w:t>
      </w:r>
      <w:r w:rsidRPr="001C1590">
        <w:rPr>
          <w:lang w:eastAsia="nl-NL"/>
        </w:rPr>
        <w:t xml:space="preserve"> </w:t>
      </w:r>
      <w:r w:rsidR="005E005F">
        <w:rPr>
          <w:lang w:eastAsia="nl-NL"/>
        </w:rPr>
        <w:t>doelen</w:t>
      </w:r>
      <w:r w:rsidRPr="001C1590">
        <w:rPr>
          <w:lang w:eastAsia="nl-NL"/>
        </w:rPr>
        <w:t xml:space="preserve"> voldoende in aantal en beheersingsniveau zijn behaald. Daarbij zal de groei die je kind doorheen </w:t>
      </w:r>
      <w:r w:rsidR="005A1D61" w:rsidRPr="001C1590">
        <w:rPr>
          <w:lang w:eastAsia="nl-NL"/>
        </w:rPr>
        <w:t>zijn</w:t>
      </w:r>
      <w:r w:rsidRPr="001C1590">
        <w:rPr>
          <w:lang w:eastAsia="nl-NL"/>
        </w:rPr>
        <w:t xml:space="preserve"> </w:t>
      </w:r>
      <w:r w:rsidR="00873C6C" w:rsidRPr="001C1590">
        <w:rPr>
          <w:lang w:eastAsia="nl-NL"/>
        </w:rPr>
        <w:t>onder</w:t>
      </w:r>
      <w:r w:rsidR="00F16CFC" w:rsidRPr="001C1590">
        <w:rPr>
          <w:lang w:eastAsia="nl-NL"/>
        </w:rPr>
        <w:t>wijs</w:t>
      </w:r>
      <w:r w:rsidRPr="001C1590">
        <w:rPr>
          <w:lang w:eastAsia="nl-NL"/>
        </w:rPr>
        <w:t>loopbaan maakte, en de zelfsturing die je kind toont, zeker een rol spelen.</w:t>
      </w:r>
      <w:r w:rsidR="009A1064">
        <w:rPr>
          <w:lang w:eastAsia="nl-NL"/>
        </w:rPr>
        <w:t xml:space="preserve"> Samen met de beslissing over het getuigschrift basisonderwijs, bepaalt de klassenraad ook of je kind in het eerste schooljaar van het gewoon secundair onderwijs 3 uren extra taallessen Nederlands per week moet volgen. </w:t>
      </w:r>
    </w:p>
    <w:p w14:paraId="19FDBA76" w14:textId="082B2381" w:rsidR="009A1064" w:rsidRDefault="000A429E" w:rsidP="00A25D92">
      <w:pPr>
        <w:rPr>
          <w:lang w:eastAsia="nl-NL"/>
        </w:rPr>
      </w:pPr>
      <w:r w:rsidRPr="001C1590">
        <w:rPr>
          <w:lang w:eastAsia="nl-NL"/>
        </w:rPr>
        <w:t xml:space="preserve">Ook leerlingen die </w:t>
      </w:r>
      <w:r w:rsidRPr="004C4EDC">
        <w:rPr>
          <w:b/>
          <w:bCs/>
          <w:lang w:eastAsia="nl-NL"/>
        </w:rPr>
        <w:t>een individueel aangepast curriculum</w:t>
      </w:r>
      <w:r w:rsidR="004C4EDC">
        <w:rPr>
          <w:b/>
          <w:bCs/>
          <w:lang w:eastAsia="nl-NL"/>
        </w:rPr>
        <w:t xml:space="preserve"> (IAC)</w:t>
      </w:r>
      <w:r w:rsidRPr="001C1590">
        <w:rPr>
          <w:lang w:eastAsia="nl-NL"/>
        </w:rPr>
        <w:t xml:space="preserve"> volgen, waarbij het curriculum nauw aanleunt bij het gemeenschappelijk curriculum, kunnen in aanmerking komen voor het getuigschrift basisonderwijs. De klassenraad beslist of de </w:t>
      </w:r>
      <w:r w:rsidR="00BB4D22">
        <w:rPr>
          <w:lang w:eastAsia="nl-NL"/>
        </w:rPr>
        <w:t xml:space="preserve">opgelegde </w:t>
      </w:r>
      <w:r w:rsidRPr="001C1590">
        <w:rPr>
          <w:lang w:eastAsia="nl-NL"/>
        </w:rPr>
        <w:t>doelen voldoende in aantal en beheersingsniveau zijn behaald.</w:t>
      </w:r>
    </w:p>
    <w:p w14:paraId="06FC672E" w14:textId="19869A93" w:rsidR="00A25D92" w:rsidRPr="00A25D92" w:rsidRDefault="00A25D92" w:rsidP="00A25D92">
      <w:pPr>
        <w:rPr>
          <w:lang w:eastAsia="nl-NL"/>
        </w:rPr>
      </w:pPr>
      <w:r>
        <w:rPr>
          <w:lang w:eastAsia="nl-NL"/>
        </w:rPr>
        <w:t>Het getuigschrift wordt uitgereikt in de laatste week van juni tijdens</w:t>
      </w:r>
      <w:r w:rsidR="009C0987">
        <w:rPr>
          <w:lang w:eastAsia="nl-NL"/>
        </w:rPr>
        <w:t xml:space="preserve"> de</w:t>
      </w:r>
      <w:r>
        <w:rPr>
          <w:lang w:eastAsia="nl-NL"/>
        </w:rPr>
        <w:t xml:space="preserve"> </w:t>
      </w:r>
      <w:r>
        <w:rPr>
          <w:b/>
          <w:bCs/>
          <w:lang w:eastAsia="nl-NL"/>
        </w:rPr>
        <w:t>proclamatie</w:t>
      </w:r>
      <w:r>
        <w:t>.</w:t>
      </w:r>
    </w:p>
    <w:p w14:paraId="5AEFF9CA" w14:textId="367A2579" w:rsidR="00434C4A" w:rsidRPr="001C1590" w:rsidRDefault="00434C4A" w:rsidP="00A25D92">
      <w:pPr>
        <w:rPr>
          <w:lang w:eastAsia="nl-NL"/>
        </w:rPr>
      </w:pPr>
      <w:r w:rsidRPr="001C1590">
        <w:rPr>
          <w:lang w:eastAsia="nl-NL"/>
        </w:rPr>
        <w:t>De datum van uitreiking is ook de ontvangstdatum voor het instellen van beroep. Als je niet aanwezig bent op de uitreiking, dan geldt 1 juli als datum van ontvangst voor het instellen van beroep.</w:t>
      </w:r>
    </w:p>
    <w:p w14:paraId="3B95BDFB" w14:textId="3079F3CF" w:rsidR="00434C4A" w:rsidRPr="001C1590" w:rsidRDefault="00434C4A" w:rsidP="00A4225A">
      <w:pPr>
        <w:rPr>
          <w:rFonts w:eastAsia="Times New Roman"/>
          <w:szCs w:val="24"/>
          <w:lang w:eastAsia="nl-NL"/>
        </w:rPr>
      </w:pPr>
      <w:r w:rsidRPr="001C1590">
        <w:rPr>
          <w:rFonts w:eastAsia="Times New Roman"/>
          <w:szCs w:val="24"/>
          <w:lang w:eastAsia="nl-NL"/>
        </w:rPr>
        <w:lastRenderedPageBreak/>
        <w:t>Behaalt je kind geen getuigschrift basisonderwijs</w:t>
      </w:r>
      <w:r w:rsidR="007324CE" w:rsidRPr="001C1590">
        <w:rPr>
          <w:rFonts w:eastAsia="Times New Roman"/>
          <w:szCs w:val="24"/>
          <w:lang w:eastAsia="nl-NL"/>
        </w:rPr>
        <w:t>? D</w:t>
      </w:r>
      <w:r w:rsidRPr="001C1590">
        <w:rPr>
          <w:rFonts w:eastAsia="Times New Roman"/>
          <w:szCs w:val="24"/>
          <w:lang w:eastAsia="nl-NL"/>
        </w:rPr>
        <w:t>an ontvang</w:t>
      </w:r>
      <w:r w:rsidR="007E43D4" w:rsidRPr="001C1590">
        <w:rPr>
          <w:rFonts w:eastAsia="Times New Roman"/>
          <w:szCs w:val="24"/>
          <w:lang w:eastAsia="nl-NL"/>
        </w:rPr>
        <w:t xml:space="preserve"> je</w:t>
      </w:r>
      <w:r w:rsidRPr="001C1590">
        <w:rPr>
          <w:rFonts w:eastAsia="Times New Roman"/>
          <w:szCs w:val="24"/>
          <w:lang w:eastAsia="nl-NL"/>
        </w:rPr>
        <w:t xml:space="preserve"> een schriftelijke motivering waarom het getuigschrift niet werd uitgereikt</w:t>
      </w:r>
      <w:r w:rsidR="003806D8" w:rsidRPr="001C1590">
        <w:rPr>
          <w:rFonts w:eastAsia="Times New Roman"/>
          <w:szCs w:val="24"/>
          <w:lang w:eastAsia="nl-NL"/>
        </w:rPr>
        <w:t xml:space="preserve">. We geven daarbij </w:t>
      </w:r>
      <w:r w:rsidR="00E47BBD" w:rsidRPr="001C1590">
        <w:rPr>
          <w:rFonts w:eastAsia="Times New Roman"/>
          <w:szCs w:val="24"/>
          <w:lang w:eastAsia="nl-NL"/>
        </w:rPr>
        <w:t>ook</w:t>
      </w:r>
      <w:r w:rsidRPr="001C1590">
        <w:rPr>
          <w:rFonts w:eastAsia="Times New Roman"/>
          <w:szCs w:val="24"/>
          <w:lang w:eastAsia="nl-NL"/>
        </w:rPr>
        <w:t xml:space="preserve"> bijzondere aandachtspunten voor de verdere </w:t>
      </w:r>
      <w:r w:rsidR="00E47BBD" w:rsidRPr="001C1590">
        <w:rPr>
          <w:rFonts w:eastAsia="Times New Roman"/>
          <w:szCs w:val="24"/>
          <w:lang w:eastAsia="nl-NL"/>
        </w:rPr>
        <w:t>onderwijs</w:t>
      </w:r>
      <w:r w:rsidRPr="001C1590">
        <w:rPr>
          <w:rFonts w:eastAsia="Times New Roman"/>
          <w:szCs w:val="24"/>
          <w:lang w:eastAsia="nl-NL"/>
        </w:rPr>
        <w:t>loopbaan</w:t>
      </w:r>
      <w:r w:rsidR="004A1650" w:rsidRPr="001C1590">
        <w:rPr>
          <w:rFonts w:eastAsia="Times New Roman"/>
          <w:szCs w:val="24"/>
          <w:lang w:eastAsia="nl-NL"/>
        </w:rPr>
        <w:t xml:space="preserve"> van je</w:t>
      </w:r>
      <w:r w:rsidRPr="001C1590">
        <w:rPr>
          <w:rFonts w:eastAsia="Times New Roman"/>
          <w:szCs w:val="24"/>
          <w:lang w:eastAsia="nl-NL"/>
        </w:rPr>
        <w:t xml:space="preserve"> kind. </w:t>
      </w:r>
      <w:r w:rsidR="00B138FA" w:rsidRPr="001C1590">
        <w:rPr>
          <w:rFonts w:eastAsia="Times New Roman"/>
          <w:szCs w:val="24"/>
          <w:lang w:eastAsia="nl-NL"/>
        </w:rPr>
        <w:t>Je</w:t>
      </w:r>
      <w:r w:rsidRPr="001C1590">
        <w:rPr>
          <w:rFonts w:eastAsia="Times New Roman"/>
          <w:szCs w:val="24"/>
          <w:lang w:eastAsia="nl-NL"/>
        </w:rPr>
        <w:t xml:space="preserve"> krijgt een verklaring waarin het aantal en de soort gevolgde </w:t>
      </w:r>
      <w:r w:rsidR="00DB76B2" w:rsidRPr="001C1590">
        <w:rPr>
          <w:rFonts w:eastAsia="Times New Roman"/>
          <w:szCs w:val="24"/>
          <w:lang w:eastAsia="nl-NL"/>
        </w:rPr>
        <w:t>school</w:t>
      </w:r>
      <w:r w:rsidRPr="001C1590">
        <w:rPr>
          <w:rFonts w:eastAsia="Times New Roman"/>
          <w:szCs w:val="24"/>
          <w:lang w:eastAsia="nl-NL"/>
        </w:rPr>
        <w:t xml:space="preserve">jaren lager onderwijs </w:t>
      </w:r>
      <w:r w:rsidR="004A1650" w:rsidRPr="001C1590">
        <w:rPr>
          <w:rFonts w:eastAsia="Times New Roman"/>
          <w:szCs w:val="24"/>
          <w:lang w:eastAsia="nl-NL"/>
        </w:rPr>
        <w:t xml:space="preserve">van je kind </w:t>
      </w:r>
      <w:r w:rsidRPr="001C1590">
        <w:rPr>
          <w:rFonts w:eastAsia="Times New Roman"/>
          <w:szCs w:val="24"/>
          <w:lang w:eastAsia="nl-NL"/>
        </w:rPr>
        <w:t>staat.</w:t>
      </w:r>
    </w:p>
    <w:p w14:paraId="7AA6098A" w14:textId="658C47FA" w:rsidR="00434C4A" w:rsidRPr="001C1590" w:rsidRDefault="00434C4A" w:rsidP="00A4225A">
      <w:pPr>
        <w:rPr>
          <w:rFonts w:eastAsia="Times New Roman"/>
          <w:szCs w:val="24"/>
          <w:lang w:eastAsia="nl-NL"/>
        </w:rPr>
      </w:pPr>
      <w:r w:rsidRPr="001C1590">
        <w:rPr>
          <w:rFonts w:eastAsia="Times New Roman"/>
          <w:szCs w:val="24"/>
          <w:lang w:eastAsia="nl-NL"/>
        </w:rPr>
        <w:t xml:space="preserve">Ouders die niet akkoord gaan met het niet toekennen van een getuigschrift basisonderwijs aan hun kind, hebben toegang tot een </w:t>
      </w:r>
      <w:r w:rsidRPr="001C1590">
        <w:rPr>
          <w:rFonts w:eastAsia="Times New Roman"/>
          <w:color w:val="0563C1"/>
          <w:szCs w:val="24"/>
          <w:highlight w:val="yellow"/>
          <w:u w:val="single"/>
          <w:lang w:eastAsia="nl-NL"/>
        </w:rPr>
        <w:fldChar w:fldCharType="begin"/>
      </w:r>
      <w:r w:rsidRPr="001C1590">
        <w:rPr>
          <w:rFonts w:eastAsia="Times New Roman"/>
          <w:color w:val="0563C1"/>
          <w:szCs w:val="24"/>
          <w:u w:val="single"/>
          <w:lang w:eastAsia="nl-NL"/>
        </w:rPr>
        <w:instrText xml:space="preserve"> REF _Ref60926899 \h </w:instrText>
      </w:r>
      <w:r w:rsidR="00A4225A" w:rsidRPr="001C1590">
        <w:rPr>
          <w:rFonts w:eastAsia="Times New Roman"/>
          <w:color w:val="0563C1"/>
          <w:szCs w:val="24"/>
          <w:highlight w:val="yellow"/>
          <w:u w:val="single"/>
          <w:lang w:eastAsia="nl-NL"/>
        </w:rPr>
        <w:instrText xml:space="preserve"> \* MERGEFORMAT </w:instrText>
      </w:r>
      <w:r w:rsidRPr="001C1590">
        <w:rPr>
          <w:rFonts w:eastAsia="Times New Roman"/>
          <w:color w:val="0563C1"/>
          <w:szCs w:val="24"/>
          <w:highlight w:val="yellow"/>
          <w:u w:val="single"/>
          <w:lang w:eastAsia="nl-NL"/>
        </w:rPr>
      </w:r>
      <w:r w:rsidRPr="001C1590">
        <w:rPr>
          <w:rFonts w:eastAsia="Times New Roman"/>
          <w:color w:val="0563C1"/>
          <w:szCs w:val="24"/>
          <w:highlight w:val="yellow"/>
          <w:u w:val="single"/>
          <w:lang w:eastAsia="nl-NL"/>
        </w:rPr>
        <w:fldChar w:fldCharType="separate"/>
      </w:r>
      <w:r w:rsidR="00AA3E97" w:rsidRPr="001C1590">
        <w:rPr>
          <w:color w:val="0563C1"/>
          <w:u w:val="single"/>
        </w:rPr>
        <w:t>b</w:t>
      </w:r>
      <w:r w:rsidR="00500386" w:rsidRPr="001C1590">
        <w:rPr>
          <w:color w:val="0563C1"/>
          <w:u w:val="single"/>
        </w:rPr>
        <w:t>eroepsprocedure niet-uitreiken getuigschrift basisonderwijs</w:t>
      </w:r>
      <w:r w:rsidRPr="001C1590">
        <w:rPr>
          <w:rFonts w:eastAsia="Times New Roman"/>
          <w:color w:val="0563C1"/>
          <w:szCs w:val="24"/>
          <w:highlight w:val="yellow"/>
          <w:u w:val="single"/>
          <w:lang w:eastAsia="nl-NL"/>
        </w:rPr>
        <w:fldChar w:fldCharType="end"/>
      </w:r>
      <w:r w:rsidRPr="001C1590">
        <w:rPr>
          <w:rFonts w:eastAsia="Times New Roman"/>
          <w:szCs w:val="24"/>
          <w:lang w:eastAsia="nl-NL"/>
        </w:rPr>
        <w:t>.</w:t>
      </w:r>
    </w:p>
    <w:bookmarkStart w:id="27" w:name="_Ref60913634"/>
    <w:bookmarkStart w:id="28" w:name="_Ref66443267"/>
    <w:bookmarkStart w:id="29" w:name="_Ref70934872"/>
    <w:p w14:paraId="64D004EF" w14:textId="77777777" w:rsidR="002513CA" w:rsidRPr="001C1590" w:rsidRDefault="002513CA" w:rsidP="002513CA">
      <w:pPr>
        <w:spacing w:before="200"/>
        <w:jc w:val="right"/>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41BAEF76" w14:textId="2146C056" w:rsidR="00A11E63" w:rsidRPr="001C1590" w:rsidRDefault="009D2096" w:rsidP="0090453B">
      <w:pPr>
        <w:pStyle w:val="Kop2"/>
        <w:shd w:val="clear" w:color="auto" w:fill="ED7D31" w:themeFill="accent2"/>
        <w:rPr>
          <w:color w:val="FFFFFF" w:themeColor="background1"/>
        </w:rPr>
      </w:pPr>
      <w:r w:rsidRPr="001C1590">
        <w:rPr>
          <w:bCs/>
          <w:noProof/>
          <w:color w:val="FFFFFF" w:themeColor="background1"/>
        </w:rPr>
        <w:drawing>
          <wp:anchor distT="0" distB="0" distL="114300" distR="114300" simplePos="0" relativeHeight="251658259" behindDoc="0" locked="0" layoutInCell="1" allowOverlap="1" wp14:anchorId="6610A20B" wp14:editId="444C7F01">
            <wp:simplePos x="0" y="0"/>
            <wp:positionH relativeFrom="column">
              <wp:posOffset>-803564</wp:posOffset>
            </wp:positionH>
            <wp:positionV relativeFrom="paragraph">
              <wp:posOffset>325302</wp:posOffset>
            </wp:positionV>
            <wp:extent cx="663575" cy="663575"/>
            <wp:effectExtent l="0" t="0" r="3175" b="3175"/>
            <wp:wrapThrough wrapText="bothSides">
              <wp:wrapPolygon edited="0">
                <wp:start x="3721" y="0"/>
                <wp:lineTo x="1240" y="11162"/>
                <wp:lineTo x="0" y="13022"/>
                <wp:lineTo x="1240" y="15502"/>
                <wp:lineTo x="8681" y="21083"/>
                <wp:lineTo x="13022" y="21083"/>
                <wp:lineTo x="21083" y="15502"/>
                <wp:lineTo x="21083" y="14882"/>
                <wp:lineTo x="18603" y="0"/>
                <wp:lineTo x="3721" y="0"/>
              </wp:wrapPolygon>
            </wp:wrapThrough>
            <wp:docPr id="37" name="Graphic 37" descr="Proost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Proost silhouet"/>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663575" cy="663575"/>
                    </a:xfrm>
                    <a:prstGeom prst="rect">
                      <a:avLst/>
                    </a:prstGeom>
                  </pic:spPr>
                </pic:pic>
              </a:graphicData>
            </a:graphic>
          </wp:anchor>
        </w:drawing>
      </w:r>
      <w:r w:rsidR="00A11E63" w:rsidRPr="001C1590">
        <w:rPr>
          <w:color w:val="FFFFFF" w:themeColor="background1"/>
        </w:rPr>
        <w:t>Met wie werken we samen?</w:t>
      </w:r>
      <w:bookmarkEnd w:id="27"/>
      <w:bookmarkEnd w:id="28"/>
      <w:bookmarkEnd w:id="29"/>
    </w:p>
    <w:p w14:paraId="3B815484" w14:textId="1714C272" w:rsidR="00A11E63" w:rsidRPr="003A7022" w:rsidRDefault="00A11E63" w:rsidP="006E2C79">
      <w:pPr>
        <w:pStyle w:val="Kop3"/>
        <w:rPr>
          <w:b/>
          <w:bCs/>
        </w:rPr>
      </w:pPr>
      <w:r w:rsidRPr="003A7022">
        <w:rPr>
          <w:b/>
          <w:bCs/>
        </w:rPr>
        <w:t>Centrum voor leerlingenbegeleiding (CLB)</w:t>
      </w:r>
    </w:p>
    <w:p w14:paraId="41779408" w14:textId="77777777" w:rsidR="00A60D0D" w:rsidRPr="001C1590" w:rsidRDefault="00A60D0D" w:rsidP="00A60D0D">
      <w:r w:rsidRPr="001C1590">
        <w:t>De school werkt samen met het centrum voor leerlingenbegeleiding (CLB):</w:t>
      </w:r>
    </w:p>
    <w:sdt>
      <w:sdtPr>
        <w:alias w:val="Geef hier de contactgegevens van het CLB"/>
        <w:id w:val="-916557470"/>
        <w:placeholder>
          <w:docPart w:val="2EEFB45901E7494C9D515F76B24FAF08"/>
        </w:placeholder>
        <w15:color w:val="A8AF37"/>
      </w:sdtPr>
      <w:sdtEndPr>
        <w:rPr>
          <w:strike/>
          <w:shd w:val="clear" w:color="auto" w:fill="FFE599" w:themeFill="accent4" w:themeFillTint="66"/>
        </w:rPr>
      </w:sdtEndPr>
      <w:sdtContent>
        <w:p w14:paraId="0A2A7350" w14:textId="77777777" w:rsidR="003A7022" w:rsidRDefault="00A60D0D" w:rsidP="003A7022">
          <w:pPr>
            <w:spacing w:after="0"/>
            <w:rPr>
              <w:b/>
              <w:bCs/>
              <w:color w:val="A8AF37"/>
            </w:rPr>
          </w:pPr>
          <w:r w:rsidRPr="001C1590">
            <w:t>Naam:</w:t>
          </w:r>
          <w:r w:rsidR="003A7022">
            <w:t xml:space="preserve"> Vrij CLB Limburg, afdeling Tongeren </w:t>
          </w:r>
        </w:p>
        <w:p w14:paraId="40362EDB" w14:textId="2FB604E8" w:rsidR="00A60D0D" w:rsidRDefault="00A60D0D" w:rsidP="003A7022">
          <w:pPr>
            <w:spacing w:after="0"/>
          </w:pPr>
          <w:r w:rsidRPr="001C1590">
            <w:t>Adres:</w:t>
          </w:r>
          <w:r w:rsidR="003A7022">
            <w:t xml:space="preserve"> </w:t>
          </w:r>
          <w:r w:rsidR="00DD7E78">
            <w:t xml:space="preserve">Kruissteenweg 309, 3700 Tongeren-Borgloon </w:t>
          </w:r>
        </w:p>
        <w:p w14:paraId="71BCDF77" w14:textId="5CA9D09F" w:rsidR="003A7022" w:rsidRDefault="003A7022" w:rsidP="003A7022">
          <w:pPr>
            <w:spacing w:after="0"/>
          </w:pPr>
          <w:r>
            <w:t>Contactpersoon CLB:</w:t>
          </w:r>
          <w:r w:rsidR="00575BFD">
            <w:t xml:space="preserve"> </w:t>
          </w:r>
          <w:r w:rsidR="00DD7E78">
            <w:t xml:space="preserve">Brenda Daemen </w:t>
          </w:r>
        </w:p>
        <w:p w14:paraId="74018537" w14:textId="73640A10" w:rsidR="003A7022" w:rsidRDefault="003A7022" w:rsidP="003A7022">
          <w:pPr>
            <w:spacing w:after="0"/>
          </w:pPr>
          <w:r w:rsidRPr="003A7022">
            <w:t>Arts CLB: Dr. Caroline Versleeg</w:t>
          </w:r>
          <w:r>
            <w:t>ers</w:t>
          </w:r>
        </w:p>
        <w:p w14:paraId="6011D3FC" w14:textId="48EE984D" w:rsidR="00A60D0D" w:rsidRPr="00D352C6" w:rsidRDefault="00D352C6" w:rsidP="003A7022">
          <w:pPr>
            <w:spacing w:after="0"/>
            <w:rPr>
              <w:b/>
              <w:bCs/>
              <w:color w:val="A8AF37"/>
            </w:rPr>
          </w:pPr>
          <w:r>
            <w:t>Telnummer: 012 39 83 40</w:t>
          </w:r>
        </w:p>
      </w:sdtContent>
    </w:sdt>
    <w:p w14:paraId="26FE5C5D" w14:textId="77777777" w:rsidR="00A60D0D" w:rsidRPr="001C1590" w:rsidRDefault="00A60D0D" w:rsidP="00A60D0D">
      <w:pPr>
        <w:spacing w:before="200"/>
      </w:pPr>
      <w:r w:rsidRPr="001C1590">
        <w:t>Het CLB heeft als opdracht om leerlingen te begeleiden op school en in de maatschappij.</w:t>
      </w:r>
      <w:r w:rsidRPr="001C1590">
        <w:br/>
        <w:t>Die begeleiding situeert zich op vier domeinen:</w:t>
      </w:r>
    </w:p>
    <w:p w14:paraId="072A3242" w14:textId="0A1F7A36" w:rsidR="00A60D0D" w:rsidRPr="001C1590" w:rsidRDefault="003A7022" w:rsidP="00A60D0D">
      <w:pPr>
        <w:pStyle w:val="Opsomming"/>
        <w:ind w:left="426" w:hanging="360"/>
      </w:pPr>
      <w:r>
        <w:t xml:space="preserve">Het leren en studeren </w:t>
      </w:r>
    </w:p>
    <w:p w14:paraId="78D6B29D" w14:textId="3B3BADE7" w:rsidR="00A60D0D" w:rsidRPr="001C1590" w:rsidRDefault="003A7022" w:rsidP="00A60D0D">
      <w:pPr>
        <w:pStyle w:val="Opsomming"/>
        <w:ind w:left="426" w:hanging="360"/>
      </w:pPr>
      <w:r>
        <w:t>D</w:t>
      </w:r>
      <w:r w:rsidR="00A60D0D" w:rsidRPr="001C1590">
        <w:t>e onderwijsloopbaan</w:t>
      </w:r>
    </w:p>
    <w:p w14:paraId="5F8F2A6B" w14:textId="2AB73360" w:rsidR="00A60D0D" w:rsidRPr="001C1590" w:rsidRDefault="003A7022" w:rsidP="00A60D0D">
      <w:pPr>
        <w:pStyle w:val="Opsomming"/>
        <w:ind w:left="426" w:hanging="360"/>
      </w:pPr>
      <w:r>
        <w:t>D</w:t>
      </w:r>
      <w:r w:rsidR="00A60D0D" w:rsidRPr="001C1590">
        <w:t>e preventieve gezondheidszorg</w:t>
      </w:r>
    </w:p>
    <w:p w14:paraId="125B2E9B" w14:textId="52AD409B" w:rsidR="00A60D0D" w:rsidRPr="001C1590" w:rsidRDefault="003A7022" w:rsidP="00A60D0D">
      <w:pPr>
        <w:pStyle w:val="Opsomming"/>
        <w:ind w:left="426" w:hanging="360"/>
      </w:pPr>
      <w:r>
        <w:t>H</w:t>
      </w:r>
      <w:r w:rsidR="00A60D0D" w:rsidRPr="001C1590">
        <w:t>et psychisch en sociaal functioneren.</w:t>
      </w:r>
    </w:p>
    <w:p w14:paraId="4F179AB8" w14:textId="5DBE769C" w:rsidR="00A60D0D" w:rsidRPr="001C1590" w:rsidRDefault="00A60D0D" w:rsidP="00A60D0D">
      <w:r w:rsidRPr="001C1590">
        <w:t xml:space="preserve">Via </w:t>
      </w:r>
      <w:hyperlink r:id="rId61" w:history="1">
        <w:r w:rsidRPr="001C1590">
          <w:rPr>
            <w:rStyle w:val="Hyperlink"/>
          </w:rPr>
          <w:t>www.clbchat.be</w:t>
        </w:r>
      </w:hyperlink>
      <w:r w:rsidR="003A7022">
        <w:t xml:space="preserve"> kun jij</w:t>
      </w:r>
      <w:r w:rsidRPr="001C1590">
        <w:t xml:space="preserve"> of je kin</w:t>
      </w:r>
      <w:r w:rsidR="003A7022">
        <w:t>d anoniem ee</w:t>
      </w:r>
      <w:r w:rsidRPr="001C1590">
        <w:t>n vraag stellen of je verhaal vertellen aan een CLB-medewerker.</w:t>
      </w:r>
      <w:r w:rsidRPr="001C1590">
        <w:rPr>
          <w:shd w:val="clear" w:color="auto" w:fill="F5F4F4" w:themeFill="background2" w:themeFillTint="66"/>
        </w:rPr>
        <w:t xml:space="preserve"> </w:t>
      </w:r>
      <w:r w:rsidRPr="001C1590">
        <w:t xml:space="preserve">Je vindt alle informatie en de openingsuren van de chat op </w:t>
      </w:r>
      <w:hyperlink r:id="rId62" w:history="1">
        <w:r w:rsidRPr="001C1590">
          <w:rPr>
            <w:rStyle w:val="Hyperlink"/>
          </w:rPr>
          <w:t>www.clbchat.be</w:t>
        </w:r>
      </w:hyperlink>
      <w:r w:rsidRPr="001C1590">
        <w:t>.</w:t>
      </w:r>
    </w:p>
    <w:p w14:paraId="35318DFE" w14:textId="4E925BFD" w:rsidR="00A60D0D" w:rsidRPr="003A7022" w:rsidRDefault="00A60D0D" w:rsidP="00A60D0D">
      <w:pPr>
        <w:rPr>
          <w:rFonts w:eastAsia="Times New Roman"/>
          <w:szCs w:val="24"/>
          <w:lang w:eastAsia="nl-NL"/>
        </w:rPr>
      </w:pPr>
      <w:r w:rsidRPr="001C1590">
        <w:rPr>
          <w:rFonts w:eastAsia="Times New Roman"/>
          <w:szCs w:val="24"/>
          <w:lang w:eastAsia="nl-NL"/>
        </w:rPr>
        <w:t xml:space="preserve">Samen met het CLB hebben we afspraken en aandachtspunten voor de leerlingenbegeleiding vastgelegd. </w:t>
      </w:r>
      <w:r w:rsidRPr="001C1590">
        <w:t>Dit zijn de concrete afspraken over de dienstverlening tussen de school en CLB:</w:t>
      </w:r>
    </w:p>
    <w:p w14:paraId="49211926" w14:textId="48E3FC6D" w:rsidR="00A60D0D" w:rsidRPr="001C1590" w:rsidRDefault="00A60D0D" w:rsidP="00A60D0D">
      <w:pPr>
        <w:rPr>
          <w:lang w:eastAsia="nl-NL"/>
        </w:rPr>
      </w:pPr>
      <w:r w:rsidRPr="001C1590">
        <w:rPr>
          <w:lang w:eastAsia="nl-NL"/>
        </w:rPr>
        <w:t xml:space="preserve">Het CLB werkt </w:t>
      </w:r>
      <w:r w:rsidR="003A7022" w:rsidRPr="001C1590">
        <w:rPr>
          <w:b/>
          <w:lang w:eastAsia="nl-NL"/>
        </w:rPr>
        <w:t>vraag</w:t>
      </w:r>
      <w:r w:rsidR="003A7022">
        <w:rPr>
          <w:b/>
          <w:lang w:eastAsia="nl-NL"/>
        </w:rPr>
        <w:t>-</w:t>
      </w:r>
      <w:r w:rsidR="003A7022" w:rsidRPr="001C1590">
        <w:rPr>
          <w:b/>
          <w:lang w:eastAsia="nl-NL"/>
        </w:rPr>
        <w:t>gestuurd</w:t>
      </w:r>
      <w:r w:rsidRPr="001C1590">
        <w:rPr>
          <w:lang w:eastAsia="nl-NL"/>
        </w:rPr>
        <w:t>. Het vertrekt vanuit vastgestelde noden, vragen van de leerling, de ouders of de school. Je kunt rechtstreeks contact opnemen met het CLB om hulp te vragen.</w:t>
      </w:r>
      <w:r w:rsidR="008141CD">
        <w:rPr>
          <w:lang w:eastAsia="nl-NL"/>
        </w:rPr>
        <w:t xml:space="preserve"> Het CLB werkt gratis, en volgens de principes van het beroepsgeheim. Het CLB is onafhankelijk van de school</w:t>
      </w:r>
      <w:r w:rsidR="00C036EC">
        <w:rPr>
          <w:lang w:eastAsia="nl-NL"/>
        </w:rPr>
        <w:t xml:space="preserve">. Je mag als ouder rechtstreeks contact opnemen met het CLB. </w:t>
      </w:r>
    </w:p>
    <w:p w14:paraId="15CE9269" w14:textId="77777777" w:rsidR="00A60D0D" w:rsidRPr="001C1590" w:rsidRDefault="00A60D0D" w:rsidP="00A60D0D">
      <w:pPr>
        <w:ind w:right="-144"/>
        <w:rPr>
          <w:rFonts w:eastAsia="Times New Roman"/>
          <w:szCs w:val="24"/>
          <w:lang w:eastAsia="nl-NL"/>
        </w:rPr>
      </w:pPr>
      <w:r w:rsidRPr="001C1590">
        <w:rPr>
          <w:rFonts w:eastAsia="Times New Roman"/>
          <w:szCs w:val="24"/>
          <w:lang w:eastAsia="nl-NL"/>
        </w:rPr>
        <w:t xml:space="preserve">Als wij aan het CLB vragen om een leerling te begeleiden, dan doet het CLB </w:t>
      </w:r>
      <w:r w:rsidRPr="00C036EC">
        <w:rPr>
          <w:rFonts w:eastAsia="Times New Roman"/>
          <w:b/>
          <w:bCs/>
          <w:szCs w:val="24"/>
          <w:lang w:eastAsia="nl-NL"/>
        </w:rPr>
        <w:t>een begeleidingsvoorstel</w:t>
      </w:r>
      <w:r w:rsidRPr="001C1590">
        <w:rPr>
          <w:rFonts w:eastAsia="Times New Roman"/>
          <w:szCs w:val="24"/>
          <w:lang w:eastAsia="nl-NL"/>
        </w:rPr>
        <w:t xml:space="preserve"> naar je kind. Het CLB zet de begeleiding enkel voort als jullie daarmee instemmen. Een minderjarige leerling kan zelf instemmen als hij voor zichzelf kan inschatten wat goed voor hem is (= bekwame leerling). Vanaf de leeftijd van 12 jaar vermoedt de regelgever dat een kind zelfstandig kan beslissen om</w:t>
      </w:r>
      <w:r w:rsidRPr="001C1590" w:rsidDel="00AC3A60">
        <w:rPr>
          <w:rFonts w:eastAsia="Times New Roman"/>
          <w:szCs w:val="24"/>
          <w:lang w:eastAsia="nl-NL"/>
        </w:rPr>
        <w:t xml:space="preserve"> </w:t>
      </w:r>
      <w:r w:rsidRPr="001C1590">
        <w:rPr>
          <w:rFonts w:eastAsia="Times New Roman"/>
          <w:szCs w:val="24"/>
          <w:lang w:eastAsia="nl-NL"/>
        </w:rPr>
        <w:t>in te stemmen met de CLB-begeleiding.</w:t>
      </w:r>
    </w:p>
    <w:p w14:paraId="30D38430" w14:textId="77777777" w:rsidR="00A60D0D" w:rsidRPr="001C1590" w:rsidRDefault="00A60D0D" w:rsidP="00A60D0D">
      <w:pPr>
        <w:ind w:right="-286"/>
        <w:rPr>
          <w:rFonts w:eastAsia="Times New Roman"/>
          <w:szCs w:val="24"/>
          <w:lang w:eastAsia="nl-NL"/>
        </w:rPr>
      </w:pPr>
      <w:r w:rsidRPr="001C1590">
        <w:rPr>
          <w:rFonts w:eastAsia="Times New Roman"/>
          <w:szCs w:val="24"/>
          <w:lang w:eastAsia="nl-NL"/>
        </w:rPr>
        <w:t xml:space="preserve">Wij als school hebben recht op begeleiding door het CLB. </w:t>
      </w:r>
      <w:r w:rsidRPr="00665CFF">
        <w:rPr>
          <w:rFonts w:eastAsia="Times New Roman"/>
          <w:b/>
          <w:bCs/>
          <w:szCs w:val="24"/>
          <w:lang w:eastAsia="nl-NL"/>
        </w:rPr>
        <w:t>Het CLB begeleidt ons</w:t>
      </w:r>
      <w:r w:rsidRPr="001C1590">
        <w:rPr>
          <w:rFonts w:eastAsia="Times New Roman"/>
          <w:szCs w:val="24"/>
          <w:lang w:eastAsia="nl-NL"/>
        </w:rPr>
        <w:t xml:space="preserve"> door:</w:t>
      </w:r>
    </w:p>
    <w:p w14:paraId="3D82E833" w14:textId="11594225" w:rsidR="00A60D0D" w:rsidRPr="001C1590" w:rsidRDefault="00A60D0D" w:rsidP="00C26E3C">
      <w:pPr>
        <w:pStyle w:val="Lijstalinea"/>
        <w:numPr>
          <w:ilvl w:val="0"/>
          <w:numId w:val="11"/>
        </w:numPr>
      </w:pPr>
      <w:proofErr w:type="gramStart"/>
      <w:r w:rsidRPr="001C1590">
        <w:t>bepaalde</w:t>
      </w:r>
      <w:proofErr w:type="gramEnd"/>
      <w:r w:rsidRPr="001C1590">
        <w:t xml:space="preserve"> problemen of onregelmatigheden in het beleid van de school te signaleren</w:t>
      </w:r>
    </w:p>
    <w:p w14:paraId="6212C04C" w14:textId="6C64C965" w:rsidR="00A60D0D" w:rsidRPr="001C1590" w:rsidRDefault="00A60D0D" w:rsidP="00C26E3C">
      <w:pPr>
        <w:pStyle w:val="Lijstalinea"/>
        <w:numPr>
          <w:ilvl w:val="0"/>
          <w:numId w:val="11"/>
        </w:numPr>
      </w:pPr>
      <w:proofErr w:type="gramStart"/>
      <w:r w:rsidRPr="001C1590">
        <w:t>ons</w:t>
      </w:r>
      <w:proofErr w:type="gramEnd"/>
      <w:r w:rsidRPr="001C1590">
        <w:t xml:space="preserve"> op de hoogte te brengen van bepaalde behoeften van leerlinge</w:t>
      </w:r>
      <w:r w:rsidR="00665CFF">
        <w:t>n, na overleg met de ouder(s) en leerling(en)</w:t>
      </w:r>
    </w:p>
    <w:p w14:paraId="0468004D" w14:textId="77777777" w:rsidR="00A60D0D" w:rsidRPr="001C1590" w:rsidRDefault="00A60D0D" w:rsidP="00C26E3C">
      <w:pPr>
        <w:pStyle w:val="Lijstalinea"/>
        <w:numPr>
          <w:ilvl w:val="0"/>
          <w:numId w:val="11"/>
        </w:numPr>
      </w:pPr>
      <w:proofErr w:type="gramStart"/>
      <w:r w:rsidRPr="001C1590">
        <w:lastRenderedPageBreak/>
        <w:t>ons</w:t>
      </w:r>
      <w:proofErr w:type="gramEnd"/>
      <w:r w:rsidRPr="001C1590">
        <w:t xml:space="preserve"> versterking aan te bieden bij problemen van individuele leerlingen of een groep leerlingen.</w:t>
      </w:r>
    </w:p>
    <w:p w14:paraId="24E03189" w14:textId="201C5196" w:rsidR="00A60D0D" w:rsidRPr="001C1590" w:rsidRDefault="00A60D0D" w:rsidP="00A60D0D">
      <w:pPr>
        <w:rPr>
          <w:rFonts w:eastAsia="Times New Roman"/>
          <w:szCs w:val="24"/>
          <w:lang w:eastAsia="nl-NL"/>
        </w:rPr>
      </w:pPr>
      <w:r w:rsidRPr="001C1590">
        <w:rPr>
          <w:rFonts w:eastAsia="Times New Roman"/>
          <w:szCs w:val="24"/>
          <w:lang w:eastAsia="nl-NL"/>
        </w:rPr>
        <w:t xml:space="preserve">Wij </w:t>
      </w:r>
      <w:r w:rsidRPr="00665CFF">
        <w:rPr>
          <w:rFonts w:eastAsia="Times New Roman"/>
          <w:b/>
          <w:bCs/>
          <w:szCs w:val="24"/>
          <w:lang w:eastAsia="nl-NL"/>
        </w:rPr>
        <w:t>wissel</w:t>
      </w:r>
      <w:r w:rsidR="00665CFF" w:rsidRPr="00665CFF">
        <w:rPr>
          <w:rFonts w:eastAsia="Times New Roman"/>
          <w:b/>
          <w:bCs/>
          <w:szCs w:val="24"/>
          <w:lang w:eastAsia="nl-NL"/>
        </w:rPr>
        <w:t>en op contactmomenten</w:t>
      </w:r>
      <w:r w:rsidR="00665CFF">
        <w:rPr>
          <w:rFonts w:eastAsia="Times New Roman"/>
          <w:szCs w:val="24"/>
          <w:lang w:eastAsia="nl-NL"/>
        </w:rPr>
        <w:t xml:space="preserve"> </w:t>
      </w:r>
      <w:r w:rsidRPr="001C1590">
        <w:rPr>
          <w:rFonts w:eastAsia="Times New Roman"/>
          <w:szCs w:val="24"/>
          <w:lang w:eastAsia="nl-NL"/>
        </w:rPr>
        <w:t xml:space="preserve">enkel die </w:t>
      </w:r>
      <w:r w:rsidRPr="00665CFF">
        <w:rPr>
          <w:rFonts w:eastAsia="Times New Roman"/>
          <w:b/>
          <w:bCs/>
          <w:szCs w:val="24"/>
          <w:lang w:eastAsia="nl-NL"/>
        </w:rPr>
        <w:t>gegevens</w:t>
      </w:r>
      <w:r w:rsidRPr="001C1590">
        <w:rPr>
          <w:rFonts w:eastAsia="Times New Roman"/>
          <w:szCs w:val="24"/>
          <w:lang w:eastAsia="nl-NL"/>
        </w:rPr>
        <w:t xml:space="preserve"> uit die </w:t>
      </w:r>
      <w:r w:rsidRPr="00665CFF">
        <w:rPr>
          <w:rFonts w:eastAsia="Times New Roman"/>
          <w:b/>
          <w:bCs/>
          <w:szCs w:val="24"/>
          <w:lang w:eastAsia="nl-NL"/>
        </w:rPr>
        <w:t>nodig zijn voor de begeleiding</w:t>
      </w:r>
      <w:r w:rsidRPr="001C1590">
        <w:rPr>
          <w:rFonts w:eastAsia="Times New Roman"/>
          <w:szCs w:val="24"/>
          <w:lang w:eastAsia="nl-NL"/>
        </w:rPr>
        <w:t xml:space="preserve"> op school. Je geeft toestemming bij het doorgeven van informatie verzameld door het CLB. Het CLB legt voor elke leerling die het begeleidt één dossier aan. De CLB-medewerker houdt daarbij rekening met zijn beroepsgeheim en de bescherming van de privacy. Voor meer informatie over de inhoud van het CLB-dossier en over de procedure om toegang of een kopie te bekomen, kun je contact opnemen met het CLB waarmee wij samenwerken.</w:t>
      </w:r>
    </w:p>
    <w:p w14:paraId="47D92B03" w14:textId="63B98F68" w:rsidR="00A60D0D" w:rsidRPr="001C1590" w:rsidRDefault="00A60D0D" w:rsidP="00A60D0D">
      <w:pPr>
        <w:rPr>
          <w:rFonts w:eastAsia="Times New Roman"/>
          <w:szCs w:val="24"/>
          <w:lang w:eastAsia="nl-NL"/>
        </w:rPr>
      </w:pPr>
      <w:r w:rsidRPr="001C1590">
        <w:rPr>
          <w:rFonts w:eastAsia="Times New Roman"/>
          <w:szCs w:val="24"/>
          <w:lang w:eastAsia="nl-NL"/>
        </w:rPr>
        <w:t xml:space="preserve">Het CLB maakt voor elke leerling </w:t>
      </w:r>
      <w:r w:rsidRPr="00E216F1">
        <w:rPr>
          <w:rFonts w:eastAsia="Times New Roman"/>
          <w:b/>
          <w:bCs/>
          <w:szCs w:val="24"/>
          <w:lang w:eastAsia="nl-NL"/>
        </w:rPr>
        <w:t>een multidisciplinair dossier (= CLB-dossier)</w:t>
      </w:r>
      <w:r w:rsidRPr="001C1590">
        <w:rPr>
          <w:rFonts w:eastAsia="Times New Roman"/>
          <w:szCs w:val="24"/>
          <w:lang w:eastAsia="nl-NL"/>
        </w:rPr>
        <w:t xml:space="preserve"> aan zodra een leerling een eerste keer is ingeschreven in een school. Als je kind van een school komt die samenwerkt met een ander CLB, zal het CLB-dossier 10 werkdagen na de inschrijving bezorgd worden aan </w:t>
      </w:r>
      <w:r w:rsidR="00907C05">
        <w:rPr>
          <w:rFonts w:eastAsia="Times New Roman"/>
          <w:szCs w:val="24"/>
          <w:lang w:eastAsia="nl-NL"/>
        </w:rPr>
        <w:t>de nieuwe contactpersoon van het CLB.</w:t>
      </w:r>
      <w:r w:rsidRPr="001C1590">
        <w:rPr>
          <w:rFonts w:eastAsia="Times New Roman"/>
          <w:szCs w:val="24"/>
          <w:lang w:eastAsia="nl-NL"/>
        </w:rPr>
        <w:t xml:space="preserve"> Jij hoeft daar zelf niets voor te doen. Bij een inschrijving voor een volgend schooljaar wordt het dossier pas na 1 september overgedragen.</w:t>
      </w:r>
    </w:p>
    <w:p w14:paraId="7153EE8C" w14:textId="0FC7283A" w:rsidR="00A60D0D" w:rsidRPr="001C1590" w:rsidRDefault="00A60D0D" w:rsidP="00A60D0D">
      <w:pPr>
        <w:rPr>
          <w:rFonts w:eastAsia="Times New Roman"/>
          <w:szCs w:val="24"/>
          <w:shd w:val="clear" w:color="auto" w:fill="FFE599" w:themeFill="accent4" w:themeFillTint="66"/>
          <w:lang w:eastAsia="nl-NL"/>
        </w:rPr>
      </w:pPr>
      <w:r w:rsidRPr="001C1590">
        <w:rPr>
          <w:rFonts w:eastAsia="Times New Roman"/>
          <w:szCs w:val="24"/>
          <w:lang w:eastAsia="nl-NL"/>
        </w:rPr>
        <w:t xml:space="preserve">Als je niet wil dat het dossier van je kind wordt overgedragen, moet je dat binnen een termijn van 10 werkdagen na de inschrijving schriftelijk laten weten aan je vorige CLB. Je kan het adres van dat CLB bekomen bij de hoofdzetel van de CLB of in één van de vestigingen van het </w:t>
      </w:r>
      <w:sdt>
        <w:sdtPr>
          <w:rPr>
            <w:rFonts w:eastAsia="Times New Roman"/>
            <w:szCs w:val="24"/>
            <w:lang w:eastAsia="nl-NL"/>
          </w:rPr>
          <w:alias w:val="Geef hier de naam en adres van het CLB"/>
          <w:tag w:val="Geef hier de naam van het CLB"/>
          <w:id w:val="839119273"/>
          <w:placeholder>
            <w:docPart w:val="E1E859DC83864E41B15EEFC240B4BE7E"/>
          </w:placeholder>
          <w15:color w:val="A8AF37"/>
        </w:sdtPr>
        <w:sdtEndPr/>
        <w:sdtContent>
          <w:r w:rsidR="00631D76">
            <w:rPr>
              <w:rFonts w:eastAsia="Times New Roman"/>
              <w:szCs w:val="24"/>
              <w:lang w:eastAsia="nl-NL"/>
            </w:rPr>
            <w:t xml:space="preserve">CLB. </w:t>
          </w:r>
        </w:sdtContent>
      </w:sdt>
    </w:p>
    <w:p w14:paraId="3BF3769B" w14:textId="070E5E9D" w:rsidR="00A60D0D" w:rsidRDefault="00A60D0D" w:rsidP="00A60D0D">
      <w:pPr>
        <w:rPr>
          <w:rFonts w:eastAsia="Times New Roman"/>
          <w:szCs w:val="24"/>
          <w:shd w:val="clear" w:color="auto" w:fill="FFE599" w:themeFill="accent4" w:themeFillTint="66"/>
          <w:lang w:eastAsia="nl-NL"/>
        </w:rPr>
      </w:pPr>
      <w:r w:rsidRPr="001C1590">
        <w:rPr>
          <w:rFonts w:eastAsia="Times New Roman"/>
          <w:szCs w:val="24"/>
          <w:lang w:eastAsia="nl-NL"/>
        </w:rPr>
        <w:t>Je kunt je echter niet verzetten tegen het overdragen van identificatiegegevens en gegevens in het kader van de verplichte begeleiding van leerlingen met leerplichtproblemen en gegevens in het kader van de systematisch</w:t>
      </w:r>
      <w:r w:rsidR="00631D76">
        <w:rPr>
          <w:rFonts w:eastAsia="Times New Roman"/>
          <w:szCs w:val="24"/>
          <w:lang w:eastAsia="nl-NL"/>
        </w:rPr>
        <w:t>e contactmomenten</w:t>
      </w:r>
      <w:r w:rsidRPr="001C1590">
        <w:rPr>
          <w:rFonts w:eastAsia="Times New Roman"/>
          <w:szCs w:val="24"/>
          <w:lang w:eastAsia="nl-NL"/>
        </w:rPr>
        <w:t xml:space="preserve">. Ook tegen de overdracht van een GC-verslag of IAC-verslag* kun je je niet verzetten. </w:t>
      </w:r>
    </w:p>
    <w:p w14:paraId="02BFD83F" w14:textId="09A3B350" w:rsidR="004F2259" w:rsidRPr="004F2259" w:rsidRDefault="004F2259" w:rsidP="00A60D0D">
      <w:r w:rsidRPr="001C1590">
        <w:rPr>
          <w:i/>
          <w:iCs/>
          <w:lang w:eastAsia="nl-NL"/>
        </w:rPr>
        <w:t>*</w:t>
      </w:r>
      <w:r w:rsidRPr="001C1590">
        <w:rPr>
          <w:i/>
          <w:iCs/>
        </w:rPr>
        <w:t xml:space="preserve"> </w:t>
      </w:r>
      <w:r w:rsidRPr="001C1590">
        <w:rPr>
          <w:i/>
        </w:rPr>
        <w:t xml:space="preserve">Let op: </w:t>
      </w:r>
      <w:r w:rsidRPr="001C1590">
        <w:rPr>
          <w:rFonts w:eastAsia="Times New Roman"/>
          <w:i/>
        </w:rPr>
        <w:t>wanneer we spreken over een GC-verslag of IAC-verslag bedoelen we hiermee ook het gemotiveerd verslag of het verslag opgemaakt voor 1 september 2023.</w:t>
      </w:r>
    </w:p>
    <w:p w14:paraId="2DBE9E38" w14:textId="77777777" w:rsidR="00A60D0D" w:rsidRPr="001C1590" w:rsidRDefault="00A60D0D" w:rsidP="00A60D0D">
      <w:pPr>
        <w:spacing w:line="276" w:lineRule="auto"/>
        <w:jc w:val="both"/>
        <w:rPr>
          <w:rFonts w:eastAsia="Trebuchet MS" w:cs="Trebuchet MS"/>
        </w:rPr>
      </w:pPr>
      <w:r w:rsidRPr="001C1590">
        <w:rPr>
          <w:rFonts w:eastAsia="Trebuchet MS" w:cs="Trebuchet MS"/>
        </w:rPr>
        <w:t>Je kunt je ook niet verzetten tegen:</w:t>
      </w:r>
    </w:p>
    <w:p w14:paraId="04C889D0" w14:textId="77777777" w:rsidR="00A60D0D" w:rsidRDefault="00A60D0D" w:rsidP="00A60D0D">
      <w:pPr>
        <w:pStyle w:val="Opsomming"/>
        <w:rPr>
          <w:rFonts w:eastAsia="Trebuchet MS"/>
        </w:rPr>
      </w:pPr>
      <w:r w:rsidRPr="001C1590">
        <w:rPr>
          <w:rFonts w:eastAsia="Trebuchet MS"/>
        </w:rPr>
        <w:t>De begeleiding van spijbelgedrag.</w:t>
      </w:r>
    </w:p>
    <w:p w14:paraId="1EE18C7F" w14:textId="77777777" w:rsidR="000636D7" w:rsidRPr="001C1590" w:rsidRDefault="000636D7" w:rsidP="000636D7">
      <w:pPr>
        <w:pStyle w:val="Opsomming"/>
        <w:numPr>
          <w:ilvl w:val="0"/>
          <w:numId w:val="0"/>
        </w:numPr>
        <w:ind w:left="340"/>
        <w:rPr>
          <w:rFonts w:eastAsia="Trebuchet MS"/>
        </w:rPr>
      </w:pPr>
    </w:p>
    <w:p w14:paraId="1C5B9E45" w14:textId="136E1F40" w:rsidR="00A60D0D" w:rsidRDefault="00A60D0D" w:rsidP="00A60D0D">
      <w:pPr>
        <w:pStyle w:val="Opsomming"/>
        <w:rPr>
          <w:rFonts w:eastAsia="Trebuchet MS"/>
        </w:rPr>
      </w:pPr>
      <w:r w:rsidRPr="001C1590">
        <w:rPr>
          <w:rFonts w:eastAsia="Trebuchet MS"/>
        </w:rPr>
        <w:t>De systematische contactmomenten. Het onderzoek is verplicht. Het CLB doet daarvoor 5 keer in</w:t>
      </w:r>
      <w:r w:rsidR="000636D7">
        <w:rPr>
          <w:rFonts w:eastAsia="Trebuchet MS"/>
          <w:shd w:val="clear" w:color="auto" w:fill="F5F4F4" w:themeFill="background2" w:themeFillTint="66"/>
        </w:rPr>
        <w:t xml:space="preserve"> de onderwijsloopbaa</w:t>
      </w:r>
      <w:r w:rsidR="00FF5F93">
        <w:rPr>
          <w:rFonts w:eastAsia="Trebuchet MS"/>
          <w:shd w:val="clear" w:color="auto" w:fill="F5F4F4" w:themeFill="background2" w:themeFillTint="66"/>
        </w:rPr>
        <w:t>n</w:t>
      </w:r>
      <w:r w:rsidR="000636D7">
        <w:rPr>
          <w:rFonts w:eastAsia="Trebuchet MS"/>
          <w:shd w:val="clear" w:color="auto" w:fill="F5F4F4" w:themeFill="background2" w:themeFillTint="66"/>
        </w:rPr>
        <w:t xml:space="preserve"> </w:t>
      </w:r>
      <w:r w:rsidRPr="001C1590">
        <w:rPr>
          <w:rFonts w:eastAsia="Trebuchet MS"/>
        </w:rPr>
        <w:t>een gratis aanbod. Er is aandacht voor zicht, gehoor, ontwikkeling en welbevinden. Dit kadert in het recht om als kind/jongere op scharniermomenten in het leven eenzelfde aanbod te krijgen. Als ouder of bekwame leerling kan je je niet verzetten tegen dit onderzoek. Je kan wel bezwaar maken tegen een bepaalde CLB-medewerker. Je kan dan vragen om het onderzoek door een andere art</w:t>
      </w:r>
      <w:r w:rsidR="00470B5D">
        <w:rPr>
          <w:rFonts w:eastAsia="Trebuchet MS"/>
        </w:rPr>
        <w:t xml:space="preserve">s of verpleegkundige </w:t>
      </w:r>
      <w:r w:rsidRPr="001C1590">
        <w:rPr>
          <w:rFonts w:eastAsia="Trebuchet MS"/>
        </w:rPr>
        <w:t>van het CLB of door een arts buiten het CLB te laten uitvoeren. Dit kan door een aangetekende brief te sturen of dit bezwaar tegen afgifte van een ontvangstbewijs of via een beveiligde digitale zending te sturen naar de directeur van het CLB. Je moet dan wel binnen een termijn van 90 dagen het medisch onderzoek laten uitvoeren door een andere CLB-medewerker of door een arts buiten het CLB. In dat laatste geval moet je wel zelf de kosten betalen. Het verslag van het onderzoek moet je binnen de 15 dagen bezorgen aan de bevoegde CLB-arts van het CLB dat onze school begeleidt. Als je bij een volgend systematisch contactmoment opnieuw bezwaar hebt tegen een medewerker, of je wil opnieuw een arts buiten het CLB, dan moet je dat opnieuw laten weten.</w:t>
      </w:r>
    </w:p>
    <w:p w14:paraId="64E004A0" w14:textId="77777777" w:rsidR="00FF3FA4" w:rsidRPr="001C1590" w:rsidRDefault="00FF3FA4" w:rsidP="00FF3FA4">
      <w:pPr>
        <w:pStyle w:val="Opsomming"/>
        <w:numPr>
          <w:ilvl w:val="0"/>
          <w:numId w:val="0"/>
        </w:numPr>
        <w:ind w:left="340"/>
        <w:rPr>
          <w:rFonts w:eastAsia="Trebuchet MS"/>
        </w:rPr>
      </w:pPr>
    </w:p>
    <w:p w14:paraId="5176D071" w14:textId="2460A00F" w:rsidR="00FF37B5" w:rsidRDefault="00A60D0D" w:rsidP="00835C62">
      <w:pPr>
        <w:pStyle w:val="Opsomming"/>
        <w:spacing w:after="0"/>
        <w:rPr>
          <w:rFonts w:eastAsia="Trebuchet MS"/>
        </w:rPr>
      </w:pPr>
      <w:r w:rsidRPr="001C1590">
        <w:rPr>
          <w:rFonts w:eastAsia="Trebuchet MS"/>
        </w:rPr>
        <w:t>De maatregelen die genomen moeten worden voor een beperkt aant</w:t>
      </w:r>
      <w:r w:rsidR="00FF3FA4">
        <w:rPr>
          <w:rFonts w:eastAsia="Trebuchet MS"/>
        </w:rPr>
        <w:t xml:space="preserve">al besmettelijke </w:t>
      </w:r>
      <w:r w:rsidRPr="001C1590">
        <w:rPr>
          <w:rFonts w:eastAsia="Trebuchet MS"/>
        </w:rPr>
        <w:t xml:space="preserve">ziekten die een grote impact kunnen hebben op de omgeving van de persoon die ziek is. Ouders, leerlingen en scholen zijn verplicht om deze maatregelen en adviezen, omschreven in het draaiboek </w:t>
      </w:r>
      <w:r w:rsidRPr="001C1590">
        <w:rPr>
          <w:rFonts w:eastAsia="Trebuchet MS"/>
        </w:rPr>
        <w:lastRenderedPageBreak/>
        <w:t>infectieziekten CLB, te volgen. Het doel is de bescherming van de andere leerlingen, het personeel van de school en de ruimere maatschappij.</w:t>
      </w:r>
    </w:p>
    <w:p w14:paraId="6E4B56F9" w14:textId="77777777" w:rsidR="00FF37B5" w:rsidRPr="00836CC1" w:rsidRDefault="00FF37B5" w:rsidP="00835C62">
      <w:pPr>
        <w:spacing w:after="0"/>
        <w:rPr>
          <w:rFonts w:eastAsia="Trebuchet MS"/>
        </w:rPr>
      </w:pPr>
    </w:p>
    <w:p w14:paraId="2C2BE125" w14:textId="77777777" w:rsidR="00A60D0D" w:rsidRPr="001C1590" w:rsidRDefault="00A60D0D" w:rsidP="00835C62">
      <w:pPr>
        <w:pStyle w:val="Opsomming"/>
        <w:spacing w:after="0"/>
        <w:rPr>
          <w:rFonts w:eastAsia="Trebuchet MS"/>
        </w:rPr>
      </w:pPr>
      <w:r w:rsidRPr="001C1590">
        <w:rPr>
          <w:rFonts w:eastAsia="Trebuchet MS"/>
        </w:rPr>
        <w:t>De hogervermelde signaalfunctie en de ondersteuning van het CLB aan de leraren op school bij problemen van individuele leerlingen of een groep leerlingen.</w:t>
      </w:r>
    </w:p>
    <w:p w14:paraId="4D48D5A7" w14:textId="77777777" w:rsidR="00835C62" w:rsidRDefault="00835C62" w:rsidP="00A11E63">
      <w:pPr>
        <w:rPr>
          <w:rFonts w:eastAsia="Trebuchet MS" w:cs="Trebuchet MS"/>
        </w:rPr>
      </w:pPr>
    </w:p>
    <w:p w14:paraId="08B5B3B9" w14:textId="3D6EE4FD" w:rsidR="00835C62" w:rsidRDefault="00A60D0D" w:rsidP="00A11E63">
      <w:pPr>
        <w:rPr>
          <w:rFonts w:eastAsia="Trebuchet MS" w:cs="Trebuchet MS"/>
        </w:rPr>
      </w:pPr>
      <w:r w:rsidRPr="001C1590">
        <w:rPr>
          <w:rFonts w:eastAsia="Trebuchet MS" w:cs="Trebuchet MS"/>
        </w:rPr>
        <w:t xml:space="preserve">Het </w:t>
      </w:r>
      <w:r w:rsidRPr="00FF37B5">
        <w:rPr>
          <w:rFonts w:eastAsia="Trebuchet MS" w:cs="Trebuchet MS"/>
          <w:b/>
          <w:bCs/>
        </w:rPr>
        <w:t>CLB</w:t>
      </w:r>
      <w:r w:rsidRPr="001C1590">
        <w:rPr>
          <w:rFonts w:eastAsia="Trebuchet MS" w:cs="Trebuchet MS"/>
        </w:rPr>
        <w:t xml:space="preserve"> biedt ook </w:t>
      </w:r>
      <w:r w:rsidRPr="00FF37B5">
        <w:rPr>
          <w:rFonts w:eastAsia="Trebuchet MS" w:cs="Trebuchet MS"/>
          <w:b/>
          <w:bCs/>
        </w:rPr>
        <w:t>een aantal gratis vaccinaties</w:t>
      </w:r>
      <w:r w:rsidRPr="001C1590">
        <w:rPr>
          <w:rFonts w:eastAsia="Trebuchet MS" w:cs="Trebuchet MS"/>
        </w:rPr>
        <w:t xml:space="preserve"> aan. De overheid beslist welke vaccins aangeboden worden.</w:t>
      </w:r>
      <w:r w:rsidR="00FF37B5">
        <w:rPr>
          <w:rFonts w:eastAsia="Trebuchet MS" w:cs="Trebuchet MS"/>
        </w:rPr>
        <w:t xml:space="preserve"> Het CLB zet het vaccin nooit zonder toestemming </w:t>
      </w:r>
      <w:r w:rsidR="009A2158">
        <w:rPr>
          <w:rFonts w:eastAsia="Trebuchet MS" w:cs="Trebuchet MS"/>
        </w:rPr>
        <w:t xml:space="preserve">van ouder en/of bekwame leerling. Een </w:t>
      </w:r>
      <w:r w:rsidRPr="001C1590">
        <w:rPr>
          <w:rFonts w:eastAsia="Trebuchet MS" w:cs="Trebuchet MS"/>
        </w:rPr>
        <w:t>eenmalige weigering voor alle vaccinaties in de hele onderwijsloopbaan kun je niet doen.</w:t>
      </w:r>
    </w:p>
    <w:p w14:paraId="39E649F6" w14:textId="77777777" w:rsidR="00835C62" w:rsidRPr="00835C62" w:rsidRDefault="00835C62" w:rsidP="00A11E63">
      <w:pPr>
        <w:rPr>
          <w:rFonts w:eastAsia="Trebuchet MS" w:cs="Trebuchet MS"/>
        </w:rPr>
      </w:pPr>
    </w:p>
    <w:p w14:paraId="571E1695" w14:textId="44542D3C" w:rsidR="00187E05" w:rsidRPr="009A2158" w:rsidRDefault="002366A3" w:rsidP="00187E05">
      <w:pPr>
        <w:pStyle w:val="Kop3"/>
        <w:rPr>
          <w:b/>
          <w:bCs/>
        </w:rPr>
      </w:pPr>
      <w:bookmarkStart w:id="30" w:name="_Ref60913640"/>
      <w:bookmarkStart w:id="31" w:name="_Ref66443293"/>
      <w:bookmarkStart w:id="32" w:name="_Ref70934897"/>
      <w:r w:rsidRPr="009A2158">
        <w:rPr>
          <w:b/>
          <w:bCs/>
        </w:rPr>
        <w:t>L</w:t>
      </w:r>
      <w:r w:rsidR="00187E05" w:rsidRPr="009A2158">
        <w:rPr>
          <w:b/>
          <w:bCs/>
        </w:rPr>
        <w:t>eersteuncentrum (LSC)</w:t>
      </w:r>
    </w:p>
    <w:p w14:paraId="38552646" w14:textId="6308B1A7" w:rsidR="00187E05" w:rsidRPr="001C1590" w:rsidRDefault="00187E05" w:rsidP="00187E05">
      <w:pPr>
        <w:ind w:right="-144"/>
        <w:rPr>
          <w:rFonts w:eastAsia="Trebuchet MS" w:cs="Trebuchet MS"/>
          <w:bCs/>
          <w:color w:val="auto"/>
          <w:shd w:val="clear" w:color="auto" w:fill="FFE599" w:themeFill="accent4" w:themeFillTint="66"/>
        </w:rPr>
      </w:pPr>
      <w:r w:rsidRPr="001C1590">
        <w:rPr>
          <w:rFonts w:eastAsia="Trebuchet MS" w:cs="Trebuchet MS"/>
          <w:bCs/>
          <w:color w:val="auto"/>
        </w:rPr>
        <w:t>Het leersteuncentrum biedt leersteun aan de school op basis van de ondersteuningsbehoeften van leerlingen, leraren en het schoolteam met een maximaal effect op de klasvloer. Leersteun is ondersteuning die de maximale ontplooiing, leerwinst, welbevinden, zelfredzaamheid en volwaardige participatie van jouw kind bevordert en die de competenties van leraren versterkt in het begeleiden van leerlingen met specifieke onderwijsbehoeften. Leersteun zet in op het creëren van een inclusieve klaspraktijk en inclusieve schoolcultuur.</w:t>
      </w:r>
    </w:p>
    <w:p w14:paraId="291DC941" w14:textId="4E38A509" w:rsidR="004B7423" w:rsidRPr="001C1590" w:rsidRDefault="007907ED" w:rsidP="007907ED">
      <w:pPr>
        <w:ind w:right="-144"/>
        <w:rPr>
          <w:rFonts w:eastAsia="Times New Roman"/>
          <w:szCs w:val="24"/>
          <w:shd w:val="clear" w:color="auto" w:fill="FFE599" w:themeFill="accent4" w:themeFillTint="66"/>
          <w:lang w:eastAsia="nl-NL"/>
        </w:rPr>
      </w:pPr>
      <w:r w:rsidRPr="001C1590">
        <w:rPr>
          <w:rFonts w:eastAsia="Trebuchet MS" w:cs="Trebuchet MS"/>
          <w:bCs/>
          <w:color w:val="auto"/>
        </w:rPr>
        <w:t>Onze school is aangesloten bij het leersteuncentrum</w:t>
      </w:r>
      <w:r w:rsidR="009A2158">
        <w:rPr>
          <w:rFonts w:eastAsia="Trebuchet MS" w:cs="Trebuchet MS"/>
          <w:bCs/>
          <w:color w:val="auto"/>
        </w:rPr>
        <w:t xml:space="preserve"> Limburg</w:t>
      </w:r>
      <w:r w:rsidR="004B7423" w:rsidRPr="001C1590">
        <w:rPr>
          <w:rFonts w:eastAsia="Times New Roman"/>
          <w:szCs w:val="24"/>
          <w:lang w:eastAsia="nl-NL"/>
        </w:rPr>
        <w:t>.</w:t>
      </w:r>
      <w:r w:rsidRPr="001C1590">
        <w:rPr>
          <w:rFonts w:eastAsia="Times New Roman"/>
          <w:szCs w:val="24"/>
          <w:lang w:eastAsia="nl-NL"/>
        </w:rPr>
        <w:t xml:space="preserve"> </w:t>
      </w:r>
      <w:r w:rsidRPr="001C1590">
        <w:rPr>
          <w:rFonts w:eastAsia="Trebuchet MS" w:cs="Trebuchet MS"/>
          <w:bCs/>
          <w:color w:val="auto"/>
        </w:rPr>
        <w:t>Dit leersteuncentrum biedt leersteun aan voor type basisaanbod, type 2, type 3</w:t>
      </w:r>
      <w:r w:rsidR="00E96E98">
        <w:rPr>
          <w:rFonts w:eastAsia="Trebuchet MS" w:cs="Trebuchet MS"/>
          <w:bCs/>
          <w:color w:val="auto"/>
        </w:rPr>
        <w:t xml:space="preserve"> en type 9</w:t>
      </w:r>
      <w:r w:rsidR="004B7423" w:rsidRPr="001C1590">
        <w:rPr>
          <w:rFonts w:eastAsia="Times New Roman"/>
          <w:szCs w:val="24"/>
          <w:lang w:eastAsia="nl-NL"/>
        </w:rPr>
        <w:t>.</w:t>
      </w:r>
      <w:r w:rsidRPr="001C1590">
        <w:rPr>
          <w:rFonts w:eastAsia="Trebuchet MS" w:cs="Trebuchet MS"/>
          <w:bCs/>
          <w:color w:val="auto"/>
        </w:rPr>
        <w:t xml:space="preserve"> Voor type </w:t>
      </w:r>
      <w:r w:rsidR="00E96E98">
        <w:rPr>
          <w:rFonts w:eastAsia="Times New Roman"/>
          <w:szCs w:val="24"/>
          <w:lang w:eastAsia="nl-NL"/>
        </w:rPr>
        <w:t>4</w:t>
      </w:r>
      <w:r w:rsidRPr="001C1590">
        <w:rPr>
          <w:rFonts w:eastAsia="Trebuchet MS" w:cs="Trebuchet MS"/>
          <w:bCs/>
          <w:color w:val="auto"/>
        </w:rPr>
        <w:t xml:space="preserve"> werkt dit leersteuncentrum structureel samen met het specifiek leersteuncentrum </w:t>
      </w:r>
      <w:r w:rsidR="00E96E98">
        <w:rPr>
          <w:rFonts w:eastAsia="Times New Roman"/>
          <w:szCs w:val="24"/>
          <w:lang w:eastAsia="nl-NL"/>
        </w:rPr>
        <w:t>Sint-Gerardus en voor type 7 met het leersteuncentrum van KIDS Hasselt</w:t>
      </w:r>
      <w:r w:rsidR="00854D54">
        <w:rPr>
          <w:rFonts w:eastAsia="Times New Roman"/>
          <w:szCs w:val="24"/>
          <w:lang w:eastAsia="nl-NL"/>
        </w:rPr>
        <w:t>.</w:t>
      </w:r>
    </w:p>
    <w:p w14:paraId="5B4ABAE7" w14:textId="6F42C723" w:rsidR="00187E05" w:rsidRDefault="00187E05" w:rsidP="00187E05">
      <w:pPr>
        <w:ind w:right="-144"/>
        <w:rPr>
          <w:rFonts w:eastAsia="Trebuchet MS" w:cs="Trebuchet MS"/>
          <w:bCs/>
          <w:color w:val="auto"/>
        </w:rPr>
      </w:pPr>
      <w:r w:rsidRPr="001C1590">
        <w:rPr>
          <w:rFonts w:eastAsia="Trebuchet MS" w:cs="Trebuchet MS"/>
          <w:bCs/>
          <w:color w:val="auto"/>
        </w:rPr>
        <w:t xml:space="preserve">De school kan </w:t>
      </w:r>
      <w:r w:rsidRPr="00E96E98">
        <w:rPr>
          <w:rFonts w:eastAsia="Trebuchet MS" w:cs="Trebuchet MS"/>
          <w:b/>
          <w:color w:val="auto"/>
        </w:rPr>
        <w:t>leersteun aanvragen</w:t>
      </w:r>
      <w:r w:rsidRPr="001C1590">
        <w:rPr>
          <w:rFonts w:eastAsia="Trebuchet MS" w:cs="Trebuchet MS"/>
          <w:bCs/>
          <w:color w:val="auto"/>
        </w:rPr>
        <w:t xml:space="preserve"> voor alle leerlingen die beschikken over </w:t>
      </w:r>
      <w:r w:rsidRPr="00E96E98">
        <w:rPr>
          <w:rFonts w:eastAsia="Trebuchet MS" w:cs="Trebuchet MS"/>
          <w:b/>
          <w:color w:val="auto"/>
        </w:rPr>
        <w:t>een GC-verslag of IAC-verslag</w:t>
      </w:r>
      <w:r w:rsidRPr="001C1590">
        <w:rPr>
          <w:rFonts w:eastAsia="Trebuchet MS" w:cs="Trebuchet MS"/>
          <w:bCs/>
          <w:color w:val="auto"/>
        </w:rPr>
        <w:t>*. Zo’n verslag wordt opgemaakt door het CLB in overleg met de school en ouders.</w:t>
      </w:r>
    </w:p>
    <w:p w14:paraId="3EECE910" w14:textId="4D89EC8A" w:rsidR="00E96E98" w:rsidRPr="00E96E98" w:rsidRDefault="00854D54" w:rsidP="00E96E98">
      <w:r>
        <w:rPr>
          <w:rFonts w:eastAsia="Times New Roman"/>
          <w:i/>
        </w:rPr>
        <w:t>*</w:t>
      </w:r>
      <w:r w:rsidR="00E96E98">
        <w:rPr>
          <w:rFonts w:eastAsia="Times New Roman"/>
          <w:i/>
        </w:rPr>
        <w:t>W</w:t>
      </w:r>
      <w:r w:rsidR="00E96E98" w:rsidRPr="001C1590">
        <w:rPr>
          <w:rFonts w:eastAsia="Times New Roman"/>
          <w:i/>
        </w:rPr>
        <w:t>anneer we spreken over een GC-verslag of IAC-verslag bedoelen we hiermee ook het gemotiveerd verslag of het verslag opgemaakt voor 1 september 2023.</w:t>
      </w:r>
    </w:p>
    <w:p w14:paraId="5CF10808" w14:textId="77777777" w:rsidR="00187E05" w:rsidRPr="001C1590" w:rsidRDefault="00187E05" w:rsidP="00187E05">
      <w:pPr>
        <w:ind w:right="-144"/>
        <w:rPr>
          <w:rFonts w:eastAsia="Trebuchet MS" w:cs="Trebuchet MS"/>
          <w:bCs/>
          <w:color w:val="auto"/>
          <w:shd w:val="clear" w:color="auto" w:fill="FFE599" w:themeFill="accent4" w:themeFillTint="66"/>
        </w:rPr>
      </w:pPr>
      <w:r w:rsidRPr="00E96E98">
        <w:rPr>
          <w:rFonts w:eastAsia="Trebuchet MS" w:cs="Trebuchet MS"/>
          <w:b/>
          <w:color w:val="auto"/>
        </w:rPr>
        <w:t>De leerondersteuner</w:t>
      </w:r>
      <w:r w:rsidRPr="001C1590">
        <w:rPr>
          <w:rFonts w:eastAsia="Trebuchet MS" w:cs="Trebuchet MS"/>
          <w:bCs/>
          <w:color w:val="auto"/>
        </w:rPr>
        <w:t xml:space="preserve"> komt naar de school. Hij kan je kind, de </w:t>
      </w:r>
      <w:proofErr w:type="spellStart"/>
      <w:r w:rsidRPr="001C1590">
        <w:rPr>
          <w:rFonts w:eastAsia="Trebuchet MS" w:cs="Trebuchet MS"/>
          <w:bCs/>
          <w:color w:val="auto"/>
        </w:rPr>
        <w:t>lera</w:t>
      </w:r>
      <w:proofErr w:type="spellEnd"/>
      <w:r w:rsidRPr="001C1590">
        <w:rPr>
          <w:rFonts w:eastAsia="Trebuchet MS" w:cs="Trebuchet MS"/>
          <w:bCs/>
          <w:color w:val="auto"/>
        </w:rPr>
        <w:t>(a)r(en) en/of het hele schoolteam ondersteunen. Het leersteuncentrum geeft het leersteuntraject van je kind vorm in overleg met de school, jou als ouder en waar mogelijk je kind zelf. Het CLB kan hierbij betrokken worden als dat nodig zou zijn.</w:t>
      </w:r>
    </w:p>
    <w:p w14:paraId="25CE0C20" w14:textId="77777777" w:rsidR="00187E05" w:rsidRPr="001C1590" w:rsidRDefault="00187E05" w:rsidP="00187E05">
      <w:pPr>
        <w:ind w:right="-144"/>
        <w:rPr>
          <w:rFonts w:eastAsia="Trebuchet MS" w:cs="Trebuchet MS"/>
          <w:bCs/>
          <w:color w:val="auto"/>
          <w:shd w:val="clear" w:color="auto" w:fill="FFE599" w:themeFill="accent4" w:themeFillTint="66"/>
        </w:rPr>
      </w:pPr>
      <w:r w:rsidRPr="001C1590">
        <w:rPr>
          <w:rFonts w:eastAsia="Trebuchet MS" w:cs="Trebuchet MS"/>
          <w:bCs/>
          <w:color w:val="auto"/>
        </w:rPr>
        <w:t xml:space="preserve">Voor </w:t>
      </w:r>
      <w:r w:rsidRPr="00AE3E44">
        <w:rPr>
          <w:rFonts w:eastAsia="Trebuchet MS" w:cs="Trebuchet MS"/>
          <w:b/>
          <w:color w:val="auto"/>
        </w:rPr>
        <w:t>algemene vragen</w:t>
      </w:r>
      <w:r w:rsidRPr="001C1590">
        <w:rPr>
          <w:rFonts w:eastAsia="Trebuchet MS" w:cs="Trebuchet MS"/>
          <w:bCs/>
          <w:color w:val="auto"/>
        </w:rPr>
        <w:t xml:space="preserve"> over leerondersteuning kun je terecht bij het informatiepunt van het leersteuncentrum. Wanneer je </w:t>
      </w:r>
      <w:r w:rsidRPr="00AE3E44">
        <w:rPr>
          <w:rFonts w:eastAsia="Trebuchet MS" w:cs="Trebuchet MS"/>
          <w:b/>
          <w:color w:val="auto"/>
        </w:rPr>
        <w:t>klachten</w:t>
      </w:r>
      <w:r w:rsidRPr="001C1590">
        <w:rPr>
          <w:rFonts w:eastAsia="Trebuchet MS" w:cs="Trebuchet MS"/>
          <w:bCs/>
          <w:color w:val="auto"/>
        </w:rPr>
        <w:t xml:space="preserve"> zou hebben over de leersteun, dan kun je een klacht indienen bij het leersteuncentrum. Als de klacht onvoldoende gehoord of behandeld zou worden door het leersteuncentrum, dan is er bemiddeling mogelijk door het CLB.</w:t>
      </w:r>
    </w:p>
    <w:p w14:paraId="3074C555" w14:textId="77777777" w:rsidR="002513CA" w:rsidRPr="001C1590" w:rsidRDefault="002513CA" w:rsidP="002513CA">
      <w:pPr>
        <w:spacing w:before="200"/>
        <w:jc w:val="right"/>
        <w:rPr>
          <w:i/>
          <w:iCs/>
          <w:color w:val="AE2081"/>
          <w:sz w:val="18"/>
          <w:szCs w:val="18"/>
        </w:rPr>
      </w:pPr>
      <w:hyperlink w:anchor="Start" w:history="1">
        <w:r w:rsidRPr="001C1590">
          <w:rPr>
            <w:rStyle w:val="Hyperlink"/>
            <w:i/>
            <w:iCs/>
            <w:color w:val="AE2081"/>
            <w:sz w:val="18"/>
            <w:szCs w:val="18"/>
          </w:rPr>
          <w:t>Terug naar overzicht</w:t>
        </w:r>
      </w:hyperlink>
    </w:p>
    <w:p w14:paraId="3899C456" w14:textId="3B961578" w:rsidR="00A11E63" w:rsidRPr="001C1590" w:rsidRDefault="009D2096" w:rsidP="0090453B">
      <w:pPr>
        <w:pStyle w:val="Kop2"/>
        <w:shd w:val="clear" w:color="auto" w:fill="ED7D31" w:themeFill="accent2"/>
        <w:rPr>
          <w:color w:val="FFFFFF" w:themeColor="background1"/>
        </w:rPr>
      </w:pPr>
      <w:r w:rsidRPr="001C1590">
        <w:rPr>
          <w:bCs/>
          <w:noProof/>
          <w:color w:val="FFFFFF" w:themeColor="background1"/>
        </w:rPr>
        <w:drawing>
          <wp:anchor distT="0" distB="0" distL="114300" distR="114300" simplePos="0" relativeHeight="251658260" behindDoc="0" locked="0" layoutInCell="1" allowOverlap="1" wp14:anchorId="3F453A7B" wp14:editId="483098A3">
            <wp:simplePos x="0" y="0"/>
            <wp:positionH relativeFrom="column">
              <wp:posOffset>-801214</wp:posOffset>
            </wp:positionH>
            <wp:positionV relativeFrom="paragraph">
              <wp:posOffset>327907</wp:posOffset>
            </wp:positionV>
            <wp:extent cx="674370" cy="674370"/>
            <wp:effectExtent l="0" t="0" r="0" b="0"/>
            <wp:wrapThrough wrapText="bothSides">
              <wp:wrapPolygon edited="0">
                <wp:start x="9153" y="1831"/>
                <wp:lineTo x="1220" y="5492"/>
                <wp:lineTo x="0" y="6712"/>
                <wp:lineTo x="0" y="18915"/>
                <wp:lineTo x="20746" y="18915"/>
                <wp:lineTo x="20746" y="12203"/>
                <wp:lineTo x="17085" y="1831"/>
                <wp:lineTo x="9153" y="1831"/>
              </wp:wrapPolygon>
            </wp:wrapThrough>
            <wp:docPr id="39" name="Graphic 39" descr="Ongeduldi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descr="Ongeduldig silhouet"/>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674370" cy="674370"/>
                    </a:xfrm>
                    <a:prstGeom prst="rect">
                      <a:avLst/>
                    </a:prstGeom>
                  </pic:spPr>
                </pic:pic>
              </a:graphicData>
            </a:graphic>
            <wp14:sizeRelH relativeFrom="margin">
              <wp14:pctWidth>0</wp14:pctWidth>
            </wp14:sizeRelH>
            <wp14:sizeRelV relativeFrom="margin">
              <wp14:pctHeight>0</wp14:pctHeight>
            </wp14:sizeRelV>
          </wp:anchor>
        </w:drawing>
      </w:r>
      <w:r w:rsidR="00A11E63" w:rsidRPr="001C1590">
        <w:rPr>
          <w:color w:val="FFFFFF" w:themeColor="background1"/>
        </w:rPr>
        <w:t>Onderwijs aan huis en synchroon internetonderwijs</w:t>
      </w:r>
      <w:bookmarkEnd w:id="30"/>
      <w:bookmarkEnd w:id="31"/>
      <w:bookmarkEnd w:id="32"/>
    </w:p>
    <w:p w14:paraId="7E0DDD5F" w14:textId="2B700562" w:rsidR="00A11E63" w:rsidRPr="001C1590" w:rsidRDefault="00A11E63" w:rsidP="00A11E63">
      <w:pPr>
        <w:spacing w:after="180"/>
        <w:rPr>
          <w:lang w:eastAsia="nl-NL"/>
        </w:rPr>
      </w:pPr>
      <w:r w:rsidRPr="001C1590">
        <w:rPr>
          <w:lang w:eastAsia="nl-NL"/>
        </w:rPr>
        <w:t>Als je kind wegens chronische of langdurige ziekte of ongeval tijdelijk niet naar school kan komen, dan heeft je kind onder bepaalde voorwaarden recht op tijdelijk onderwijs aan huis, synchroon internetonderwijs of een combinatie van beiden.</w:t>
      </w:r>
      <w:r w:rsidR="0051123B" w:rsidRPr="001C1590">
        <w:rPr>
          <w:lang w:eastAsia="nl-NL"/>
        </w:rPr>
        <w:t xml:space="preserve"> Kinderen die verblijven in een voorziening veilig verblijf of het Vlaams detentiecentrum hebben onder bepaalde voorwaarden ook recht op tijdelijk onderwijs aan huis.</w:t>
      </w:r>
    </w:p>
    <w:p w14:paraId="17178E32" w14:textId="509DBCDA" w:rsidR="00A11E63" w:rsidRPr="001C1590" w:rsidRDefault="00A11E63" w:rsidP="00951525">
      <w:pPr>
        <w:spacing w:after="0"/>
        <w:rPr>
          <w:lang w:eastAsia="nl-NL"/>
        </w:rPr>
      </w:pPr>
      <w:r w:rsidRPr="001C1590">
        <w:rPr>
          <w:lang w:eastAsia="nl-NL"/>
        </w:rPr>
        <w:lastRenderedPageBreak/>
        <w:t>Voor tijdelijk onderwijs aan huis (TOAH) moet je</w:t>
      </w:r>
      <w:r w:rsidR="0088359A">
        <w:rPr>
          <w:lang w:eastAsia="nl-NL"/>
        </w:rPr>
        <w:t xml:space="preserve"> via e-mail </w:t>
      </w:r>
      <w:r w:rsidR="00CC478D">
        <w:rPr>
          <w:lang w:eastAsia="nl-NL"/>
        </w:rPr>
        <w:t>of schriftelijk een aanvraag indienen bij de directeur en een medisch attest toevoegen.</w:t>
      </w:r>
      <w:r w:rsidRPr="001C1590">
        <w:rPr>
          <w:lang w:eastAsia="nl-NL"/>
        </w:rPr>
        <w:t xml:space="preserve"> </w:t>
      </w:r>
    </w:p>
    <w:p w14:paraId="7DB6D3A0" w14:textId="38CD2DBF" w:rsidR="00A11E63" w:rsidRPr="00CC478D" w:rsidRDefault="00A11E63" w:rsidP="00951525">
      <w:pPr>
        <w:pStyle w:val="Kop3"/>
        <w:rPr>
          <w:b/>
          <w:bCs/>
          <w:lang w:eastAsia="nl-NL"/>
        </w:rPr>
      </w:pPr>
      <w:r w:rsidRPr="00CC478D">
        <w:rPr>
          <w:b/>
          <w:bCs/>
          <w:lang w:eastAsia="nl-NL"/>
        </w:rPr>
        <w:t>Bij langdurige ziekte of ongeval (niet-chronische ziekte)</w:t>
      </w:r>
    </w:p>
    <w:p w14:paraId="42FF5527" w14:textId="7595BE19" w:rsidR="00CC478D" w:rsidRPr="001C1590" w:rsidRDefault="00A11E63" w:rsidP="00634450">
      <w:pPr>
        <w:pStyle w:val="Opsomming"/>
      </w:pPr>
      <w:r w:rsidRPr="001C1590">
        <w:t>TOAH kan bij een niet-chronische ziekte pas worden georganiseerd na een afwezigheid van 21</w:t>
      </w:r>
      <w:r w:rsidR="00A65B2C" w:rsidRPr="001C1590">
        <w:t> </w:t>
      </w:r>
      <w:r w:rsidRPr="001C1590">
        <w:t>opeenvolgende kalenderdagen (vakantieperiodes meegerekend).</w:t>
      </w:r>
    </w:p>
    <w:p w14:paraId="0F198F4C" w14:textId="7717DCC5" w:rsidR="00A11E63" w:rsidRPr="001C1590" w:rsidRDefault="00A11E63" w:rsidP="00A65B2C">
      <w:pPr>
        <w:pStyle w:val="Opsomming"/>
      </w:pPr>
      <w:r w:rsidRPr="001C1590">
        <w:t xml:space="preserve">Je dient een aanvraag in bij de directeur. De aanvraag is vergezeld van een medisch attest waaruit blijkt dat je kind de school niet of minder dan halftijds kan bezoeken en dat je kind onderwijs mag </w:t>
      </w:r>
      <w:r w:rsidR="002E52CC" w:rsidRPr="001C1590">
        <w:t>krijgen</w:t>
      </w:r>
      <w:r w:rsidRPr="001C1590">
        <w:t>.</w:t>
      </w:r>
    </w:p>
    <w:p w14:paraId="3F059F52" w14:textId="356AFE95" w:rsidR="00CC478D" w:rsidRPr="001C1590" w:rsidRDefault="00A11E63" w:rsidP="00634450">
      <w:pPr>
        <w:pStyle w:val="Opsomming"/>
      </w:pPr>
      <w:r w:rsidRPr="001C1590">
        <w:t xml:space="preserve">Je kind heeft recht op 4 lestijden TOAH per week. We beslissen in overleg met jou over het tijdstip en de eventuele spreiding van </w:t>
      </w:r>
      <w:r w:rsidR="00086F03" w:rsidRPr="001C1590">
        <w:t>die</w:t>
      </w:r>
      <w:r w:rsidRPr="001C1590">
        <w:t xml:space="preserve"> lestijden.</w:t>
      </w:r>
    </w:p>
    <w:p w14:paraId="10D1E4A0" w14:textId="2D0FE894" w:rsidR="00634450" w:rsidRPr="001C1590" w:rsidRDefault="00A11E63" w:rsidP="00634450">
      <w:pPr>
        <w:pStyle w:val="Opsomming"/>
        <w:spacing w:after="0"/>
      </w:pPr>
      <w:r w:rsidRPr="001C1590">
        <w:t>Je kind blijft recht hebben op TOAH als het na een ononderbroken afwezigheid van 21</w:t>
      </w:r>
      <w:r w:rsidR="00A65B2C" w:rsidRPr="001C1590">
        <w:t> </w:t>
      </w:r>
      <w:r w:rsidRPr="001C1590">
        <w:t xml:space="preserve">kalenderdagen </w:t>
      </w:r>
      <w:r w:rsidR="00F1763E" w:rsidRPr="001C1590">
        <w:t>door</w:t>
      </w:r>
      <w:r w:rsidRPr="001C1590">
        <w:t xml:space="preserve"> ziekte of ongeval </w:t>
      </w:r>
      <w:r w:rsidR="00DE3D4F" w:rsidRPr="001C1590">
        <w:t xml:space="preserve">wekelijks minder dan 5 halve </w:t>
      </w:r>
      <w:r w:rsidR="008F0C45" w:rsidRPr="001C1590">
        <w:t>school</w:t>
      </w:r>
      <w:r w:rsidR="00DE3D4F" w:rsidRPr="001C1590">
        <w:t>dagen</w:t>
      </w:r>
      <w:r w:rsidRPr="001C1590">
        <w:t xml:space="preserve"> </w:t>
      </w:r>
      <w:r w:rsidR="00067DD8" w:rsidRPr="001C1590">
        <w:t xml:space="preserve">aanwezig </w:t>
      </w:r>
      <w:r w:rsidRPr="001C1590">
        <w:t>kan zijn op school. TOAH en onderwijs op school kan dan gecombineerd worden.</w:t>
      </w:r>
    </w:p>
    <w:p w14:paraId="175D22BD" w14:textId="16E50D06" w:rsidR="00750960" w:rsidRPr="001C1590" w:rsidRDefault="00A11E63" w:rsidP="00C26E3C">
      <w:pPr>
        <w:pStyle w:val="Lijstalinea"/>
        <w:numPr>
          <w:ilvl w:val="0"/>
          <w:numId w:val="40"/>
        </w:numPr>
      </w:pPr>
      <w:r w:rsidRPr="001C1590">
        <w:t xml:space="preserve">Als de ziekteperiode wordt verlengd of als je kind binnen de </w:t>
      </w:r>
      <w:r w:rsidR="008A4942" w:rsidRPr="001C1590">
        <w:t>3</w:t>
      </w:r>
      <w:r w:rsidRPr="001C1590">
        <w:t xml:space="preserve"> maanden hervalt, kan TOAH verlengd worden. De wachttijd van 21 opeenvolgende kalenderdagen hoeft niet meer doorlopen te worden. Je hoeft dan ook niet opnieuw een aanvraag in te dienen. Om de nieuwe afwezigheid te wettigen, is er wel een nieuw medisch attest nodig.</w:t>
      </w:r>
    </w:p>
    <w:p w14:paraId="574F8EB6" w14:textId="59BF5E7A" w:rsidR="00A11E63" w:rsidRPr="00CC478D" w:rsidRDefault="00A11E63" w:rsidP="00951525">
      <w:pPr>
        <w:pStyle w:val="Kop3"/>
        <w:rPr>
          <w:b/>
          <w:bCs/>
        </w:rPr>
      </w:pPr>
      <w:r w:rsidRPr="00CC478D">
        <w:rPr>
          <w:b/>
          <w:bCs/>
        </w:rPr>
        <w:t>Bij chronische ziekt</w:t>
      </w:r>
      <w:r w:rsidR="00951525" w:rsidRPr="00CC478D">
        <w:rPr>
          <w:b/>
          <w:bCs/>
        </w:rPr>
        <w:t>e</w:t>
      </w:r>
    </w:p>
    <w:p w14:paraId="29B6E311" w14:textId="247C684C" w:rsidR="00CC478D" w:rsidRPr="001C1590" w:rsidRDefault="00A11E63" w:rsidP="00634450">
      <w:pPr>
        <w:pStyle w:val="Opsomming"/>
      </w:pPr>
      <w:r w:rsidRPr="001C1590">
        <w:t>Een chronische ziekte is een ziekte waarbij een continue of repetitieve behandeling van minstens 6 maanden noodzakelijk is (bijvoorbeeld nierpatiëntjes, astmapatiëntjes</w:t>
      </w:r>
      <w:r w:rsidR="00951525" w:rsidRPr="001C1590">
        <w:t xml:space="preserve"> </w:t>
      </w:r>
      <w:r w:rsidRPr="001C1590">
        <w:t>…).</w:t>
      </w:r>
    </w:p>
    <w:p w14:paraId="7070ED25" w14:textId="633FD4BE" w:rsidR="00634450" w:rsidRPr="001C1590" w:rsidRDefault="00A11E63" w:rsidP="00634450">
      <w:pPr>
        <w:pStyle w:val="Opsomming"/>
        <w:spacing w:after="0"/>
      </w:pPr>
      <w:r w:rsidRPr="001C1590">
        <w:t>Je dient een aanvraag in bij de directeur. De aanvraag is vergezeld van een medisch attest van een arts-specialist dat het chronische ziektebeeld bevestigt en waaruit blijkt dat je kind onderwijs mag krijgen.</w:t>
      </w:r>
    </w:p>
    <w:p w14:paraId="7093BDE9" w14:textId="59E375FD" w:rsidR="00634450" w:rsidRPr="001C1590" w:rsidRDefault="00A11E63" w:rsidP="00634450">
      <w:pPr>
        <w:pStyle w:val="Opsomming"/>
        <w:spacing w:after="0"/>
      </w:pPr>
      <w:r w:rsidRPr="001C1590">
        <w:t xml:space="preserve">Je kind heeft recht op 4 lestijden TOAH na elke opgebouwde afwezigheid van 9 halve schooldagen. </w:t>
      </w:r>
      <w:r w:rsidR="00CA06C7" w:rsidRPr="001C1590">
        <w:t>Die</w:t>
      </w:r>
      <w:r w:rsidRPr="001C1590">
        <w:t xml:space="preserve"> uren kunnen gedeeltelijk op school georganiseerd worden. We moeten daar dan samen akkoord mee gaan. TOAH vindt dan plaats buiten de normale schooluren, maar kan niet tijdens de middagpauze worden georganiseerd.</w:t>
      </w:r>
    </w:p>
    <w:p w14:paraId="624D45AE" w14:textId="65CFE5B0" w:rsidR="00A11E63" w:rsidRDefault="00A11E63" w:rsidP="00750960">
      <w:pPr>
        <w:pStyle w:val="Opsomming"/>
        <w:spacing w:after="0"/>
      </w:pPr>
      <w:r w:rsidRPr="001C1590">
        <w:t xml:space="preserve">De aanvraag en de medische vaststelling van de chronische ziekte blijft geldig voor de hele loopbaan van je kind op onze school. Je hoeft </w:t>
      </w:r>
      <w:r w:rsidR="007264B2" w:rsidRPr="001C1590">
        <w:t>dat</w:t>
      </w:r>
      <w:r w:rsidRPr="001C1590">
        <w:t xml:space="preserve"> dus maar één keer aan onze school te bezorgen.</w:t>
      </w:r>
    </w:p>
    <w:p w14:paraId="3F3EAC58" w14:textId="77777777" w:rsidR="00750960" w:rsidRPr="001C1590" w:rsidRDefault="00750960" w:rsidP="00634450"/>
    <w:p w14:paraId="497705C4" w14:textId="3781688C" w:rsidR="00A11E63" w:rsidRPr="001C1590" w:rsidRDefault="00A11E63" w:rsidP="00A11E63">
      <w:pPr>
        <w:spacing w:after="180"/>
        <w:rPr>
          <w:lang w:eastAsia="nl-NL"/>
        </w:rPr>
      </w:pPr>
      <w:r w:rsidRPr="001C1590">
        <w:rPr>
          <w:lang w:eastAsia="nl-NL"/>
        </w:rPr>
        <w:t xml:space="preserve">Je kind moet op 10 kilometer of minder van de school verblijven. Als je kind op een grotere afstand van de school verblijft, dan zijn we niet verplicht om </w:t>
      </w:r>
      <w:r w:rsidR="00D135EF" w:rsidRPr="001C1590">
        <w:rPr>
          <w:lang w:eastAsia="nl-NL"/>
        </w:rPr>
        <w:t>TOAH</w:t>
      </w:r>
      <w:r w:rsidRPr="001C1590">
        <w:rPr>
          <w:lang w:eastAsia="nl-NL"/>
        </w:rPr>
        <w:t xml:space="preserve"> te organiseren.</w:t>
      </w:r>
    </w:p>
    <w:p w14:paraId="76251D12" w14:textId="05A51232" w:rsidR="00A11E63" w:rsidRPr="001C1590" w:rsidRDefault="00A11E63" w:rsidP="00A11E63">
      <w:pPr>
        <w:spacing w:after="180"/>
        <w:rPr>
          <w:lang w:eastAsia="nl-NL"/>
        </w:rPr>
      </w:pPr>
      <w:r w:rsidRPr="001C1590">
        <w:rPr>
          <w:lang w:eastAsia="nl-NL"/>
        </w:rPr>
        <w:t xml:space="preserve">Als je kind aan bovenstaande voorwaarden voldoet, informeren we jou over de mogelijkheid van </w:t>
      </w:r>
      <w:r w:rsidR="00D135EF" w:rsidRPr="001C1590">
        <w:rPr>
          <w:lang w:eastAsia="nl-NL"/>
        </w:rPr>
        <w:t>TOAH</w:t>
      </w:r>
      <w:r w:rsidRPr="001C1590">
        <w:rPr>
          <w:lang w:eastAsia="nl-NL"/>
        </w:rPr>
        <w:t xml:space="preserve">. Zodra de voorwaarden voor het verstrekken van </w:t>
      </w:r>
      <w:r w:rsidR="00852474" w:rsidRPr="001C1590">
        <w:rPr>
          <w:lang w:eastAsia="nl-NL"/>
        </w:rPr>
        <w:t>TOAH</w:t>
      </w:r>
      <w:r w:rsidRPr="001C1590">
        <w:rPr>
          <w:lang w:eastAsia="nl-NL"/>
        </w:rPr>
        <w:t xml:space="preserve"> vervuld zijn, </w:t>
      </w:r>
      <w:r w:rsidR="00FA4929" w:rsidRPr="001C1590">
        <w:rPr>
          <w:lang w:eastAsia="nl-NL"/>
        </w:rPr>
        <w:t>kunnen we e</w:t>
      </w:r>
      <w:r w:rsidRPr="001C1590">
        <w:rPr>
          <w:lang w:eastAsia="nl-NL"/>
        </w:rPr>
        <w:t xml:space="preserve">rmee van start gaan. </w:t>
      </w:r>
      <w:r w:rsidR="003D0D09" w:rsidRPr="001C1590">
        <w:rPr>
          <w:lang w:eastAsia="nl-NL"/>
        </w:rPr>
        <w:t xml:space="preserve">We gaan </w:t>
      </w:r>
      <w:r w:rsidRPr="001C1590">
        <w:rPr>
          <w:lang w:eastAsia="nl-NL"/>
        </w:rPr>
        <w:t xml:space="preserve">dan op zoek naar een leraar om 4 lestijden per week onderwijs aan huis te geven. We maken afspraken met </w:t>
      </w:r>
      <w:r w:rsidR="00AD6235" w:rsidRPr="001C1590">
        <w:rPr>
          <w:lang w:eastAsia="nl-NL"/>
        </w:rPr>
        <w:t>de</w:t>
      </w:r>
      <w:r w:rsidRPr="001C1590">
        <w:rPr>
          <w:lang w:eastAsia="nl-NL"/>
        </w:rPr>
        <w:t xml:space="preserve"> TOAH-leraar om de lessen af te stemmen op de leerlingengroep van je kind. </w:t>
      </w:r>
      <w:r w:rsidR="002377C4" w:rsidRPr="001C1590">
        <w:rPr>
          <w:lang w:eastAsia="nl-NL"/>
        </w:rPr>
        <w:t>TOAH</w:t>
      </w:r>
      <w:r w:rsidRPr="001C1590">
        <w:rPr>
          <w:lang w:eastAsia="nl-NL"/>
        </w:rPr>
        <w:t xml:space="preserve"> is gratis voor jou.</w:t>
      </w:r>
    </w:p>
    <w:p w14:paraId="08D938D3" w14:textId="225C8ACC" w:rsidR="00A11E63" w:rsidRPr="001C1590" w:rsidRDefault="00A11E63" w:rsidP="00A11E63">
      <w:pPr>
        <w:spacing w:after="180"/>
        <w:rPr>
          <w:lang w:eastAsia="nl-NL"/>
        </w:rPr>
      </w:pPr>
      <w:r w:rsidRPr="001C1590">
        <w:rPr>
          <w:lang w:eastAsia="nl-NL"/>
        </w:rPr>
        <w:t xml:space="preserve">Wij kunnen in overleg met jou ook contact opnemen met de vzw </w:t>
      </w:r>
      <w:proofErr w:type="spellStart"/>
      <w:r w:rsidRPr="001C1590">
        <w:rPr>
          <w:lang w:eastAsia="nl-NL"/>
        </w:rPr>
        <w:t>Bednet</w:t>
      </w:r>
      <w:proofErr w:type="spellEnd"/>
      <w:r w:rsidR="00C70E32" w:rsidRPr="001C1590">
        <w:rPr>
          <w:lang w:eastAsia="nl-NL"/>
        </w:rPr>
        <w:t xml:space="preserve"> (</w:t>
      </w:r>
      <w:hyperlink r:id="rId65" w:history="1">
        <w:r w:rsidR="008A4F88" w:rsidRPr="001C1590">
          <w:rPr>
            <w:rStyle w:val="Hyperlink"/>
            <w:lang w:eastAsia="nl-NL"/>
          </w:rPr>
          <w:t>www.bednet.be</w:t>
        </w:r>
      </w:hyperlink>
      <w:r w:rsidR="00C70E32" w:rsidRPr="001C1590">
        <w:rPr>
          <w:lang w:eastAsia="nl-NL"/>
        </w:rPr>
        <w:t>).</w:t>
      </w:r>
      <w:r w:rsidRPr="001C1590">
        <w:rPr>
          <w:lang w:eastAsia="nl-NL"/>
        </w:rPr>
        <w:t xml:space="preserve"> </w:t>
      </w:r>
      <w:r w:rsidR="00AF484D" w:rsidRPr="001C1590">
        <w:rPr>
          <w:lang w:eastAsia="nl-NL"/>
        </w:rPr>
        <w:t>Dat</w:t>
      </w:r>
      <w:r w:rsidRPr="001C1590">
        <w:rPr>
          <w:lang w:eastAsia="nl-NL"/>
        </w:rPr>
        <w:t xml:space="preserve"> biedt de mogelijkheid om gratis van thuis uit via een internetverbinding live deel te nemen aan de lessen. </w:t>
      </w:r>
      <w:r w:rsidR="004923AA" w:rsidRPr="001C1590">
        <w:rPr>
          <w:lang w:eastAsia="nl-NL"/>
        </w:rPr>
        <w:t>We maken</w:t>
      </w:r>
      <w:r w:rsidRPr="001C1590">
        <w:rPr>
          <w:lang w:eastAsia="nl-NL"/>
        </w:rPr>
        <w:t xml:space="preserve"> dan samen met jou concrete afspraken over opvolging en evaluatie. </w:t>
      </w:r>
      <w:r w:rsidRPr="001C1590">
        <w:rPr>
          <w:rFonts w:eastAsia="Times New Roman"/>
          <w:szCs w:val="24"/>
          <w:lang w:eastAsia="nl-NL"/>
        </w:rPr>
        <w:t>Synchroon internetonderwijs kan gecombineerd worden met tijdelijk onderwijs aan huis.</w:t>
      </w:r>
    </w:p>
    <w:p w14:paraId="10659EBE" w14:textId="23A29174" w:rsidR="00A11E63" w:rsidRPr="001C1590" w:rsidRDefault="00A11E63" w:rsidP="00A11E63">
      <w:pPr>
        <w:spacing w:after="0"/>
        <w:rPr>
          <w:rFonts w:eastAsia="Times New Roman"/>
          <w:szCs w:val="24"/>
          <w:lang w:eastAsia="nl-NL"/>
        </w:rPr>
      </w:pPr>
      <w:r w:rsidRPr="001C1590">
        <w:rPr>
          <w:rFonts w:eastAsia="Times New Roman"/>
          <w:szCs w:val="24"/>
          <w:lang w:eastAsia="nl-NL"/>
        </w:rPr>
        <w:lastRenderedPageBreak/>
        <w:t xml:space="preserve">Met vragen </w:t>
      </w:r>
      <w:r w:rsidR="00B170CC" w:rsidRPr="001C1590">
        <w:rPr>
          <w:rFonts w:eastAsia="Times New Roman"/>
          <w:szCs w:val="24"/>
          <w:lang w:eastAsia="nl-NL"/>
        </w:rPr>
        <w:t>daarover</w:t>
      </w:r>
      <w:r w:rsidRPr="001C1590">
        <w:rPr>
          <w:rFonts w:eastAsia="Times New Roman"/>
          <w:szCs w:val="24"/>
          <w:lang w:eastAsia="nl-NL"/>
        </w:rPr>
        <w:t xml:space="preserve"> </w:t>
      </w:r>
      <w:r w:rsidR="00F57788" w:rsidRPr="001C1590">
        <w:rPr>
          <w:rFonts w:eastAsia="Times New Roman"/>
          <w:szCs w:val="24"/>
          <w:lang w:eastAsia="nl-NL"/>
        </w:rPr>
        <w:t>kun</w:t>
      </w:r>
      <w:r w:rsidRPr="001C1590">
        <w:rPr>
          <w:rFonts w:eastAsia="Times New Roman"/>
          <w:szCs w:val="24"/>
          <w:lang w:eastAsia="nl-NL"/>
        </w:rPr>
        <w:t xml:space="preserve"> je steeds terecht bij</w:t>
      </w:r>
      <w:r w:rsidR="00DC45F4">
        <w:rPr>
          <w:rFonts w:eastAsia="Times New Roman"/>
          <w:szCs w:val="24"/>
          <w:lang w:eastAsia="nl-NL"/>
        </w:rPr>
        <w:t xml:space="preserve"> de directie</w:t>
      </w:r>
      <w:r w:rsidR="00FB43FF" w:rsidRPr="001C1590">
        <w:rPr>
          <w:rFonts w:eastAsia="Times New Roman"/>
          <w:szCs w:val="24"/>
          <w:lang w:eastAsia="nl-NL"/>
        </w:rPr>
        <w:t>.</w:t>
      </w:r>
    </w:p>
    <w:bookmarkStart w:id="33" w:name="_Ref60913644"/>
    <w:bookmarkStart w:id="34" w:name="_Ref66443307"/>
    <w:bookmarkStart w:id="35" w:name="_Ref67921089"/>
    <w:p w14:paraId="1CF5A13F" w14:textId="77777777" w:rsidR="002513CA" w:rsidRPr="001C1590" w:rsidRDefault="002513CA" w:rsidP="002513CA">
      <w:pPr>
        <w:spacing w:before="200"/>
        <w:jc w:val="right"/>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5E119E67" w14:textId="63272174" w:rsidR="00A11E63" w:rsidRPr="001C1590" w:rsidRDefault="009D2096" w:rsidP="0090453B">
      <w:pPr>
        <w:pStyle w:val="Kop2"/>
        <w:shd w:val="clear" w:color="auto" w:fill="ED7D31" w:themeFill="accent2"/>
        <w:rPr>
          <w:color w:val="FFFFFF" w:themeColor="background1"/>
        </w:rPr>
      </w:pPr>
      <w:r w:rsidRPr="001C1590">
        <w:rPr>
          <w:bCs/>
          <w:noProof/>
          <w:color w:val="FFFFFF" w:themeColor="background1"/>
        </w:rPr>
        <w:drawing>
          <wp:anchor distT="0" distB="0" distL="114300" distR="114300" simplePos="0" relativeHeight="251658261" behindDoc="0" locked="0" layoutInCell="1" allowOverlap="1" wp14:anchorId="5A1C4630" wp14:editId="31B3E4E2">
            <wp:simplePos x="0" y="0"/>
            <wp:positionH relativeFrom="column">
              <wp:posOffset>-794039</wp:posOffset>
            </wp:positionH>
            <wp:positionV relativeFrom="paragraph">
              <wp:posOffset>321425</wp:posOffset>
            </wp:positionV>
            <wp:extent cx="612140" cy="612140"/>
            <wp:effectExtent l="0" t="0" r="0" b="0"/>
            <wp:wrapSquare wrapText="bothSides"/>
            <wp:docPr id="40" name="Graphic 40" descr="Hoes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oesten silhouet"/>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612140" cy="612140"/>
                    </a:xfrm>
                    <a:prstGeom prst="rect">
                      <a:avLst/>
                    </a:prstGeom>
                  </pic:spPr>
                </pic:pic>
              </a:graphicData>
            </a:graphic>
            <wp14:sizeRelH relativeFrom="page">
              <wp14:pctWidth>0</wp14:pctWidth>
            </wp14:sizeRelH>
            <wp14:sizeRelV relativeFrom="page">
              <wp14:pctHeight>0</wp14:pctHeight>
            </wp14:sizeRelV>
          </wp:anchor>
        </w:drawing>
      </w:r>
      <w:r w:rsidR="00A11E63" w:rsidRPr="001C1590">
        <w:rPr>
          <w:color w:val="FFFFFF" w:themeColor="background1"/>
        </w:rPr>
        <w:t>Revalidatie/logopedie tijdens de lestijden</w:t>
      </w:r>
      <w:bookmarkEnd w:id="33"/>
      <w:bookmarkEnd w:id="34"/>
      <w:bookmarkEnd w:id="35"/>
    </w:p>
    <w:p w14:paraId="64F6B76C" w14:textId="4262E9E7" w:rsidR="00A11E63" w:rsidRPr="001C1590" w:rsidRDefault="00A11E63" w:rsidP="00A11E63">
      <w:r w:rsidRPr="001C1590">
        <w:t xml:space="preserve">Er zijn twee situaties waardoor een kind afwezig kan zijn </w:t>
      </w:r>
      <w:r w:rsidR="00070B8D" w:rsidRPr="0080354B">
        <w:rPr>
          <w:b/>
          <w:bCs/>
        </w:rPr>
        <w:t>door</w:t>
      </w:r>
      <w:r w:rsidRPr="0080354B">
        <w:rPr>
          <w:b/>
          <w:bCs/>
        </w:rPr>
        <w:t xml:space="preserve"> revalidatie tijdens de lestijden</w:t>
      </w:r>
      <w:r w:rsidRPr="001C1590">
        <w:t>:</w:t>
      </w:r>
    </w:p>
    <w:p w14:paraId="67E79A8D" w14:textId="6AFE2815" w:rsidR="00A11E63" w:rsidRPr="001C1590" w:rsidRDefault="00A11E63" w:rsidP="00A11E63">
      <w:pPr>
        <w:pStyle w:val="Opsomming"/>
        <w:spacing w:after="0"/>
      </w:pPr>
      <w:proofErr w:type="gramStart"/>
      <w:r w:rsidRPr="001C1590">
        <w:t>revalidatie</w:t>
      </w:r>
      <w:proofErr w:type="gramEnd"/>
      <w:r w:rsidRPr="001C1590">
        <w:t xml:space="preserve"> na ziekte of ongeval (</w:t>
      </w:r>
      <w:r w:rsidR="004071FE" w:rsidRPr="001C1590">
        <w:t xml:space="preserve">normaal </w:t>
      </w:r>
      <w:r w:rsidRPr="001C1590">
        <w:t>max. 150 minuten per week, verplaatsingen inbegrepen)</w:t>
      </w:r>
    </w:p>
    <w:p w14:paraId="3B20F7C7" w14:textId="6A1E8C54" w:rsidR="00A11E63" w:rsidRPr="001C1590" w:rsidRDefault="00A11E63" w:rsidP="00A11E63">
      <w:pPr>
        <w:pStyle w:val="Opsomming"/>
        <w:contextualSpacing w:val="0"/>
      </w:pPr>
      <w:proofErr w:type="gramStart"/>
      <w:r w:rsidRPr="001C1590">
        <w:t>revalidatie</w:t>
      </w:r>
      <w:proofErr w:type="gramEnd"/>
      <w:r w:rsidRPr="001C1590">
        <w:t xml:space="preserve"> voor kinderen met een specifieke onderwijsgerelateerde behoefte waarvoor een handelingsgericht advies is gegeven (</w:t>
      </w:r>
      <w:r w:rsidR="00F60BDB" w:rsidRPr="001C1590">
        <w:t xml:space="preserve">normaal </w:t>
      </w:r>
      <w:r w:rsidRPr="001C1590">
        <w:t>max. 150 minuten per week, verplaatsingen inbegrepen)</w:t>
      </w:r>
      <w:r w:rsidR="0003153E" w:rsidRPr="001C1590">
        <w:t>.</w:t>
      </w:r>
    </w:p>
    <w:p w14:paraId="7ACE5DFD" w14:textId="77777777" w:rsidR="00A11E63" w:rsidRPr="001C1590" w:rsidRDefault="00A11E63" w:rsidP="00A11E63">
      <w:r w:rsidRPr="001C1590">
        <w:t>Je moet toestemming vragen aan de directeur om je kind revalidatie tijdens de lestijden te laten volgen.</w:t>
      </w:r>
    </w:p>
    <w:p w14:paraId="59F8A4CD" w14:textId="77777777" w:rsidR="00A11E63" w:rsidRPr="001C1590" w:rsidRDefault="00A11E63" w:rsidP="00A11E63">
      <w:r w:rsidRPr="001C1590">
        <w:t>Om een beslissing te kunnen nemen om revalidatie</w:t>
      </w:r>
      <w:r w:rsidRPr="001C1590">
        <w:rPr>
          <w:b/>
          <w:bCs/>
        </w:rPr>
        <w:t xml:space="preserve"> </w:t>
      </w:r>
      <w:r w:rsidRPr="001C1590">
        <w:t>na</w:t>
      </w:r>
      <w:r w:rsidRPr="001C1590">
        <w:rPr>
          <w:b/>
          <w:bCs/>
        </w:rPr>
        <w:t xml:space="preserve"> ziekte of ongeval</w:t>
      </w:r>
      <w:r w:rsidRPr="001C1590">
        <w:t xml:space="preserve"> toe te staan, moeten wij over een dossier beschikken dat minstens de volgende elementen bevat:</w:t>
      </w:r>
    </w:p>
    <w:p w14:paraId="32D729E9" w14:textId="33549149" w:rsidR="00A11E63" w:rsidRPr="001C1590" w:rsidRDefault="00A11E63" w:rsidP="00791F98">
      <w:pPr>
        <w:pStyle w:val="Opsomming"/>
        <w:spacing w:after="120"/>
      </w:pPr>
      <w:proofErr w:type="gramStart"/>
      <w:r w:rsidRPr="001C1590">
        <w:t>een</w:t>
      </w:r>
      <w:proofErr w:type="gramEnd"/>
      <w:r w:rsidRPr="001C1590">
        <w:t xml:space="preserve"> verklaring van de ouders waaruit blijkt dat de revalidatie tijdens de lestijden moet plaatsvinden</w:t>
      </w:r>
    </w:p>
    <w:p w14:paraId="036F9688" w14:textId="4E566779" w:rsidR="00A11E63" w:rsidRPr="001C1590" w:rsidRDefault="00A11E63" w:rsidP="00791F98">
      <w:pPr>
        <w:pStyle w:val="Opsomming"/>
        <w:spacing w:after="120"/>
      </w:pPr>
      <w:proofErr w:type="gramStart"/>
      <w:r w:rsidRPr="001C1590">
        <w:t>een</w:t>
      </w:r>
      <w:proofErr w:type="gramEnd"/>
      <w:r w:rsidRPr="001C1590">
        <w:t xml:space="preserve"> medisch attest waaruit de noodzakelijkheid, </w:t>
      </w:r>
      <w:r w:rsidR="00D47614" w:rsidRPr="001C1590">
        <w:t>het aantal keer</w:t>
      </w:r>
      <w:r w:rsidRPr="001C1590">
        <w:t xml:space="preserve"> en de duur van de revalidatie blijkt</w:t>
      </w:r>
    </w:p>
    <w:p w14:paraId="5C8E84E5" w14:textId="3ADB1318" w:rsidR="00A11E63" w:rsidRPr="001C1590" w:rsidRDefault="00A11E63" w:rsidP="00791F98">
      <w:pPr>
        <w:pStyle w:val="Opsomming"/>
        <w:contextualSpacing w:val="0"/>
      </w:pPr>
      <w:proofErr w:type="gramStart"/>
      <w:r w:rsidRPr="001C1590">
        <w:t>een</w:t>
      </w:r>
      <w:proofErr w:type="gramEnd"/>
      <w:r w:rsidRPr="001C1590">
        <w:t xml:space="preserve"> toestemming van de directeur voor een periode die de duur van de behandeling, vermeld in het medisch attest, niet kan overschrijden</w:t>
      </w:r>
      <w:r w:rsidR="0003153E" w:rsidRPr="001C1590">
        <w:t>.</w:t>
      </w:r>
    </w:p>
    <w:p w14:paraId="628D27B8" w14:textId="77777777" w:rsidR="00A11E63" w:rsidRPr="001C1590" w:rsidRDefault="00A11E63" w:rsidP="00A11E63">
      <w:r w:rsidRPr="001C1590">
        <w:t xml:space="preserve">Om een beslissing te kunnen nemen om revalidatie toe te staan voor de leerling met een </w:t>
      </w:r>
      <w:r w:rsidRPr="001C1590">
        <w:rPr>
          <w:b/>
          <w:bCs/>
        </w:rPr>
        <w:t>specifieke onderwijsgerelateerde behoefte waarvoor een handelingsgericht advies is gegeven</w:t>
      </w:r>
      <w:r w:rsidRPr="001C1590">
        <w:t>, moeten wij over een dossier beschikken dat minstens de volgende elementen bevat:</w:t>
      </w:r>
    </w:p>
    <w:p w14:paraId="5C39B893" w14:textId="63CC7182" w:rsidR="00A11E63" w:rsidRDefault="001248E2" w:rsidP="00791F98">
      <w:pPr>
        <w:pStyle w:val="Opsomming"/>
      </w:pPr>
      <w:proofErr w:type="gramStart"/>
      <w:r w:rsidRPr="001C1590">
        <w:t>e</w:t>
      </w:r>
      <w:r w:rsidR="00A11E63" w:rsidRPr="001C1590">
        <w:t>en</w:t>
      </w:r>
      <w:proofErr w:type="gramEnd"/>
      <w:r w:rsidR="00A11E63" w:rsidRPr="001C1590">
        <w:t xml:space="preserve"> verklaring van de ouders waaruit blijkt dat de revalidatie tijdens de lestijden moet plaatsvinden</w:t>
      </w:r>
    </w:p>
    <w:p w14:paraId="56AD946E" w14:textId="77777777" w:rsidR="0080354B" w:rsidRPr="001C1590" w:rsidRDefault="0080354B" w:rsidP="0080354B">
      <w:pPr>
        <w:pStyle w:val="Opsomming"/>
        <w:numPr>
          <w:ilvl w:val="0"/>
          <w:numId w:val="0"/>
        </w:numPr>
        <w:ind w:left="340"/>
      </w:pPr>
    </w:p>
    <w:p w14:paraId="2D6ACD79" w14:textId="5762A3FC" w:rsidR="00A11E63" w:rsidRDefault="001248E2" w:rsidP="00501CF3">
      <w:pPr>
        <w:pStyle w:val="Opsomming"/>
        <w:spacing w:after="0"/>
      </w:pPr>
      <w:proofErr w:type="gramStart"/>
      <w:r w:rsidRPr="001C1590">
        <w:t>e</w:t>
      </w:r>
      <w:r w:rsidR="00A11E63" w:rsidRPr="001C1590">
        <w:t>en</w:t>
      </w:r>
      <w:proofErr w:type="gramEnd"/>
      <w:r w:rsidR="00A11E63" w:rsidRPr="001C1590">
        <w:t xml:space="preserve"> advies van het CLB, geformuleerd na overleg met klassenraad en ouders. Dat advies moet motiveren waarom de problematiek van de leerling </w:t>
      </w:r>
      <w:proofErr w:type="gramStart"/>
      <w:r w:rsidR="00A11E63" w:rsidRPr="001C1590">
        <w:t>van die aard</w:t>
      </w:r>
      <w:proofErr w:type="gramEnd"/>
      <w:r w:rsidR="00A11E63" w:rsidRPr="001C1590">
        <w:t xml:space="preserve"> is dat het wettelijk voorziene zorgbeleid van een school daarop geen antwoord kan geven en dat de revalidatietussenkomsten niet beschouwd kunnen worden als schoolgebonden aanbod. </w:t>
      </w:r>
      <w:proofErr w:type="gramStart"/>
      <w:r w:rsidR="00A11E63" w:rsidRPr="001C1590">
        <w:t>Indien</w:t>
      </w:r>
      <w:proofErr w:type="gramEnd"/>
      <w:r w:rsidR="00A11E63" w:rsidRPr="001C1590">
        <w:t xml:space="preserve"> er op het moment van de aanvraag tot afwezigheid nog geen handelingsgericht advies werd gegeven voor de leerling, kunnen het handelingsgericht advies en </w:t>
      </w:r>
      <w:r w:rsidR="00814E10" w:rsidRPr="001C1590">
        <w:t>dat</w:t>
      </w:r>
      <w:r w:rsidR="00A11E63" w:rsidRPr="001C1590">
        <w:t xml:space="preserve"> advies van het CLB gelijktijdig afgeleverd worden</w:t>
      </w:r>
      <w:r w:rsidR="004F6B22" w:rsidRPr="001C1590">
        <w:t>.</w:t>
      </w:r>
    </w:p>
    <w:p w14:paraId="7290E187" w14:textId="77777777" w:rsidR="0080354B" w:rsidRPr="001C1590" w:rsidRDefault="0080354B" w:rsidP="00501CF3">
      <w:pPr>
        <w:spacing w:after="0"/>
      </w:pPr>
    </w:p>
    <w:p w14:paraId="75596E46" w14:textId="621077D4" w:rsidR="00A11E63" w:rsidRDefault="00EF0C4D" w:rsidP="00501CF3">
      <w:pPr>
        <w:pStyle w:val="Opsomming"/>
        <w:spacing w:after="0"/>
      </w:pPr>
      <w:proofErr w:type="gramStart"/>
      <w:r w:rsidRPr="001C1590">
        <w:t>e</w:t>
      </w:r>
      <w:r w:rsidR="00A11E63" w:rsidRPr="001C1590">
        <w:t>en</w:t>
      </w:r>
      <w:proofErr w:type="gramEnd"/>
      <w:r w:rsidR="00A11E63" w:rsidRPr="001C1590">
        <w:t xml:space="preserve"> samenwerkingsovereenkomst tussen de school en de revalidatieverstrekker over de manier waarop de revalidatie het onderwijs voor de leerling in kwestie zal aanvullen en de manier waarop de informatie-uitwisseling zal verlopen. De revalidatieverstrekker bezorgt op het einde van elk schooljaar een evaluatieverslag aan de directie van de school en van het CLB, met inachtneming van de privacywetgeving waaraan hij onderworpen is</w:t>
      </w:r>
      <w:r w:rsidR="004F6B22" w:rsidRPr="001C1590">
        <w:t>.</w:t>
      </w:r>
    </w:p>
    <w:p w14:paraId="6CB3773A" w14:textId="77777777" w:rsidR="0080354B" w:rsidRPr="001C1590" w:rsidRDefault="0080354B" w:rsidP="00501CF3">
      <w:pPr>
        <w:spacing w:after="0"/>
        <w:ind w:left="360" w:hanging="360"/>
      </w:pPr>
    </w:p>
    <w:p w14:paraId="02E87309" w14:textId="0E8A7F97" w:rsidR="00A11E63" w:rsidRPr="001C1590" w:rsidRDefault="00EF0C4D" w:rsidP="00501CF3">
      <w:pPr>
        <w:pStyle w:val="Opsomming"/>
        <w:spacing w:after="0"/>
      </w:pPr>
      <w:proofErr w:type="gramStart"/>
      <w:r w:rsidRPr="001C1590">
        <w:t>e</w:t>
      </w:r>
      <w:r w:rsidR="00A11E63" w:rsidRPr="001C1590">
        <w:t>en</w:t>
      </w:r>
      <w:proofErr w:type="gramEnd"/>
      <w:r w:rsidR="00A11E63" w:rsidRPr="001C1590">
        <w:t xml:space="preserve"> toestemming van de directeur, die jaarlijks vernieuwd en gemotiveerd moet worden, rekening houdend met het evaluatieverslag van de revalidatieverstrekker</w:t>
      </w:r>
      <w:r w:rsidR="002C4B9C" w:rsidRPr="001C1590">
        <w:t>.</w:t>
      </w:r>
    </w:p>
    <w:p w14:paraId="770F5365" w14:textId="77777777" w:rsidR="00501CF3" w:rsidRDefault="00501CF3" w:rsidP="00A11E63"/>
    <w:p w14:paraId="2A91E0A2" w14:textId="3C67D97D" w:rsidR="00A11E63" w:rsidRPr="001C1590" w:rsidRDefault="00A11E63" w:rsidP="00A11E63">
      <w:r w:rsidRPr="001C1590">
        <w:lastRenderedPageBreak/>
        <w:t xml:space="preserve">De directeur neemt, op basis van de verzamelde documenten, de uiteindelijke beslissing of de revalidatie tijdens de lestijden kan plaatsvinden of niet. Wij delen </w:t>
      </w:r>
      <w:r w:rsidR="00390843" w:rsidRPr="001C1590">
        <w:t>die</w:t>
      </w:r>
      <w:r w:rsidRPr="001C1590">
        <w:t xml:space="preserve"> beslissing aan </w:t>
      </w:r>
      <w:r w:rsidR="00126BE6" w:rsidRPr="001C1590">
        <w:t>jou</w:t>
      </w:r>
      <w:r w:rsidRPr="001C1590">
        <w:t xml:space="preserve"> mee.</w:t>
      </w:r>
    </w:p>
    <w:p w14:paraId="396381D1" w14:textId="229F398F" w:rsidR="00A11E63" w:rsidRPr="001C1590" w:rsidRDefault="00A11E63" w:rsidP="00A11E63">
      <w:pPr>
        <w:rPr>
          <w:rFonts w:cs="Times New Roman"/>
          <w:lang w:eastAsia="nl-BE"/>
        </w:rPr>
      </w:pPr>
      <w:r w:rsidRPr="0080354B">
        <w:rPr>
          <w:b/>
          <w:bCs/>
          <w:lang w:eastAsia="nl-NL"/>
        </w:rPr>
        <w:t>De verzekering van de leerlingen</w:t>
      </w:r>
      <w:r w:rsidRPr="001C1590">
        <w:rPr>
          <w:lang w:eastAsia="nl-NL"/>
        </w:rPr>
        <w:t xml:space="preserve"> die tijdens de lestijden</w:t>
      </w:r>
      <w:r w:rsidR="00951525" w:rsidRPr="001C1590">
        <w:rPr>
          <w:lang w:eastAsia="nl-NL"/>
        </w:rPr>
        <w:t xml:space="preserve"> revalidatie </w:t>
      </w:r>
      <w:r w:rsidRPr="001C1590">
        <w:rPr>
          <w:rFonts w:cs="Times New Roman"/>
          <w:lang w:eastAsia="nl-BE"/>
        </w:rPr>
        <w:t xml:space="preserve">krijgen, valt </w:t>
      </w:r>
      <w:r w:rsidRPr="00E40DB6">
        <w:rPr>
          <w:rFonts w:cs="Times New Roman"/>
          <w:b/>
          <w:bCs/>
          <w:lang w:eastAsia="nl-BE"/>
        </w:rPr>
        <w:t>tijdens de periode van de therapie en de verplaatsingen</w:t>
      </w:r>
      <w:r w:rsidRPr="001C1590">
        <w:rPr>
          <w:rFonts w:cs="Times New Roman"/>
          <w:lang w:eastAsia="nl-BE"/>
        </w:rPr>
        <w:t xml:space="preserve"> niet ten laste van de schoolverzekering. De begeleiding van de leerling tijdens de verplaatsingen vallen niet ten laste van de school.</w:t>
      </w:r>
    </w:p>
    <w:bookmarkStart w:id="36" w:name="_Ref60913648"/>
    <w:bookmarkStart w:id="37" w:name="_Ref66443339"/>
    <w:bookmarkStart w:id="38" w:name="_Ref70934924"/>
    <w:p w14:paraId="1E0ECCF2" w14:textId="77777777" w:rsidR="002513CA" w:rsidRPr="001C1590" w:rsidRDefault="002513CA" w:rsidP="002513CA">
      <w:pPr>
        <w:spacing w:before="200"/>
        <w:jc w:val="right"/>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4D98F181" w14:textId="61131D5A" w:rsidR="00A11E63" w:rsidRPr="001C1590" w:rsidRDefault="009D2096" w:rsidP="0090453B">
      <w:pPr>
        <w:pStyle w:val="Kop2"/>
        <w:shd w:val="clear" w:color="auto" w:fill="ED7D31" w:themeFill="accent2"/>
        <w:rPr>
          <w:color w:val="FFFFFF" w:themeColor="background1"/>
        </w:rPr>
      </w:pPr>
      <w:r w:rsidRPr="001C1590">
        <w:rPr>
          <w:bCs/>
          <w:noProof/>
          <w:color w:val="FFFFFF" w:themeColor="background1"/>
        </w:rPr>
        <w:drawing>
          <wp:anchor distT="0" distB="0" distL="114300" distR="114300" simplePos="0" relativeHeight="251658262" behindDoc="0" locked="0" layoutInCell="1" allowOverlap="1" wp14:anchorId="5A3AE538" wp14:editId="7BD9D5C2">
            <wp:simplePos x="0" y="0"/>
            <wp:positionH relativeFrom="column">
              <wp:posOffset>-761753</wp:posOffset>
            </wp:positionH>
            <wp:positionV relativeFrom="paragraph">
              <wp:posOffset>322349</wp:posOffset>
            </wp:positionV>
            <wp:extent cx="565785" cy="565785"/>
            <wp:effectExtent l="0" t="0" r="5715" b="5715"/>
            <wp:wrapThrough wrapText="bothSides">
              <wp:wrapPolygon edited="0">
                <wp:start x="13818" y="0"/>
                <wp:lineTo x="1455" y="13091"/>
                <wp:lineTo x="727" y="15273"/>
                <wp:lineTo x="2182" y="19636"/>
                <wp:lineTo x="3636" y="21091"/>
                <wp:lineTo x="7273" y="21091"/>
                <wp:lineTo x="8000" y="19636"/>
                <wp:lineTo x="14545" y="13091"/>
                <wp:lineTo x="20364" y="5818"/>
                <wp:lineTo x="21091" y="2909"/>
                <wp:lineTo x="17455" y="0"/>
                <wp:lineTo x="13818" y="0"/>
              </wp:wrapPolygon>
            </wp:wrapThrough>
            <wp:docPr id="41" name="Graphic 41" descr="Pleist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Pleister silhouet"/>
                    <pic:cNvPicPr/>
                  </pic:nvPicPr>
                  <pic:blipFill>
                    <a:blip r:embed="rId68">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565785" cy="565785"/>
                    </a:xfrm>
                    <a:prstGeom prst="rect">
                      <a:avLst/>
                    </a:prstGeom>
                  </pic:spPr>
                </pic:pic>
              </a:graphicData>
            </a:graphic>
            <wp14:sizeRelH relativeFrom="margin">
              <wp14:pctWidth>0</wp14:pctWidth>
            </wp14:sizeRelH>
            <wp14:sizeRelV relativeFrom="margin">
              <wp14:pctHeight>0</wp14:pctHeight>
            </wp14:sizeRelV>
          </wp:anchor>
        </w:drawing>
      </w:r>
      <w:r w:rsidR="00A11E63" w:rsidRPr="001C1590">
        <w:rPr>
          <w:color w:val="FFFFFF" w:themeColor="background1"/>
        </w:rPr>
        <w:t>Stappenplan bij ziekte of ongeval</w:t>
      </w:r>
      <w:bookmarkEnd w:id="36"/>
      <w:bookmarkEnd w:id="37"/>
      <w:bookmarkEnd w:id="38"/>
    </w:p>
    <w:bookmarkStart w:id="39" w:name="_Ref66443352" w:displacedByCustomXml="next"/>
    <w:bookmarkStart w:id="40" w:name="_Ref60913653" w:displacedByCustomXml="next"/>
    <w:sdt>
      <w:sdtPr>
        <w:rPr>
          <w:rFonts w:eastAsia="Times New Roman"/>
          <w:b/>
          <w:bCs/>
          <w:szCs w:val="24"/>
          <w:lang w:eastAsia="nl-NL"/>
        </w:rPr>
        <w:alias w:val="Geef hier EHBO-stappenplan"/>
        <w:tag w:val="Geef hier EHBO-stappenplan"/>
        <w:id w:val="-2003423763"/>
        <w:placeholder>
          <w:docPart w:val="1B9F18927DD542D19EEF6BFA35E6EF85"/>
        </w:placeholder>
        <w15:color w:val="A8AF37"/>
      </w:sdtPr>
      <w:sdtEndPr/>
      <w:sdtContent>
        <w:p w14:paraId="34E9DA75" w14:textId="0845B4BA" w:rsidR="00D945B6" w:rsidRDefault="0049784E" w:rsidP="0049784E">
          <w:pPr>
            <w:rPr>
              <w:rFonts w:eastAsia="Times New Roman"/>
              <w:color w:val="auto"/>
              <w:szCs w:val="24"/>
              <w:lang w:eastAsia="nl-NL"/>
            </w:rPr>
          </w:pPr>
          <w:r>
            <w:rPr>
              <w:rFonts w:eastAsia="Times New Roman"/>
              <w:color w:val="auto"/>
              <w:szCs w:val="24"/>
              <w:lang w:eastAsia="nl-NL"/>
            </w:rPr>
            <w:t xml:space="preserve">Bij ongevallen op school wordt de eerste hulp toegediend door de leerkrachten. Verschillende </w:t>
          </w:r>
          <w:r w:rsidR="00F72268" w:rsidRPr="0018261F">
            <w:rPr>
              <w:rFonts w:eastAsia="Times New Roman"/>
              <w:b/>
              <w:bCs/>
              <w:color w:val="auto"/>
              <w:szCs w:val="24"/>
              <w:lang w:eastAsia="nl-NL"/>
            </w:rPr>
            <w:t>personeelsleden</w:t>
          </w:r>
          <w:r w:rsidR="00F72268">
            <w:rPr>
              <w:rFonts w:eastAsia="Times New Roman"/>
              <w:color w:val="auto"/>
              <w:szCs w:val="24"/>
              <w:lang w:eastAsia="nl-NL"/>
            </w:rPr>
            <w:t xml:space="preserve"> beschikken over </w:t>
          </w:r>
          <w:r w:rsidR="00F72268" w:rsidRPr="0018261F">
            <w:rPr>
              <w:rFonts w:eastAsia="Times New Roman"/>
              <w:b/>
              <w:bCs/>
              <w:color w:val="auto"/>
              <w:szCs w:val="24"/>
              <w:lang w:eastAsia="nl-NL"/>
            </w:rPr>
            <w:t>een EHBO-attest</w:t>
          </w:r>
          <w:r w:rsidR="00F72268">
            <w:rPr>
              <w:rFonts w:eastAsia="Times New Roman"/>
              <w:color w:val="auto"/>
              <w:szCs w:val="24"/>
              <w:lang w:eastAsia="nl-NL"/>
            </w:rPr>
            <w:t xml:space="preserve"> en staan in voor het beoordelen van de situatie, het verlenen van de nodige zorgen en het geven van passend advies. </w:t>
          </w:r>
        </w:p>
        <w:p w14:paraId="3CB2B642" w14:textId="6DF5B999" w:rsidR="00F72268" w:rsidRDefault="00F72268" w:rsidP="0049784E">
          <w:pPr>
            <w:rPr>
              <w:rFonts w:eastAsia="Times New Roman"/>
              <w:color w:val="auto"/>
              <w:szCs w:val="24"/>
              <w:lang w:eastAsia="nl-NL"/>
            </w:rPr>
          </w:pPr>
          <w:r>
            <w:rPr>
              <w:rFonts w:eastAsia="Times New Roman"/>
              <w:color w:val="auto"/>
              <w:szCs w:val="24"/>
              <w:lang w:eastAsia="nl-NL"/>
            </w:rPr>
            <w:t xml:space="preserve">Wanneer een leerling tijdens de schooluren ziek wordt of zich onwel voelt, nemen wij contact op met de ouders of een andere opgegeven </w:t>
          </w:r>
          <w:r w:rsidR="00153CFF">
            <w:rPr>
              <w:rFonts w:eastAsia="Times New Roman"/>
              <w:color w:val="auto"/>
              <w:szCs w:val="24"/>
              <w:lang w:eastAsia="nl-NL"/>
            </w:rPr>
            <w:t xml:space="preserve">contactpersoon. Indien nodig vragen wij om de leerling op te halen. </w:t>
          </w:r>
        </w:p>
        <w:p w14:paraId="0EEFB88D" w14:textId="73127EBE" w:rsidR="00153CFF" w:rsidRDefault="00153CFF" w:rsidP="0049784E">
          <w:pPr>
            <w:rPr>
              <w:rFonts w:eastAsia="Times New Roman"/>
              <w:color w:val="auto"/>
              <w:szCs w:val="24"/>
              <w:lang w:eastAsia="nl-NL"/>
            </w:rPr>
          </w:pPr>
          <w:r>
            <w:rPr>
              <w:rFonts w:eastAsia="Times New Roman"/>
              <w:color w:val="auto"/>
              <w:szCs w:val="24"/>
              <w:lang w:eastAsia="nl-NL"/>
            </w:rPr>
            <w:t xml:space="preserve">Wanneer de situatie dit vereist, worden </w:t>
          </w:r>
          <w:r w:rsidRPr="00FB6F67">
            <w:rPr>
              <w:rFonts w:eastAsia="Times New Roman"/>
              <w:b/>
              <w:bCs/>
              <w:color w:val="auto"/>
              <w:szCs w:val="24"/>
              <w:lang w:eastAsia="nl-NL"/>
            </w:rPr>
            <w:t>de hulpdiensten verwittigd</w:t>
          </w:r>
          <w:r>
            <w:rPr>
              <w:rFonts w:eastAsia="Times New Roman"/>
              <w:color w:val="auto"/>
              <w:szCs w:val="24"/>
              <w:lang w:eastAsia="nl-NL"/>
            </w:rPr>
            <w:t xml:space="preserve"> zodat de nodige medische zorg op school kan worden verleend of zodat de leerling onder geschikte omstandigheden naar het ziekenhuis kan worden vervoerd. </w:t>
          </w:r>
        </w:p>
        <w:p w14:paraId="7D4B34F4" w14:textId="7BDAF2C7" w:rsidR="00DE020C" w:rsidRDefault="00DE020C" w:rsidP="0049784E">
          <w:pPr>
            <w:rPr>
              <w:rFonts w:eastAsia="Times New Roman"/>
              <w:color w:val="auto"/>
              <w:szCs w:val="24"/>
              <w:lang w:eastAsia="nl-NL"/>
            </w:rPr>
          </w:pPr>
          <w:proofErr w:type="gramStart"/>
          <w:r>
            <w:rPr>
              <w:rFonts w:eastAsia="Times New Roman"/>
              <w:color w:val="auto"/>
              <w:szCs w:val="24"/>
              <w:lang w:eastAsia="nl-NL"/>
            </w:rPr>
            <w:t>Indien</w:t>
          </w:r>
          <w:proofErr w:type="gramEnd"/>
          <w:r>
            <w:rPr>
              <w:rFonts w:eastAsia="Times New Roman"/>
              <w:color w:val="auto"/>
              <w:szCs w:val="24"/>
              <w:lang w:eastAsia="nl-NL"/>
            </w:rPr>
            <w:t xml:space="preserve"> </w:t>
          </w:r>
          <w:r w:rsidRPr="00FB6F67">
            <w:rPr>
              <w:rFonts w:eastAsia="Times New Roman"/>
              <w:b/>
              <w:bCs/>
              <w:color w:val="auto"/>
              <w:szCs w:val="24"/>
              <w:lang w:eastAsia="nl-NL"/>
            </w:rPr>
            <w:t xml:space="preserve">een ziekenhuisopname of medische verzorging in het AZ </w:t>
          </w:r>
          <w:proofErr w:type="spellStart"/>
          <w:r w:rsidRPr="00FB6F67">
            <w:rPr>
              <w:rFonts w:eastAsia="Times New Roman"/>
              <w:b/>
              <w:bCs/>
              <w:color w:val="auto"/>
              <w:szCs w:val="24"/>
              <w:lang w:eastAsia="nl-NL"/>
            </w:rPr>
            <w:t>Vesalius</w:t>
          </w:r>
          <w:proofErr w:type="spellEnd"/>
          <w:r>
            <w:rPr>
              <w:rFonts w:eastAsia="Times New Roman"/>
              <w:color w:val="auto"/>
              <w:szCs w:val="24"/>
              <w:lang w:eastAsia="nl-NL"/>
            </w:rPr>
            <w:t xml:space="preserve"> noodzakelijk is, worden de ouders steeds vooraf geïnformeerd. Waar mogelijk vragen wij de ouders om hun kind zelf naar het ziekenhuis te begeleiden. Dit biedt de leerling vaak extra ondersteuning en vertrouwen in een emotioneel ingrijpende situatie. </w:t>
          </w:r>
        </w:p>
        <w:p w14:paraId="42B1D0D2" w14:textId="5ACD174D" w:rsidR="00DE020C" w:rsidRDefault="00DE020C" w:rsidP="0049784E">
          <w:pPr>
            <w:rPr>
              <w:rFonts w:eastAsia="Times New Roman"/>
              <w:color w:val="auto"/>
              <w:szCs w:val="24"/>
              <w:lang w:eastAsia="nl-NL"/>
            </w:rPr>
          </w:pPr>
          <w:r>
            <w:rPr>
              <w:rFonts w:eastAsia="Times New Roman"/>
              <w:color w:val="auto"/>
              <w:szCs w:val="24"/>
              <w:lang w:eastAsia="nl-NL"/>
            </w:rPr>
            <w:t xml:space="preserve">Door het ondertekenen van het schoolreglement geven de ouders toestemming om, in geval van ziekte of ongeval, medische hulp die door </w:t>
          </w:r>
          <w:r w:rsidRPr="00EA6F92">
            <w:rPr>
              <w:rFonts w:eastAsia="Times New Roman"/>
              <w:b/>
              <w:bCs/>
              <w:color w:val="auto"/>
              <w:szCs w:val="24"/>
              <w:lang w:eastAsia="nl-NL"/>
            </w:rPr>
            <w:t>een arts</w:t>
          </w:r>
          <w:r>
            <w:rPr>
              <w:rFonts w:eastAsia="Times New Roman"/>
              <w:color w:val="auto"/>
              <w:szCs w:val="24"/>
              <w:lang w:eastAsia="nl-NL"/>
            </w:rPr>
            <w:t xml:space="preserve"> als dringend </w:t>
          </w:r>
          <w:r w:rsidR="00275668">
            <w:rPr>
              <w:rFonts w:eastAsia="Times New Roman"/>
              <w:color w:val="auto"/>
              <w:szCs w:val="24"/>
              <w:lang w:eastAsia="nl-NL"/>
            </w:rPr>
            <w:t xml:space="preserve">noodzakelijk wordt beschouwd, te laten uitvoeren onder toezicht van de school. </w:t>
          </w:r>
        </w:p>
        <w:p w14:paraId="6F462889" w14:textId="28031B79" w:rsidR="00275668" w:rsidRPr="00DE020C" w:rsidRDefault="00275668" w:rsidP="0049784E">
          <w:pPr>
            <w:rPr>
              <w:rFonts w:eastAsia="Times New Roman"/>
              <w:color w:val="auto"/>
              <w:szCs w:val="24"/>
              <w:lang w:eastAsia="nl-NL"/>
            </w:rPr>
          </w:pPr>
          <w:r>
            <w:rPr>
              <w:rFonts w:eastAsia="Times New Roman"/>
              <w:color w:val="auto"/>
              <w:szCs w:val="24"/>
              <w:lang w:eastAsia="nl-NL"/>
            </w:rPr>
            <w:t xml:space="preserve">Wanneer een leerling op school een ongeval heeft waarvoor kosten worden gemaakt, </w:t>
          </w:r>
          <w:r w:rsidR="001E3E29">
            <w:rPr>
              <w:rFonts w:eastAsia="Times New Roman"/>
              <w:color w:val="auto"/>
              <w:szCs w:val="24"/>
              <w:lang w:eastAsia="nl-NL"/>
            </w:rPr>
            <w:t xml:space="preserve">wordt dit vergoed door </w:t>
          </w:r>
          <w:r w:rsidR="001E3E29">
            <w:rPr>
              <w:rFonts w:eastAsia="Times New Roman"/>
              <w:b/>
              <w:bCs/>
              <w:color w:val="auto"/>
              <w:szCs w:val="24"/>
              <w:lang w:eastAsia="nl-NL"/>
            </w:rPr>
            <w:t>de verzekeringsmaatschappij van de school</w:t>
          </w:r>
          <w:r>
            <w:rPr>
              <w:rFonts w:eastAsia="Times New Roman"/>
              <w:color w:val="auto"/>
              <w:szCs w:val="24"/>
              <w:lang w:eastAsia="nl-NL"/>
            </w:rPr>
            <w:t xml:space="preserve">. Op het onthaal kan u terecht voor meer informatie over de te volgen procedure en de nodige administratieve stappen. </w:t>
          </w:r>
        </w:p>
        <w:p w14:paraId="17E545DA" w14:textId="5CADB063" w:rsidR="00C87778" w:rsidRPr="001C1590" w:rsidRDefault="00D442D0" w:rsidP="0096262D">
          <w:pPr>
            <w:rPr>
              <w:b/>
              <w:bCs/>
            </w:rPr>
          </w:pPr>
        </w:p>
      </w:sdtContent>
    </w:sdt>
    <w:bookmarkStart w:id="41" w:name="_Ref70934936"/>
    <w:p w14:paraId="73792E45" w14:textId="26DF4102" w:rsidR="00142064" w:rsidRDefault="002513CA" w:rsidP="002513CA">
      <w:pPr>
        <w:spacing w:before="200"/>
        <w:jc w:val="right"/>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69E59057" w14:textId="77777777" w:rsidR="002513CA" w:rsidRPr="001C1590" w:rsidRDefault="002513CA" w:rsidP="002513CA">
      <w:pPr>
        <w:spacing w:before="200"/>
        <w:jc w:val="right"/>
        <w:rPr>
          <w:i/>
          <w:iCs/>
          <w:color w:val="0563C1"/>
          <w:sz w:val="18"/>
          <w:szCs w:val="18"/>
        </w:rPr>
      </w:pPr>
    </w:p>
    <w:p w14:paraId="0FEBC800" w14:textId="4DC2DC6C" w:rsidR="00A11E63" w:rsidRPr="001C1590" w:rsidRDefault="009D2096" w:rsidP="0090453B">
      <w:pPr>
        <w:pStyle w:val="Kop2"/>
        <w:shd w:val="clear" w:color="auto" w:fill="ED7D31" w:themeFill="accent2"/>
        <w:rPr>
          <w:color w:val="FFFFFF" w:themeColor="background1"/>
        </w:rPr>
      </w:pPr>
      <w:r w:rsidRPr="001C1590">
        <w:rPr>
          <w:bCs/>
          <w:noProof/>
          <w:color w:val="FFFFFF" w:themeColor="background1"/>
        </w:rPr>
        <w:drawing>
          <wp:anchor distT="0" distB="0" distL="114300" distR="114300" simplePos="0" relativeHeight="251658263" behindDoc="0" locked="0" layoutInCell="1" allowOverlap="1" wp14:anchorId="196F618E" wp14:editId="4A5CB927">
            <wp:simplePos x="0" y="0"/>
            <wp:positionH relativeFrom="column">
              <wp:posOffset>-764450</wp:posOffset>
            </wp:positionH>
            <wp:positionV relativeFrom="paragraph">
              <wp:posOffset>325557</wp:posOffset>
            </wp:positionV>
            <wp:extent cx="598170" cy="598170"/>
            <wp:effectExtent l="0" t="0" r="0" b="0"/>
            <wp:wrapSquare wrapText="bothSides"/>
            <wp:docPr id="42" name="Graphic 42" descr="Medicijn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Medicijnen silhouet"/>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598170" cy="598170"/>
                    </a:xfrm>
                    <a:prstGeom prst="rect">
                      <a:avLst/>
                    </a:prstGeom>
                  </pic:spPr>
                </pic:pic>
              </a:graphicData>
            </a:graphic>
            <wp14:sizeRelH relativeFrom="margin">
              <wp14:pctWidth>0</wp14:pctWidth>
            </wp14:sizeRelH>
            <wp14:sizeRelV relativeFrom="margin">
              <wp14:pctHeight>0</wp14:pctHeight>
            </wp14:sizeRelV>
          </wp:anchor>
        </w:drawing>
      </w:r>
      <w:r w:rsidR="00A11E63" w:rsidRPr="001C1590">
        <w:rPr>
          <w:color w:val="FFFFFF" w:themeColor="background1"/>
        </w:rPr>
        <w:t>Medicatiegebruik en andere medische handelingen</w:t>
      </w:r>
      <w:bookmarkEnd w:id="40"/>
      <w:bookmarkEnd w:id="39"/>
      <w:bookmarkEnd w:id="41"/>
    </w:p>
    <w:p w14:paraId="63645614" w14:textId="7DE9E349" w:rsidR="00A11E63" w:rsidRPr="002669A3" w:rsidRDefault="00A11E63" w:rsidP="00AD1483">
      <w:pPr>
        <w:pStyle w:val="Kop3"/>
        <w:rPr>
          <w:b/>
          <w:bCs/>
        </w:rPr>
      </w:pPr>
      <w:r w:rsidRPr="002669A3">
        <w:rPr>
          <w:b/>
          <w:bCs/>
        </w:rPr>
        <w:t>Gebruik van medicatie op school</w:t>
      </w:r>
    </w:p>
    <w:p w14:paraId="1B47324E" w14:textId="3C2B020B" w:rsidR="00A11E63" w:rsidRPr="001C1590" w:rsidRDefault="00A11E63" w:rsidP="003D1845">
      <w:pPr>
        <w:pStyle w:val="Opsomming"/>
        <w:numPr>
          <w:ilvl w:val="0"/>
          <w:numId w:val="0"/>
        </w:numPr>
        <w:contextualSpacing w:val="0"/>
        <w:rPr>
          <w:b/>
        </w:rPr>
      </w:pPr>
      <w:r w:rsidRPr="001C1590">
        <w:rPr>
          <w:b/>
        </w:rPr>
        <w:t>Je kind wordt ziek op school</w:t>
      </w:r>
    </w:p>
    <w:sdt>
      <w:sdtPr>
        <w:rPr>
          <w:rFonts w:eastAsia="Times New Roman" w:cs="Times New Roman"/>
          <w:szCs w:val="24"/>
          <w:lang w:eastAsia="nl-NL"/>
        </w:rPr>
        <w:alias w:val="Je kind wordt ziek - stappenplan"/>
        <w:tag w:val="Je kind wordt ziek - stappenplan"/>
        <w:id w:val="1025916753"/>
        <w:placeholder>
          <w:docPart w:val="E4AD8B8433224AE88363CB4681ACF257"/>
        </w:placeholder>
        <w15:color w:val="A8AF37"/>
      </w:sdtPr>
      <w:sdtEndPr>
        <w:rPr>
          <w:rFonts w:eastAsiaTheme="minorHAnsi" w:cstheme="minorBidi"/>
          <w:b/>
        </w:rPr>
      </w:sdtEndPr>
      <w:sdtContent>
        <w:p w14:paraId="17A135A4" w14:textId="624C9D9B" w:rsidR="000823F3" w:rsidRPr="00522804" w:rsidRDefault="000A4907" w:rsidP="00522804">
          <w:pPr>
            <w:rPr>
              <w:b/>
              <w:bCs/>
              <w:color w:val="A8AF37"/>
              <w:lang w:eastAsia="nl-NL"/>
            </w:rPr>
          </w:pPr>
          <w:r w:rsidRPr="001C1590">
            <w:t xml:space="preserve">Wij stellen </w:t>
          </w:r>
          <w:r w:rsidR="00522804">
            <w:t xml:space="preserve">geen medische handelingen en stellen </w:t>
          </w:r>
          <w:r w:rsidRPr="001C1590">
            <w:t>in geen geval medicatie ter beschikking, ook geen pijnstiller</w:t>
          </w:r>
          <w:r w:rsidR="00522804">
            <w:t xml:space="preserve">s. </w:t>
          </w:r>
        </w:p>
      </w:sdtContent>
    </w:sdt>
    <w:p w14:paraId="5EB1C662" w14:textId="48F78815" w:rsidR="00A11E63" w:rsidRPr="001C1590" w:rsidRDefault="00A11E63" w:rsidP="003D1845">
      <w:pPr>
        <w:pStyle w:val="Opsomming"/>
        <w:numPr>
          <w:ilvl w:val="0"/>
          <w:numId w:val="0"/>
        </w:numPr>
        <w:spacing w:before="200"/>
        <w:contextualSpacing w:val="0"/>
        <w:rPr>
          <w:b/>
        </w:rPr>
      </w:pPr>
      <w:r w:rsidRPr="001C1590">
        <w:rPr>
          <w:b/>
        </w:rPr>
        <w:t>Je kind moet medicatie nemen tijdens de schooluren</w:t>
      </w:r>
    </w:p>
    <w:sdt>
      <w:sdtPr>
        <w:rPr>
          <w:rFonts w:eastAsia="Times New Roman"/>
          <w:szCs w:val="24"/>
          <w:lang w:eastAsia="nl-NL"/>
        </w:rPr>
        <w:alias w:val="Medicatie tijdens de schooluren"/>
        <w:tag w:val="Medicatie tijdens de schooluren"/>
        <w:id w:val="1271125871"/>
        <w:placeholder>
          <w:docPart w:val="AD1BBF07C1064472AC17D427036ADFE9"/>
        </w:placeholder>
        <w15:color w:val="A8AF37"/>
      </w:sdtPr>
      <w:sdtEndPr>
        <w:rPr>
          <w:b/>
        </w:rPr>
      </w:sdtEndPr>
      <w:sdtContent>
        <w:p w14:paraId="7779A5BD" w14:textId="08FC026F" w:rsidR="002E1AAB" w:rsidRDefault="002E1AAB" w:rsidP="002E1AAB">
          <w:r>
            <w:t xml:space="preserve">Wanneer een leerling tijdens de schooluren medicatie moeten innemen, kunnen ouders uitzonderlijk een aanvraag indienen bij de school om hierbij ondersteuning te bieden. Deze aanvraag dient steeds vergezeld te zijn van </w:t>
          </w:r>
          <w:r w:rsidR="00142064">
            <w:rPr>
              <w:b/>
              <w:bCs/>
            </w:rPr>
            <w:t>een medisch attest</w:t>
          </w:r>
          <w:r w:rsidR="00142064">
            <w:t xml:space="preserve"> waarop de naam van de medicatie, de voorgeschreven dosis en de wijze van toediening duidelijk vermeld staan. </w:t>
          </w:r>
        </w:p>
        <w:p w14:paraId="711D9F00" w14:textId="275C17FD" w:rsidR="000823F3" w:rsidRPr="002669A3" w:rsidRDefault="00142064" w:rsidP="003F7F48">
          <w:pPr>
            <w:rPr>
              <w:color w:val="A8AF37"/>
              <w:lang w:eastAsia="nl-NL"/>
            </w:rPr>
          </w:pPr>
          <w:r>
            <w:t xml:space="preserve">In overleg met de ouders worden hierover concrete afspraken gemaakt. </w:t>
          </w:r>
          <w:r w:rsidR="00C762F8">
            <w:t xml:space="preserve">Het vereiste formulier </w:t>
          </w:r>
          <w:r w:rsidR="002669A3">
            <w:t xml:space="preserve">kan u verkrijgen via de klasleerkracht of via de administratie. </w:t>
          </w:r>
        </w:p>
      </w:sdtContent>
    </w:sdt>
    <w:bookmarkStart w:id="42" w:name="_Ref60913668"/>
    <w:bookmarkStart w:id="43" w:name="_Ref66443372"/>
    <w:bookmarkStart w:id="44" w:name="_Ref70934949"/>
    <w:p w14:paraId="742A5AFA" w14:textId="4F1A0D9A" w:rsidR="002513CA" w:rsidRPr="001C1590" w:rsidRDefault="002513CA" w:rsidP="002513CA">
      <w:pPr>
        <w:spacing w:before="200"/>
        <w:jc w:val="right"/>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56A09AB5" w14:textId="4F221A9B" w:rsidR="00A11E63" w:rsidRPr="001C1590" w:rsidRDefault="009D2096" w:rsidP="0090453B">
      <w:pPr>
        <w:pStyle w:val="Kop2"/>
        <w:shd w:val="clear" w:color="auto" w:fill="ED7D31" w:themeFill="accent2"/>
        <w:rPr>
          <w:color w:val="FFFFFF" w:themeColor="background1"/>
        </w:rPr>
      </w:pPr>
      <w:r w:rsidRPr="001C1590">
        <w:rPr>
          <w:bCs/>
          <w:noProof/>
          <w:color w:val="FFFFFF" w:themeColor="background1"/>
        </w:rPr>
        <w:drawing>
          <wp:anchor distT="0" distB="0" distL="114300" distR="114300" simplePos="0" relativeHeight="251658264" behindDoc="0" locked="0" layoutInCell="1" allowOverlap="1" wp14:anchorId="703E3A0E" wp14:editId="35A7894F">
            <wp:simplePos x="0" y="0"/>
            <wp:positionH relativeFrom="column">
              <wp:posOffset>-761877</wp:posOffset>
            </wp:positionH>
            <wp:positionV relativeFrom="paragraph">
              <wp:posOffset>326440</wp:posOffset>
            </wp:positionV>
            <wp:extent cx="565785" cy="565785"/>
            <wp:effectExtent l="0" t="0" r="0" b="0"/>
            <wp:wrapThrough wrapText="bothSides">
              <wp:wrapPolygon edited="0">
                <wp:start x="7273" y="727"/>
                <wp:lineTo x="5091" y="5091"/>
                <wp:lineTo x="2909" y="11636"/>
                <wp:lineTo x="2909" y="16000"/>
                <wp:lineTo x="4364" y="18909"/>
                <wp:lineTo x="5818" y="20364"/>
                <wp:lineTo x="16000" y="20364"/>
                <wp:lineTo x="18909" y="15273"/>
                <wp:lineTo x="18909" y="12364"/>
                <wp:lineTo x="16000" y="5091"/>
                <wp:lineTo x="13091" y="727"/>
                <wp:lineTo x="7273" y="727"/>
              </wp:wrapPolygon>
            </wp:wrapThrough>
            <wp:docPr id="8" name="Graphic 8" descr="Vergrendel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Vergrendelen silhouet"/>
                    <pic:cNvPicPr/>
                  </pic:nvPicPr>
                  <pic:blipFill>
                    <a:blip r:embed="rId72">
                      <a:extLst>
                        <a:ext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a:xfrm>
                      <a:off x="0" y="0"/>
                      <a:ext cx="565785" cy="565785"/>
                    </a:xfrm>
                    <a:prstGeom prst="rect">
                      <a:avLst/>
                    </a:prstGeom>
                  </pic:spPr>
                </pic:pic>
              </a:graphicData>
            </a:graphic>
            <wp14:sizeRelH relativeFrom="margin">
              <wp14:pctWidth>0</wp14:pctWidth>
            </wp14:sizeRelH>
            <wp14:sizeRelV relativeFrom="margin">
              <wp14:pctHeight>0</wp14:pctHeight>
            </wp14:sizeRelV>
          </wp:anchor>
        </w:drawing>
      </w:r>
      <w:r w:rsidR="00A11E63" w:rsidRPr="001C1590">
        <w:rPr>
          <w:color w:val="FFFFFF" w:themeColor="background1"/>
        </w:rPr>
        <w:t>Privacy</w:t>
      </w:r>
      <w:bookmarkEnd w:id="42"/>
      <w:bookmarkEnd w:id="43"/>
      <w:bookmarkEnd w:id="44"/>
    </w:p>
    <w:p w14:paraId="6A5BED04" w14:textId="157DE532" w:rsidR="00A11E63" w:rsidRPr="004F5392" w:rsidRDefault="00BB3CBD" w:rsidP="00AD1483">
      <w:pPr>
        <w:pStyle w:val="Kop3"/>
        <w:rPr>
          <w:b/>
          <w:bCs/>
        </w:rPr>
      </w:pPr>
      <w:r w:rsidRPr="004F5392">
        <w:rPr>
          <w:b/>
          <w:bCs/>
        </w:rPr>
        <w:t>Hoe en w</w:t>
      </w:r>
      <w:r w:rsidR="00A11E63" w:rsidRPr="004F5392">
        <w:rPr>
          <w:b/>
          <w:bCs/>
        </w:rPr>
        <w:t>elke info</w:t>
      </w:r>
      <w:r w:rsidR="00930215" w:rsidRPr="004F5392">
        <w:rPr>
          <w:b/>
          <w:bCs/>
        </w:rPr>
        <w:t>rmatie</w:t>
      </w:r>
      <w:r w:rsidR="00A11E63" w:rsidRPr="004F5392">
        <w:rPr>
          <w:b/>
          <w:bCs/>
        </w:rPr>
        <w:t xml:space="preserve"> houden we over je kind bij?</w:t>
      </w:r>
    </w:p>
    <w:p w14:paraId="3D1BE291" w14:textId="77777777" w:rsidR="00C27DFF" w:rsidRDefault="00C27DFF" w:rsidP="00C27DFF">
      <w:pPr>
        <w:rPr>
          <w:lang w:eastAsia="nl-NL"/>
        </w:rPr>
      </w:pPr>
      <w:r>
        <w:rPr>
          <w:lang w:eastAsia="nl-NL"/>
        </w:rPr>
        <w:t xml:space="preserve">Op onze school gaan we zorgvuldig om met de privacy van onze leerlingen. We verzamelen doorheen de schoolloopbaan van uw kind heel wat gegevens, zoals bij de inschrijving. We vragen enkel gegevens van uw kind als dat nodig is voor de leerlingenadministratie en -begeleiding. </w:t>
      </w:r>
    </w:p>
    <w:p w14:paraId="52AB4ACD" w14:textId="77777777" w:rsidR="00C27DFF" w:rsidRDefault="00C27DFF" w:rsidP="00C27DFF">
      <w:pPr>
        <w:spacing w:after="0"/>
      </w:pPr>
      <w:r w:rsidRPr="001C1590">
        <w:t>De gegevens die nodig zijn voor de begeleiding van je kind verzamelen we voor ons beleid op leerlingenbegeleiding.</w:t>
      </w:r>
    </w:p>
    <w:p w14:paraId="1061724B" w14:textId="77777777" w:rsidR="00C27DFF" w:rsidRDefault="00C27DFF" w:rsidP="00C27DFF">
      <w:pPr>
        <w:spacing w:after="0"/>
      </w:pPr>
      <w:r w:rsidRPr="001C1590">
        <w:t>Voor alle verwerkingen van die zogenaamde persoonsgegevens is het schoolbestuur verantwoordelijk.</w:t>
      </w:r>
    </w:p>
    <w:p w14:paraId="3ACB7EAB" w14:textId="06150F90" w:rsidR="00C27DFF" w:rsidRPr="001C1590" w:rsidRDefault="00C27DFF" w:rsidP="00C27DFF">
      <w:r w:rsidRPr="001C1590">
        <w:t>De gegevens van je kind verwerken we met</w:t>
      </w:r>
      <w:r>
        <w:t xml:space="preserve"> </w:t>
      </w:r>
      <w:proofErr w:type="spellStart"/>
      <w:r>
        <w:rPr>
          <w:b/>
          <w:bCs/>
        </w:rPr>
        <w:t>Wisa</w:t>
      </w:r>
      <w:proofErr w:type="spellEnd"/>
      <w:r>
        <w:rPr>
          <w:b/>
          <w:bCs/>
        </w:rPr>
        <w:t xml:space="preserve"> en </w:t>
      </w:r>
      <w:proofErr w:type="spellStart"/>
      <w:r>
        <w:rPr>
          <w:b/>
          <w:bCs/>
        </w:rPr>
        <w:t>Bingel</w:t>
      </w:r>
      <w:proofErr w:type="spellEnd"/>
      <w:r>
        <w:rPr>
          <w:b/>
          <w:bCs/>
        </w:rPr>
        <w:t xml:space="preserve"> Zorg</w:t>
      </w:r>
      <w:r w:rsidRPr="001C1590">
        <w:t>. We maken met de softwareleveranciers afspraken over het gebruik van die gegevens. De leveranciers mogen de gegevens niet gebruiken voor eigen commerciële doeleinden.</w:t>
      </w:r>
    </w:p>
    <w:p w14:paraId="2BC72AFB" w14:textId="77777777" w:rsidR="00C27DFF" w:rsidRPr="001C1590" w:rsidRDefault="00C27DFF" w:rsidP="00C27DFF">
      <w:pPr>
        <w:spacing w:after="0"/>
      </w:pPr>
      <w:r w:rsidRPr="001C1590">
        <w:t xml:space="preserve">De </w:t>
      </w:r>
      <w:r w:rsidRPr="004F5392">
        <w:rPr>
          <w:b/>
          <w:bCs/>
        </w:rPr>
        <w:t>gegevens van je kind</w:t>
      </w:r>
      <w:r w:rsidRPr="001C1590">
        <w:t xml:space="preserve"> worden </w:t>
      </w:r>
      <w:r w:rsidRPr="004F5392">
        <w:rPr>
          <w:b/>
          <w:bCs/>
        </w:rPr>
        <w:t>digitaal bewaard en veilig opgeslagen</w:t>
      </w:r>
      <w:r w:rsidRPr="001C1590">
        <w:t>. We zien erop toe dat niet iedereen zomaar toegang heeft tot die gegevens. De toegang is beperkt tot de personen die betrokken zijn bij de begeleiding van je kind (zoals de klassenraad, het CLB en het leersteuncentrum).</w:t>
      </w:r>
    </w:p>
    <w:p w14:paraId="12C8B641" w14:textId="77777777" w:rsidR="00C27DFF" w:rsidRDefault="00C27DFF" w:rsidP="00C27DFF">
      <w:pPr>
        <w:spacing w:after="0"/>
      </w:pPr>
      <w:r w:rsidRPr="001C1590">
        <w:t>Om goed te kunnen optreden bij risicosituaties, kunnen we uitzonderlijk ook gegevens over de gezondheidstoestand van je kind verwerken, maar dat gebeurt enkel met je schriftelijke toestemming. Je kunt je toestemming altijd intrekken.</w:t>
      </w:r>
    </w:p>
    <w:p w14:paraId="390491A3" w14:textId="77777777" w:rsidR="00C27DFF" w:rsidRPr="001C1590" w:rsidRDefault="00C27DFF" w:rsidP="00C27DFF">
      <w:pPr>
        <w:spacing w:after="0"/>
      </w:pPr>
    </w:p>
    <w:p w14:paraId="7F53F2A0" w14:textId="77777777" w:rsidR="00C27DFF" w:rsidRPr="001C1590" w:rsidRDefault="00C27DFF" w:rsidP="00C27DFF">
      <w:pPr>
        <w:rPr>
          <w:shd w:val="clear" w:color="auto" w:fill="FFE599" w:themeFill="accent4" w:themeFillTint="66"/>
        </w:rPr>
      </w:pPr>
      <w:r w:rsidRPr="001C1590">
        <w:t>Wij bewaren de gegevens van je kind maximaal 1 jaar nadat je kind de school verlaten heeft. Voor sommige gegevens is er een wettelijke bewaartermijn vastgesteld die langer kan zijn.</w:t>
      </w:r>
    </w:p>
    <w:p w14:paraId="6FE4E253" w14:textId="528FF137" w:rsidR="00C27DFF" w:rsidRDefault="00C27DFF" w:rsidP="00C27DFF">
      <w:pPr>
        <w:spacing w:after="0"/>
      </w:pPr>
      <w:r w:rsidRPr="001C1590">
        <w:t>Als je vragen hebt over de privacy van je kind of bezwaar hebt tegen bepaalde verwerkingen, kun je contact op</w:t>
      </w:r>
      <w:r>
        <w:t>nemen met de directie.</w:t>
      </w:r>
    </w:p>
    <w:p w14:paraId="71CFAF1D" w14:textId="77777777" w:rsidR="00C27DFF" w:rsidRDefault="00C27DFF" w:rsidP="00C27DFF">
      <w:pPr>
        <w:rPr>
          <w:lang w:eastAsia="nl-NL"/>
        </w:rPr>
      </w:pPr>
      <w:r>
        <w:rPr>
          <w:lang w:eastAsia="nl-NL"/>
        </w:rPr>
        <w:t xml:space="preserve">Adreswijzigingen, een nieuw e-mailadres of een nieuw telefoonnummer worden best tijdig doorgegeven aan de klastitularis of het secretariaat (via </w:t>
      </w:r>
      <w:hyperlink r:id="rId74" w:history="1">
        <w:r w:rsidRPr="00F25E48">
          <w:rPr>
            <w:rStyle w:val="Hyperlink"/>
            <w:lang w:eastAsia="nl-NL"/>
          </w:rPr>
          <w:t>info@jeugdland.be</w:t>
        </w:r>
      </w:hyperlink>
      <w:r>
        <w:rPr>
          <w:lang w:eastAsia="nl-NL"/>
        </w:rPr>
        <w:t xml:space="preserve">). Op deze manier mist u geen belangrijke informatie. </w:t>
      </w:r>
    </w:p>
    <w:p w14:paraId="477DCE97" w14:textId="77777777" w:rsidR="00C27DFF" w:rsidRDefault="00C27DFF" w:rsidP="00C27DFF">
      <w:pPr>
        <w:rPr>
          <w:lang w:eastAsia="nl-NL"/>
        </w:rPr>
      </w:pPr>
      <w:r>
        <w:rPr>
          <w:lang w:eastAsia="nl-NL"/>
        </w:rPr>
        <w:t xml:space="preserve">U heeft recht op inzage in en toelichting bij de leerlingengegevens, waaronder de evaluatiegegevens, die de school verzamelt over uw kind. </w:t>
      </w:r>
      <w:proofErr w:type="gramStart"/>
      <w:r>
        <w:rPr>
          <w:lang w:eastAsia="nl-NL"/>
        </w:rPr>
        <w:t>Indien</w:t>
      </w:r>
      <w:proofErr w:type="gramEnd"/>
      <w:r>
        <w:rPr>
          <w:lang w:eastAsia="nl-NL"/>
        </w:rPr>
        <w:t xml:space="preserve">, na toelichting, blijft dat u een kopie wenst, kan dat. De school kan geen gegevens doorgeven die betrekking hebben op medeleerlingen. </w:t>
      </w:r>
    </w:p>
    <w:p w14:paraId="6E5FA7F1" w14:textId="347EEEC1" w:rsidR="00A11E63" w:rsidRPr="001C1590" w:rsidRDefault="00A11E63" w:rsidP="00A11E63"/>
    <w:p w14:paraId="66BACD19" w14:textId="6F92B6F2" w:rsidR="00A11E63" w:rsidRPr="000E653E" w:rsidRDefault="00A11E63" w:rsidP="00AD1483">
      <w:pPr>
        <w:pStyle w:val="Kop3"/>
        <w:rPr>
          <w:b/>
          <w:bCs/>
        </w:rPr>
      </w:pPr>
      <w:r w:rsidRPr="000E653E">
        <w:rPr>
          <w:b/>
          <w:bCs/>
        </w:rPr>
        <w:lastRenderedPageBreak/>
        <w:t>Welke info geven we door bij verandering van school?</w:t>
      </w:r>
    </w:p>
    <w:p w14:paraId="275B1E5C" w14:textId="77777777" w:rsidR="00A11E63" w:rsidRPr="001C1590" w:rsidRDefault="00A11E63" w:rsidP="00A11E63">
      <w:r w:rsidRPr="001C1590">
        <w:t xml:space="preserve">Wanneer je kind van school verandert, zullen wij een aantal gegevens over de onderwijsloopbaan van je kind doorgeven aan de nieuwe school. Het gaat om </w:t>
      </w:r>
      <w:r w:rsidRPr="00104B61">
        <w:rPr>
          <w:b/>
          <w:bCs/>
        </w:rPr>
        <w:t>de essentiële gegevens</w:t>
      </w:r>
      <w:r w:rsidRPr="001C1590">
        <w:t xml:space="preserve"> die de studieresultaten en studievoortgang van je kind bevorderen, monitoren, evalueren en attesteren. We doen die overdracht enkel in het belang van je kind.</w:t>
      </w:r>
    </w:p>
    <w:p w14:paraId="3E2F7526" w14:textId="77777777" w:rsidR="00211BA6" w:rsidRDefault="00A11E63" w:rsidP="003560DD">
      <w:r w:rsidRPr="00211BA6">
        <w:rPr>
          <w:b/>
          <w:bCs/>
        </w:rPr>
        <w:t>Als ouder</w:t>
      </w:r>
      <w:r w:rsidRPr="001C1590">
        <w:t xml:space="preserve"> </w:t>
      </w:r>
      <w:r w:rsidR="00963BA3" w:rsidRPr="001C1590">
        <w:t>kun</w:t>
      </w:r>
      <w:r w:rsidRPr="001C1590">
        <w:t xml:space="preserve"> je </w:t>
      </w:r>
      <w:r w:rsidR="00963BA3" w:rsidRPr="001C1590">
        <w:t>die</w:t>
      </w:r>
      <w:r w:rsidRPr="001C1590">
        <w:t xml:space="preserve"> gegevens – op jouw verzoek - inzien. Je </w:t>
      </w:r>
      <w:r w:rsidR="000F3328" w:rsidRPr="001C1590">
        <w:t>kunt</w:t>
      </w:r>
      <w:r w:rsidRPr="001C1590">
        <w:t xml:space="preserve"> je tegen de overdracht van </w:t>
      </w:r>
      <w:r w:rsidR="002A571B" w:rsidRPr="001C1590">
        <w:t>de</w:t>
      </w:r>
      <w:r w:rsidRPr="001C1590">
        <w:t xml:space="preserve"> gegevens verzetten, voor zover de regelgeving de overdracht niet verplicht stelt. </w:t>
      </w:r>
      <w:r w:rsidR="00C61940" w:rsidRPr="001C1590">
        <w:t xml:space="preserve">Als je niet wil dat we bepaalde gegevens doorgeven, moet je ons dat schriftelijk binnen de 10 kalenderdagen na de inschrijving van je kind in de andere school laten weten. </w:t>
      </w:r>
    </w:p>
    <w:p w14:paraId="5A74DF55" w14:textId="5496F485" w:rsidR="003560DD" w:rsidRDefault="003560DD" w:rsidP="003560DD">
      <w:r w:rsidRPr="001C1590">
        <w:t xml:space="preserve">We zijn </w:t>
      </w:r>
      <w:r w:rsidRPr="00211BA6">
        <w:rPr>
          <w:b/>
          <w:bCs/>
        </w:rPr>
        <w:t>verplicht om aan de nieuwe school te melden</w:t>
      </w:r>
      <w:r w:rsidRPr="001C1590">
        <w:t xml:space="preserve"> als je kind </w:t>
      </w:r>
      <w:r w:rsidR="0087699E" w:rsidRPr="001C1590">
        <w:t>een GC-</w:t>
      </w:r>
      <w:r w:rsidRPr="001C1590">
        <w:t xml:space="preserve">verslag of een </w:t>
      </w:r>
      <w:r w:rsidR="0087699E" w:rsidRPr="001C1590">
        <w:t>IAC-</w:t>
      </w:r>
      <w:r w:rsidRPr="001C1590">
        <w:t>verslag</w:t>
      </w:r>
      <w:r w:rsidR="00394903" w:rsidRPr="001C1590">
        <w:t>*</w:t>
      </w:r>
      <w:r w:rsidRPr="001C1590">
        <w:t xml:space="preserve"> heeft</w:t>
      </w:r>
      <w:r w:rsidR="006F7641" w:rsidRPr="001C1590">
        <w:t xml:space="preserve"> en de inhoud ervan toe te lichten</w:t>
      </w:r>
      <w:r w:rsidR="009831EE" w:rsidRPr="001C1590">
        <w:t>.</w:t>
      </w:r>
      <w:r w:rsidRPr="001C1590">
        <w:t xml:space="preserve"> De nieuwe school kan dit </w:t>
      </w:r>
      <w:r w:rsidR="0087699E" w:rsidRPr="001C1590">
        <w:t xml:space="preserve">GC-verslag </w:t>
      </w:r>
      <w:r w:rsidRPr="001C1590">
        <w:t xml:space="preserve">of </w:t>
      </w:r>
      <w:r w:rsidR="0087699E" w:rsidRPr="001C1590">
        <w:t>IAC-verslag</w:t>
      </w:r>
      <w:r w:rsidR="00394903" w:rsidRPr="001C1590">
        <w:t>*</w:t>
      </w:r>
      <w:r w:rsidR="0087699E" w:rsidRPr="001C1590">
        <w:t xml:space="preserve"> </w:t>
      </w:r>
      <w:r w:rsidRPr="001C1590">
        <w:t xml:space="preserve">raadplegen via IRIS-CLB online. </w:t>
      </w:r>
    </w:p>
    <w:p w14:paraId="7F633F93" w14:textId="308B853F" w:rsidR="002575D3" w:rsidRDefault="002575D3" w:rsidP="003560DD">
      <w:r w:rsidRPr="001C1590">
        <w:rPr>
          <w:i/>
          <w:iCs/>
          <w:lang w:eastAsia="nl-NL"/>
        </w:rPr>
        <w:t>*</w:t>
      </w:r>
      <w:r w:rsidRPr="001C1590">
        <w:rPr>
          <w:i/>
          <w:iCs/>
        </w:rPr>
        <w:t xml:space="preserve"> </w:t>
      </w:r>
      <w:r>
        <w:rPr>
          <w:i/>
        </w:rPr>
        <w:t>W</w:t>
      </w:r>
      <w:r w:rsidRPr="001C1590">
        <w:rPr>
          <w:rFonts w:eastAsia="Times New Roman"/>
          <w:i/>
        </w:rPr>
        <w:t>anneer we spreken over een GC-verslag of IAC-verslag bedoelen we hiermee ook het gemotiveerd verslag of het verslag opgemaakt voor 1 september 2023.</w:t>
      </w:r>
    </w:p>
    <w:p w14:paraId="41DA8522" w14:textId="104868B9" w:rsidR="00D40ADC" w:rsidRPr="001C1590" w:rsidRDefault="002575D3" w:rsidP="002575D3">
      <w:r>
        <w:t xml:space="preserve">Het (eventuele) tuchtdossier wordt doorgegeven aan een lid van het schoolteam van de nieuwe school dat betrokken is bij de begeleiding van de leerling en dat daarvoor gemandateerd is door het schoolbestuur. </w:t>
      </w:r>
    </w:p>
    <w:p w14:paraId="05B26B93" w14:textId="77777777" w:rsidR="00A11E63" w:rsidRPr="004B149E" w:rsidRDefault="00A11E63" w:rsidP="00AD1483">
      <w:pPr>
        <w:pStyle w:val="Kop3"/>
        <w:rPr>
          <w:b/>
          <w:bCs/>
        </w:rPr>
      </w:pPr>
      <w:r w:rsidRPr="004B149E">
        <w:rPr>
          <w:b/>
          <w:bCs/>
        </w:rPr>
        <w:t>Maken en publiceren van beeld- of geluidsopnames</w:t>
      </w:r>
    </w:p>
    <w:p w14:paraId="10E51F68" w14:textId="77777777" w:rsidR="00E34E76" w:rsidRDefault="00E34E76" w:rsidP="00E34E76">
      <w:r>
        <w:t xml:space="preserve">De school plaatst geregeld foto’s van daguitstappen, leerwandelingen, activiteiten, klasgroepen op Facebook… De bedoeling van deze foto’s is geïnteresseerden op school en daarbuiten op een leuke wijze te informeren over deze activiteiten. </w:t>
      </w:r>
      <w:proofErr w:type="gramStart"/>
      <w:r>
        <w:t>Indien</w:t>
      </w:r>
      <w:proofErr w:type="gramEnd"/>
      <w:r>
        <w:t xml:space="preserve"> het om sfeerbeelden gaat, heeft de school geen toestemming van u nodig. </w:t>
      </w:r>
    </w:p>
    <w:p w14:paraId="40F28271" w14:textId="77777777" w:rsidR="00E34E76" w:rsidRDefault="00E34E76" w:rsidP="00E34E76">
      <w:r>
        <w:t xml:space="preserve">Leerkrachten en andere personeelsleden van de school zullen beeld-/geluidopnames maken met respect voor de gefotografeerde/gefilmde leerlingen. Deze worden steeds genomen in een normale schoolcontext. De school waakt erover dat de beelden niet aanstootgevend kunnen zijn. </w:t>
      </w:r>
    </w:p>
    <w:p w14:paraId="0647ECB8" w14:textId="77777777" w:rsidR="001E29AA" w:rsidRDefault="001E29AA" w:rsidP="001E29AA">
      <w:r>
        <w:t xml:space="preserve">Voor beelden waarop het kind herkenbaar en identificeerbaar is, heeft de school schriftelijke toestemming nodig. Enkel ondertekende toestemmingen zijn geldig. </w:t>
      </w:r>
    </w:p>
    <w:p w14:paraId="4D0E83FA" w14:textId="40E9F97E" w:rsidR="001E29AA" w:rsidRDefault="001E29AA" w:rsidP="00E34E76">
      <w:r w:rsidRPr="00CE326F">
        <w:rPr>
          <w:b/>
          <w:bCs/>
          <w:lang w:eastAsia="nl-NL"/>
        </w:rPr>
        <w:t>Bij het begin van de onderwijsloopbaan</w:t>
      </w:r>
      <w:r w:rsidRPr="001C1590">
        <w:rPr>
          <w:lang w:eastAsia="nl-NL"/>
        </w:rPr>
        <w:t xml:space="preserve"> van je kind vragen we jou om </w:t>
      </w:r>
      <w:r w:rsidRPr="00CE326F">
        <w:rPr>
          <w:b/>
          <w:bCs/>
          <w:lang w:eastAsia="nl-NL"/>
        </w:rPr>
        <w:t xml:space="preserve">toestemming </w:t>
      </w:r>
      <w:r w:rsidRPr="001C1590">
        <w:rPr>
          <w:lang w:eastAsia="nl-NL"/>
        </w:rPr>
        <w:t>voor het maken en publiceren van die beeld- of geluidsopnames. Jouw toestemming die we via</w:t>
      </w:r>
      <w:r>
        <w:rPr>
          <w:lang w:eastAsia="nl-NL"/>
        </w:rPr>
        <w:t xml:space="preserve"> ons toestemmingsformulier vragen, </w:t>
      </w:r>
      <w:r w:rsidRPr="001C1590">
        <w:rPr>
          <w:lang w:eastAsia="nl-NL"/>
        </w:rPr>
        <w:t>blijft in principe voor de hele onderwijsloopbaan van je kind gelden.</w:t>
      </w:r>
    </w:p>
    <w:p w14:paraId="2EE27EEA" w14:textId="77777777" w:rsidR="001E29AA" w:rsidRPr="001C1590" w:rsidRDefault="001E29AA" w:rsidP="001E29AA">
      <w:pPr>
        <w:rPr>
          <w:lang w:eastAsia="nl-NL"/>
        </w:rPr>
      </w:pPr>
      <w:r w:rsidRPr="001C1590">
        <w:rPr>
          <w:lang w:eastAsia="nl-NL"/>
        </w:rPr>
        <w:t xml:space="preserve">Enkel </w:t>
      </w:r>
      <w:proofErr w:type="gramStart"/>
      <w:r w:rsidRPr="001C1590">
        <w:rPr>
          <w:lang w:eastAsia="nl-NL"/>
        </w:rPr>
        <w:t>indien</w:t>
      </w:r>
      <w:proofErr w:type="gramEnd"/>
      <w:r w:rsidRPr="001C1590">
        <w:rPr>
          <w:lang w:eastAsia="nl-NL"/>
        </w:rPr>
        <w:t xml:space="preserve"> we de beeld – of geluidsopnames voor een ander doel gebruiken dan we eerder aan jou hebben gevraagd, vragen we opnieuw je toestemming. Je kunt je toestemming altijd intrekken. Je kunt daarvoor contact opnemen met</w:t>
      </w:r>
      <w:r>
        <w:rPr>
          <w:lang w:eastAsia="nl-NL"/>
        </w:rPr>
        <w:t xml:space="preserve"> de directie</w:t>
      </w:r>
      <w:r w:rsidRPr="001C1590">
        <w:rPr>
          <w:lang w:eastAsia="nl-NL"/>
        </w:rPr>
        <w:t>.</w:t>
      </w:r>
    </w:p>
    <w:p w14:paraId="422BA1F0" w14:textId="77777777" w:rsidR="001E29AA" w:rsidRDefault="001E29AA" w:rsidP="001E29AA">
      <w:pPr>
        <w:ind w:right="-144"/>
        <w:rPr>
          <w:lang w:eastAsia="nl-NL"/>
        </w:rPr>
      </w:pPr>
      <w:r w:rsidRPr="001C1590">
        <w:rPr>
          <w:lang w:eastAsia="nl-NL"/>
        </w:rPr>
        <w:t xml:space="preserve">We wijzen erop dat die privacyregels </w:t>
      </w:r>
      <w:r w:rsidRPr="00D1782C">
        <w:rPr>
          <w:b/>
          <w:bCs/>
          <w:lang w:eastAsia="nl-NL"/>
        </w:rPr>
        <w:t>ook voor jou en je kind gelden</w:t>
      </w:r>
      <w:r w:rsidRPr="001C1590">
        <w:rPr>
          <w:lang w:eastAsia="nl-NL"/>
        </w:rPr>
        <w:t>. Volgens de privacyregelgeving mag je beeld- of geluidsopnames waarop medeleerlingen, personeelsleden van de school of andere personen herkenbaar zijn, niet publiceren of doorsturen tenzij je de uitdrukkelijke toestemming hebt van alle betrokkenen.</w:t>
      </w:r>
    </w:p>
    <w:p w14:paraId="1B8EEBEC" w14:textId="54FD8A5C" w:rsidR="001E29AA" w:rsidRPr="001C1590" w:rsidRDefault="001E29AA" w:rsidP="001E29AA">
      <w:pPr>
        <w:ind w:right="-144"/>
        <w:rPr>
          <w:lang w:eastAsia="nl-NL"/>
        </w:rPr>
      </w:pPr>
      <w:r w:rsidRPr="001C1590">
        <w:rPr>
          <w:iCs/>
          <w:lang w:eastAsia="nl-NL"/>
        </w:rPr>
        <w:lastRenderedPageBreak/>
        <w:t>Audio-, videostreams of opnameapparatuur</w:t>
      </w:r>
      <w:r>
        <w:rPr>
          <w:iCs/>
          <w:lang w:eastAsia="nl-NL"/>
        </w:rPr>
        <w:t xml:space="preserve"> </w:t>
      </w:r>
      <w:r w:rsidRPr="001C1590">
        <w:rPr>
          <w:iCs/>
          <w:lang w:eastAsia="nl-NL"/>
        </w:rPr>
        <w:t xml:space="preserve">zijn niet toegelaten, tenzij hiervoor uitdrukkelijke toestemming is verleend. </w:t>
      </w:r>
      <w:r w:rsidRPr="001C1590">
        <w:rPr>
          <w:lang w:eastAsia="nl-NL"/>
        </w:rPr>
        <w:t>Op school mogen enkel personeelsleden of personen die daarvoor een opdracht hebben gekregen, bv. de schoolfotograaf, beeld- of geluidsopnames maken.</w:t>
      </w:r>
      <w:r>
        <w:rPr>
          <w:lang w:eastAsia="nl-NL"/>
        </w:rPr>
        <w:tab/>
      </w:r>
    </w:p>
    <w:p w14:paraId="67073704" w14:textId="77777777" w:rsidR="00E34E76" w:rsidRDefault="00E34E76" w:rsidP="00E34E76">
      <w:proofErr w:type="gramStart"/>
      <w:r>
        <w:t>Indien</w:t>
      </w:r>
      <w:proofErr w:type="gramEnd"/>
      <w:r>
        <w:t xml:space="preserve"> u meer info wenst </w:t>
      </w:r>
      <w:proofErr w:type="gramStart"/>
      <w:r>
        <w:t>omtrent</w:t>
      </w:r>
      <w:proofErr w:type="gramEnd"/>
      <w:r>
        <w:t xml:space="preserve"> gebruik van geluids- en beeldmateriaal, kan u zich steeds tot de directie richten en de publicatie van materiaal waarop uw kind staat, laten verwijderen. </w:t>
      </w:r>
    </w:p>
    <w:p w14:paraId="1AD67E54" w14:textId="77777777" w:rsidR="00E34E76" w:rsidRDefault="00E34E76" w:rsidP="00E34E76">
      <w:r>
        <w:t xml:space="preserve">U kan verzet aantekenen tegen de verantwoordelijke van de verwerking van beeld- en geluidsmaterialen waarop uw kinderen duidelijk identificeerbaar zin en waar u niet akkoord mee gaat. </w:t>
      </w:r>
    </w:p>
    <w:p w14:paraId="75B9FF69" w14:textId="7A32ECCE" w:rsidR="003C72CE" w:rsidRPr="001C1590" w:rsidRDefault="00E34E76" w:rsidP="00634450">
      <w:r>
        <w:t xml:space="preserve">Bij openklasdagen, schoolfeest… wanneer de school haar deuren publiekelijk openstelt, bent u zelf verantwoordelijk voor uw beeld- en geluidsopnamen van leerlingen op school. </w:t>
      </w:r>
      <w:r w:rsidR="003C72CE">
        <w:rPr>
          <w:lang w:eastAsia="nl-NL"/>
        </w:rPr>
        <w:tab/>
      </w:r>
    </w:p>
    <w:p w14:paraId="051F925E" w14:textId="77777777" w:rsidR="00A11E63" w:rsidRPr="001C1590" w:rsidRDefault="00A11E63" w:rsidP="00A11E63">
      <w:pPr>
        <w:rPr>
          <w:lang w:eastAsia="nl-NL"/>
        </w:rPr>
      </w:pPr>
    </w:p>
    <w:p w14:paraId="7C90CCE1" w14:textId="6B09DCC5" w:rsidR="00A11E63" w:rsidRPr="00C75060" w:rsidRDefault="00A11E63" w:rsidP="00AD1483">
      <w:pPr>
        <w:pStyle w:val="Kop3"/>
        <w:rPr>
          <w:b/>
          <w:bCs/>
        </w:rPr>
      </w:pPr>
      <w:r w:rsidRPr="00C75060">
        <w:rPr>
          <w:b/>
          <w:bCs/>
        </w:rPr>
        <w:t>Inzage in, toelichting bij en kopie van bepaalde informatie</w:t>
      </w:r>
    </w:p>
    <w:p w14:paraId="263327F1" w14:textId="4C94ED38" w:rsidR="004A03C1" w:rsidRPr="00567C28" w:rsidRDefault="00A11E63" w:rsidP="00567C28">
      <w:r w:rsidRPr="001C1590">
        <w:t xml:space="preserve">Je </w:t>
      </w:r>
      <w:r w:rsidR="00975134" w:rsidRPr="001C1590">
        <w:t>kunt</w:t>
      </w:r>
      <w:r w:rsidRPr="001C1590">
        <w:t xml:space="preserve"> </w:t>
      </w:r>
      <w:r w:rsidRPr="004928C9">
        <w:rPr>
          <w:b/>
          <w:bCs/>
        </w:rPr>
        <w:t>als ouder</w:t>
      </w:r>
      <w:r w:rsidRPr="001C1590">
        <w:t xml:space="preserve"> ook zelf gegevens opvragen die we over je kind bewaren. Je </w:t>
      </w:r>
      <w:r w:rsidR="00F051E4" w:rsidRPr="001C1590">
        <w:t>kunt</w:t>
      </w:r>
      <w:r w:rsidRPr="001C1590">
        <w:t xml:space="preserve"> inzage krijgen in en uitleg </w:t>
      </w:r>
      <w:r w:rsidR="00663628">
        <w:t xml:space="preserve">krijgen </w:t>
      </w:r>
      <w:r w:rsidRPr="001C1590">
        <w:t xml:space="preserve">bij die gegevens. </w:t>
      </w:r>
      <w:r w:rsidR="00AB0578" w:rsidRPr="001C1590">
        <w:t xml:space="preserve">Je </w:t>
      </w:r>
      <w:r w:rsidR="00656762" w:rsidRPr="001C1590">
        <w:t>kunt</w:t>
      </w:r>
      <w:r w:rsidR="00AB0578" w:rsidRPr="001C1590">
        <w:t xml:space="preserve"> foutieve, onvolledige of verouderde gegevens laten verbeteren of verwijderen. </w:t>
      </w:r>
      <w:r w:rsidRPr="001C1590">
        <w:t xml:space="preserve">Ook </w:t>
      </w:r>
      <w:r w:rsidR="00AB7657" w:rsidRPr="001C1590">
        <w:t>kun</w:t>
      </w:r>
      <w:r w:rsidRPr="001C1590">
        <w:t xml:space="preserve"> je een (digitale) kopie vragen. Dat kan door schriftelijk contact op te nemen met</w:t>
      </w:r>
      <w:r w:rsidR="00567C28">
        <w:t xml:space="preserve"> de directie</w:t>
      </w:r>
      <w:r w:rsidR="00204715" w:rsidRPr="001C1590">
        <w:rPr>
          <w:lang w:eastAsia="nl-NL"/>
        </w:rPr>
        <w:t>.</w:t>
      </w:r>
      <w:r w:rsidRPr="001C1590">
        <w:t xml:space="preserve"> We kunnen geen gegevens doorgeven </w:t>
      </w:r>
      <w:r w:rsidR="00991778" w:rsidRPr="001C1590">
        <w:t>over</w:t>
      </w:r>
      <w:r w:rsidRPr="001C1590">
        <w:t xml:space="preserve"> anderen, zoals medeleerlingen.</w:t>
      </w:r>
    </w:p>
    <w:p w14:paraId="6663A930" w14:textId="65451493" w:rsidR="00A11E63" w:rsidRPr="001C1590" w:rsidRDefault="00F16334" w:rsidP="00BF1561">
      <w:pPr>
        <w:spacing w:before="200"/>
        <w:jc w:val="center"/>
        <w:rPr>
          <w:i/>
          <w:iCs/>
          <w:color w:val="4CBCC5"/>
        </w:rPr>
      </w:pPr>
      <w:r w:rsidRPr="001C1590">
        <w:rPr>
          <w:rFonts w:eastAsiaTheme="majorEastAsia" w:cstheme="minorHAnsi"/>
          <w:i/>
          <w:iCs/>
          <w:noProof/>
          <w:color w:val="AE2081"/>
        </w:rPr>
        <w:drawing>
          <wp:anchor distT="0" distB="0" distL="114300" distR="114300" simplePos="0" relativeHeight="251658244" behindDoc="1" locked="0" layoutInCell="1" allowOverlap="1" wp14:anchorId="0F3B724B" wp14:editId="300F49B6">
            <wp:simplePos x="0" y="0"/>
            <wp:positionH relativeFrom="margin">
              <wp:posOffset>2594803</wp:posOffset>
            </wp:positionH>
            <wp:positionV relativeFrom="paragraph">
              <wp:posOffset>395218</wp:posOffset>
            </wp:positionV>
            <wp:extent cx="419100" cy="419100"/>
            <wp:effectExtent l="0" t="0" r="0" b="0"/>
            <wp:wrapTopAndBottom/>
            <wp:docPr id="199" name="Graphic 199" descr="Vergrendelen silhoue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Graphic 199" descr="Vergrendelen silhouet">
                      <a:hlinkClick r:id="rId45"/>
                    </pic:cNvPr>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419100" cy="419100"/>
                    </a:xfrm>
                    <a:prstGeom prst="rect">
                      <a:avLst/>
                    </a:prstGeom>
                  </pic:spPr>
                </pic:pic>
              </a:graphicData>
            </a:graphic>
          </wp:anchor>
        </w:drawing>
      </w:r>
      <w:r w:rsidR="00A11E63" w:rsidRPr="001C1590">
        <w:rPr>
          <w:i/>
          <w:iCs/>
          <w:color w:val="4CBCC5"/>
        </w:rPr>
        <w:t>Je kind heeft recht op privacy</w:t>
      </w:r>
    </w:p>
    <w:p w14:paraId="59264952" w14:textId="2E2F1B8E" w:rsidR="00E03D8F" w:rsidRPr="001C1590" w:rsidRDefault="00126B8B" w:rsidP="00E03D8F">
      <w:pPr>
        <w:pStyle w:val="Kop3"/>
      </w:pPr>
      <w:r>
        <w:rPr>
          <w:b/>
          <w:bCs/>
        </w:rPr>
        <w:t>Artificiële intelligentie (AI)</w:t>
      </w:r>
    </w:p>
    <w:sdt>
      <w:sdtPr>
        <w:rPr>
          <w:shd w:val="clear" w:color="auto" w:fill="FFE599" w:themeFill="accent4" w:themeFillTint="66"/>
          <w:lang w:eastAsia="nl-NL"/>
        </w:rPr>
        <w:alias w:val="Artificiële intelligentie"/>
        <w:tag w:val="Artificiële intelligentie"/>
        <w:id w:val="1928455484"/>
        <w:placeholder>
          <w:docPart w:val="1182275B3C744C8585F57A97F942202E"/>
        </w:placeholder>
        <w15:color w:val="A8AF37"/>
      </w:sdtPr>
      <w:sdtEndPr>
        <w:rPr>
          <w:b/>
          <w:bCs/>
          <w:shd w:val="clear" w:color="auto" w:fill="auto"/>
        </w:rPr>
      </w:sdtEndPr>
      <w:sdtContent>
        <w:p w14:paraId="730EFCB4" w14:textId="18051584" w:rsidR="00BA7D2C" w:rsidRPr="003C72CE" w:rsidRDefault="003C72CE" w:rsidP="008C21D7">
          <w:pPr>
            <w:rPr>
              <w:b/>
              <w:bCs/>
              <w:color w:val="A8AF37"/>
              <w:shd w:val="clear" w:color="auto" w:fill="FFE599" w:themeFill="accent4" w:themeFillTint="66"/>
            </w:rPr>
          </w:pPr>
          <w:r>
            <w:rPr>
              <w:rFonts w:eastAsia="Times New Roman"/>
              <w:color w:val="auto"/>
              <w:lang w:eastAsia="nl-NL"/>
            </w:rPr>
            <w:t>Tijdens een les op school kan een leraar toestemming geven aan je kind om gebruik te maken van een (generatieve) AI-tool. Het gebruik zal steeds onder deskundige begeleiding van de leraar plaatsvinden in overeenstemming met de gebruiksvoorwaarden van de aanbieder van de AI-tool. Leerlingen mogen op school geen eigen account aanmaken voor een generatieve AI-tool.</w:t>
          </w:r>
        </w:p>
      </w:sdtContent>
    </w:sdt>
    <w:p w14:paraId="28CC92AF" w14:textId="33710EDF" w:rsidR="001A4C91" w:rsidRDefault="00E03D8F" w:rsidP="00634450">
      <w:pPr>
        <w:pStyle w:val="xmsonormal"/>
        <w:spacing w:after="160" w:line="276" w:lineRule="auto"/>
        <w:jc w:val="right"/>
      </w:pPr>
      <w:hyperlink w:anchor="Start" w:history="1">
        <w:r w:rsidRPr="001C1590">
          <w:rPr>
            <w:rStyle w:val="Hyperlink"/>
            <w:rFonts w:ascii="Trebuchet MS" w:hAnsi="Trebuchet MS"/>
            <w:i/>
            <w:iCs/>
            <w:color w:val="AE2081"/>
            <w:sz w:val="18"/>
            <w:szCs w:val="18"/>
            <w:lang w:val="nl-BE"/>
          </w:rPr>
          <w:t>Terug naar overzicht</w:t>
        </w:r>
      </w:hyperlink>
    </w:p>
    <w:p w14:paraId="22515B5B" w14:textId="77777777" w:rsidR="00BC4BB6" w:rsidRPr="001C1590" w:rsidRDefault="00BC4BB6" w:rsidP="00634450">
      <w:pPr>
        <w:pStyle w:val="xmsonormal"/>
        <w:spacing w:after="160" w:line="276" w:lineRule="auto"/>
        <w:jc w:val="right"/>
      </w:pPr>
    </w:p>
    <w:p w14:paraId="1B551E66" w14:textId="73364AF0" w:rsidR="00A11E63" w:rsidRPr="003C72CE" w:rsidRDefault="00A11E63" w:rsidP="00B02E13">
      <w:pPr>
        <w:pStyle w:val="Kop1"/>
        <w:rPr>
          <w:color w:val="9CC2E5" w:themeColor="accent1" w:themeTint="99"/>
        </w:rPr>
      </w:pPr>
      <w:r w:rsidRPr="003C72CE">
        <w:rPr>
          <w:noProof/>
          <w:color w:val="9CC2E5" w:themeColor="accent1" w:themeTint="99"/>
        </w:rPr>
        <mc:AlternateContent>
          <mc:Choice Requires="wpc">
            <w:drawing>
              <wp:anchor distT="0" distB="0" distL="114300" distR="114300" simplePos="0" relativeHeight="251658245" behindDoc="0" locked="0" layoutInCell="1" allowOverlap="1" wp14:anchorId="3E1B6953" wp14:editId="558BA302">
                <wp:simplePos x="0" y="0"/>
                <wp:positionH relativeFrom="column">
                  <wp:posOffset>-900430</wp:posOffset>
                </wp:positionH>
                <wp:positionV relativeFrom="paragraph">
                  <wp:posOffset>-720090</wp:posOffset>
                </wp:positionV>
                <wp:extent cx="292100" cy="209550"/>
                <wp:effectExtent l="0" t="0" r="3175" b="0"/>
                <wp:wrapNone/>
                <wp:docPr id="206" name="Papier 2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3810" y="3810"/>
                            <a:ext cx="29146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3810" y="3810"/>
                            <a:ext cx="29146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1A3C05E9" id="Papier 206" o:spid="_x0000_s1026" editas="canvas" style="position:absolute;margin-left:-70.9pt;margin-top:-56.7pt;width:23pt;height:16.5pt;z-index:251658245" coordsize="292100,2095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2100;height:209550;visibility:visible;mso-wrap-style:square">
                  <v:fill o:detectmouseclick="t"/>
                  <v:path o:connecttype="none"/>
                </v:shape>
                <v:shape id="Picture 5" o:spid="_x0000_s1028" type="#_x0000_t75" style="position:absolute;left:3810;top:3810;width:291465;height:20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">
                  <v:imagedata r:id="rId79" o:title=""/>
                </v:shape>
                <v:shape id="Picture 6" o:spid="_x0000_s1029" type="#_x0000_t75" style="position:absolute;left:3810;top:3810;width:291465;height:20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">
                  <v:imagedata r:id="rId80" o:title=""/>
                </v:shape>
              </v:group>
            </w:pict>
          </mc:Fallback>
        </mc:AlternateContent>
      </w:r>
      <w:r w:rsidRPr="003C72CE">
        <w:rPr>
          <w:color w:val="9CC2E5" w:themeColor="accent1" w:themeTint="99"/>
        </w:rPr>
        <w:t>Wat verwachten we van jou als ouder?</w:t>
      </w:r>
    </w:p>
    <w:p w14:paraId="2B7BE7A1" w14:textId="04E5CF6E" w:rsidR="00A11E63" w:rsidRPr="001C1590" w:rsidRDefault="009D2096" w:rsidP="00762F2D">
      <w:pPr>
        <w:pStyle w:val="Kop2"/>
        <w:shd w:val="clear" w:color="auto" w:fill="7030A0"/>
        <w:rPr>
          <w:color w:val="FFFFFF" w:themeColor="background1"/>
        </w:rPr>
      </w:pPr>
      <w:bookmarkStart w:id="45" w:name="_Ref60913674"/>
      <w:bookmarkStart w:id="46" w:name="_Ref66443695"/>
      <w:r w:rsidRPr="001C1590">
        <w:rPr>
          <w:noProof/>
        </w:rPr>
        <w:drawing>
          <wp:anchor distT="0" distB="0" distL="114300" distR="114300" simplePos="0" relativeHeight="251658265" behindDoc="0" locked="0" layoutInCell="1" allowOverlap="1" wp14:anchorId="109EA297" wp14:editId="6564DCF2">
            <wp:simplePos x="0" y="0"/>
            <wp:positionH relativeFrom="column">
              <wp:posOffset>-813212</wp:posOffset>
            </wp:positionH>
            <wp:positionV relativeFrom="paragraph">
              <wp:posOffset>323594</wp:posOffset>
            </wp:positionV>
            <wp:extent cx="707571" cy="707571"/>
            <wp:effectExtent l="0" t="0" r="0" b="0"/>
            <wp:wrapThrough wrapText="bothSides">
              <wp:wrapPolygon edited="0">
                <wp:start x="1745" y="2908"/>
                <wp:lineTo x="0" y="8725"/>
                <wp:lineTo x="0" y="9307"/>
                <wp:lineTo x="2908" y="13379"/>
                <wp:lineTo x="8725" y="16869"/>
                <wp:lineTo x="9889" y="18032"/>
                <wp:lineTo x="12797" y="18032"/>
                <wp:lineTo x="13379" y="16869"/>
                <wp:lineTo x="20941" y="9889"/>
                <wp:lineTo x="20941" y="8725"/>
                <wp:lineTo x="19196" y="2908"/>
                <wp:lineTo x="1745" y="2908"/>
              </wp:wrapPolygon>
            </wp:wrapThrough>
            <wp:docPr id="43" name="Graphic 43" descr="Handdr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Handdruk silhouet"/>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707571" cy="707571"/>
                    </a:xfrm>
                    <a:prstGeom prst="rect">
                      <a:avLst/>
                    </a:prstGeom>
                  </pic:spPr>
                </pic:pic>
              </a:graphicData>
            </a:graphic>
          </wp:anchor>
        </w:drawing>
      </w:r>
      <w:r w:rsidR="00A11E63" w:rsidRPr="001C1590">
        <w:rPr>
          <w:color w:val="FFFFFF" w:themeColor="background1"/>
        </w:rPr>
        <w:t xml:space="preserve">Engagementsverklaring tussen </w:t>
      </w:r>
      <w:bookmarkEnd w:id="45"/>
      <w:r w:rsidR="00A11E63" w:rsidRPr="001C1590">
        <w:rPr>
          <w:color w:val="FFFFFF" w:themeColor="background1"/>
        </w:rPr>
        <w:t>jou en onze school</w:t>
      </w:r>
      <w:bookmarkEnd w:id="46"/>
    </w:p>
    <w:p w14:paraId="4B71C449" w14:textId="398BE10B" w:rsidR="00A11E63" w:rsidRDefault="00861D8C" w:rsidP="00A11E63">
      <w:pPr>
        <w:rPr>
          <w:lang w:eastAsia="nl-NL"/>
        </w:rPr>
      </w:pPr>
      <w:r w:rsidRPr="001C1590">
        <w:rPr>
          <w:lang w:eastAsia="nl-NL"/>
        </w:rPr>
        <w:t>Als ouder heb je hoge verwachtingen voor de opleiding en opvoeding van je kind. Onze school zet zich elke dag in om dat engagement waar te maken, maar in ruil verwachten we wel je volle steun.</w:t>
      </w:r>
      <w:r w:rsidR="007143C5" w:rsidRPr="001C1590">
        <w:rPr>
          <w:lang w:eastAsia="nl-NL"/>
        </w:rPr>
        <w:t xml:space="preserve"> We verwachten dan ook dat je respect opbrengt voor de school en voor het gezag van de leraren en directie.</w:t>
      </w:r>
      <w:r w:rsidRPr="001C1590">
        <w:rPr>
          <w:lang w:eastAsia="nl-NL"/>
        </w:rPr>
        <w:t xml:space="preserve"> </w:t>
      </w:r>
      <w:r w:rsidR="00A11E63" w:rsidRPr="001C1590">
        <w:rPr>
          <w:lang w:eastAsia="nl-NL"/>
        </w:rPr>
        <w:t xml:space="preserve">Met deze engagementverklaring maken we wederzijdse afspraken. Zo weten we </w:t>
      </w:r>
      <w:r w:rsidR="00CD270E" w:rsidRPr="001C1590">
        <w:rPr>
          <w:lang w:eastAsia="nl-NL"/>
        </w:rPr>
        <w:t>goed</w:t>
      </w:r>
      <w:r w:rsidR="00A11E63" w:rsidRPr="001C1590">
        <w:rPr>
          <w:lang w:eastAsia="nl-NL"/>
        </w:rPr>
        <w:t xml:space="preserve"> wat we van elkaar mogen verwachten. De afspraken gelden voor de hele periode dat je kind bij ons is ingeschreven.</w:t>
      </w:r>
    </w:p>
    <w:p w14:paraId="6123A763" w14:textId="66947DDD" w:rsidR="00CC35E7" w:rsidRPr="00EA3147" w:rsidRDefault="00CC35E7" w:rsidP="00CC35E7">
      <w:pPr>
        <w:pStyle w:val="Kop3"/>
        <w:rPr>
          <w:b/>
          <w:bCs/>
          <w:lang w:eastAsia="nl-NL"/>
        </w:rPr>
      </w:pPr>
      <w:r w:rsidRPr="00EA3147">
        <w:rPr>
          <w:b/>
          <w:bCs/>
          <w:lang w:eastAsia="nl-NL"/>
        </w:rPr>
        <w:lastRenderedPageBreak/>
        <w:t>Engagement en ouderlijke verantwoordelijkheid</w:t>
      </w:r>
    </w:p>
    <w:p w14:paraId="6EB38836" w14:textId="54F3640E" w:rsidR="00CC35E7" w:rsidRDefault="00CC35E7" w:rsidP="00CC35E7">
      <w:pPr>
        <w:rPr>
          <w:lang w:eastAsia="nl-NL"/>
        </w:rPr>
      </w:pPr>
      <w:r>
        <w:rPr>
          <w:lang w:eastAsia="nl-NL"/>
        </w:rPr>
        <w:t xml:space="preserve">Een succesvolle schoolloopbaan is het resultaat van een sterke samenwerking tussen de school, de leerling en de ouders. Wij beschouwen u als een onmisbare partner. Om de ontwikkeling van uw kind optimaal te ondersteunen, rekenen wij op uw actieve verantwoordelijkheid bij volgende dagelijkse zaken: </w:t>
      </w:r>
    </w:p>
    <w:p w14:paraId="3AAA623F" w14:textId="2C7A2EEF" w:rsidR="00CC35E7" w:rsidRDefault="00CC35E7" w:rsidP="00C26E3C">
      <w:pPr>
        <w:pStyle w:val="Lijstalinea"/>
        <w:numPr>
          <w:ilvl w:val="0"/>
          <w:numId w:val="37"/>
        </w:numPr>
        <w:rPr>
          <w:lang w:eastAsia="nl-NL"/>
        </w:rPr>
      </w:pPr>
      <w:r>
        <w:rPr>
          <w:lang w:eastAsia="nl-NL"/>
        </w:rPr>
        <w:t xml:space="preserve">Informatie opvolgen: U bekijkt dagelijks de schoolagenda, de boekentas en ons digitaal communicatieplatform Gimme. U ondertekent brieven of rapporten binnen de gevraagde termijn. </w:t>
      </w:r>
    </w:p>
    <w:p w14:paraId="3E15054E" w14:textId="3DCE32C2" w:rsidR="00CC35E7" w:rsidRDefault="00CC35E7" w:rsidP="00C26E3C">
      <w:pPr>
        <w:pStyle w:val="Lijstalinea"/>
        <w:numPr>
          <w:ilvl w:val="0"/>
          <w:numId w:val="37"/>
        </w:numPr>
        <w:rPr>
          <w:lang w:eastAsia="nl-NL"/>
        </w:rPr>
      </w:pPr>
      <w:r>
        <w:rPr>
          <w:lang w:eastAsia="nl-NL"/>
        </w:rPr>
        <w:t xml:space="preserve">Open dialoog: </w:t>
      </w:r>
      <w:r w:rsidR="00433C20">
        <w:rPr>
          <w:lang w:eastAsia="nl-NL"/>
        </w:rPr>
        <w:t>b</w:t>
      </w:r>
      <w:r>
        <w:rPr>
          <w:lang w:eastAsia="nl-NL"/>
        </w:rPr>
        <w:t>ij vragen of bezorgdheden neem tu rechtstreeks contact op met de leerkracht</w:t>
      </w:r>
      <w:r w:rsidR="00256183">
        <w:rPr>
          <w:lang w:eastAsia="nl-NL"/>
        </w:rPr>
        <w:t xml:space="preserve"> of de directie</w:t>
      </w:r>
      <w:r>
        <w:rPr>
          <w:lang w:eastAsia="nl-NL"/>
        </w:rPr>
        <w:t xml:space="preserve">. We luisteren naar elkaar met wederzijds respect. </w:t>
      </w:r>
    </w:p>
    <w:p w14:paraId="066AE8FB" w14:textId="4275AFBC" w:rsidR="00CC35E7" w:rsidRPr="00CC35E7" w:rsidRDefault="00CC35E7" w:rsidP="00CC35E7">
      <w:pPr>
        <w:rPr>
          <w:lang w:eastAsia="nl-NL"/>
        </w:rPr>
      </w:pPr>
      <w:r>
        <w:rPr>
          <w:lang w:eastAsia="nl-NL"/>
        </w:rPr>
        <w:t xml:space="preserve">Door deze afspraken na te leven, creëren we samen een voorspelbare en veilige leeromgeving voor </w:t>
      </w:r>
      <w:r w:rsidR="00256183">
        <w:rPr>
          <w:lang w:eastAsia="nl-NL"/>
        </w:rPr>
        <w:t>u</w:t>
      </w:r>
      <w:r>
        <w:rPr>
          <w:lang w:eastAsia="nl-NL"/>
        </w:rPr>
        <w:t xml:space="preserve">w kind. </w:t>
      </w:r>
    </w:p>
    <w:p w14:paraId="6683F238" w14:textId="17F46791" w:rsidR="00A11E63" w:rsidRPr="00F95EAF" w:rsidRDefault="00510E4E" w:rsidP="007778A8">
      <w:pPr>
        <w:pStyle w:val="Kop3"/>
        <w:rPr>
          <w:rFonts w:eastAsiaTheme="minorHAnsi"/>
          <w:b/>
          <w:bCs/>
        </w:rPr>
      </w:pPr>
      <w:r w:rsidRPr="00F95EAF">
        <w:rPr>
          <w:b/>
          <w:bCs/>
        </w:rPr>
        <w:t>O</w:t>
      </w:r>
      <w:r w:rsidR="00A11E63" w:rsidRPr="00F95EAF">
        <w:rPr>
          <w:b/>
          <w:bCs/>
        </w:rPr>
        <w:t>udercontacten</w:t>
      </w:r>
    </w:p>
    <w:p w14:paraId="0E5C0D7E" w14:textId="440F6815" w:rsidR="001C5D50" w:rsidRPr="001C1590" w:rsidRDefault="00A11E63" w:rsidP="00C852C0">
      <w:pPr>
        <w:spacing w:before="200"/>
        <w:rPr>
          <w:rFonts w:eastAsia="Times New Roman" w:cs="Arial"/>
          <w:lang w:eastAsia="nl-NL"/>
        </w:rPr>
      </w:pPr>
      <w:r w:rsidRPr="001C1590">
        <w:rPr>
          <w:rFonts w:eastAsia="Times New Roman" w:cs="Arial"/>
          <w:lang w:eastAsia="nl-NL"/>
        </w:rPr>
        <w:t>Als ouder ben je eerste opvoedingsverantwoordelijke van je kind. Wij zijn partner in de opvoeding van je kind. Het is goed dat je zicht hebt op de werking van onze school.</w:t>
      </w:r>
      <w:r w:rsidR="00C852C0" w:rsidRPr="001C1590">
        <w:rPr>
          <w:rFonts w:eastAsia="Times New Roman" w:cs="Arial"/>
          <w:lang w:eastAsia="nl-NL"/>
        </w:rPr>
        <w:t xml:space="preserve"> Daarvoor plannen we bij het begin van elk schooljaar </w:t>
      </w:r>
      <w:r w:rsidR="00C852C0" w:rsidRPr="00294CE4">
        <w:rPr>
          <w:rFonts w:eastAsia="Times New Roman" w:cs="Arial"/>
          <w:b/>
          <w:bCs/>
          <w:lang w:eastAsia="nl-NL"/>
        </w:rPr>
        <w:t xml:space="preserve">een </w:t>
      </w:r>
      <w:r w:rsidR="00294CE4" w:rsidRPr="00294CE4">
        <w:rPr>
          <w:rFonts w:eastAsia="Times New Roman" w:cs="Arial"/>
          <w:b/>
          <w:bCs/>
          <w:lang w:eastAsia="nl-NL"/>
        </w:rPr>
        <w:t>infoavond</w:t>
      </w:r>
      <w:r w:rsidR="00C852C0" w:rsidRPr="001C1590">
        <w:rPr>
          <w:rFonts w:eastAsia="Times New Roman" w:cs="Arial"/>
          <w:lang w:eastAsia="nl-NL"/>
        </w:rPr>
        <w:t xml:space="preserve"> in de klas van je kind. Je kan er kennis maken met de leraar van je kind en met de manier van werken. </w:t>
      </w:r>
    </w:p>
    <w:p w14:paraId="5502529F" w14:textId="03721038" w:rsidR="00A11E63" w:rsidRPr="001C1590" w:rsidRDefault="00A11E63" w:rsidP="00E100F9">
      <w:pPr>
        <w:spacing w:before="200"/>
        <w:rPr>
          <w:rFonts w:eastAsia="Times New Roman" w:cs="Arial"/>
          <w:lang w:eastAsia="nl-NL"/>
        </w:rPr>
      </w:pPr>
      <w:r w:rsidRPr="001C1590">
        <w:rPr>
          <w:rFonts w:eastAsia="Times New Roman" w:cs="Arial"/>
          <w:lang w:eastAsia="nl-NL"/>
        </w:rPr>
        <w:t xml:space="preserve">We organiseren regelmatig </w:t>
      </w:r>
      <w:r w:rsidRPr="00294CE4">
        <w:rPr>
          <w:rFonts w:eastAsia="Times New Roman" w:cs="Arial"/>
          <w:b/>
          <w:bCs/>
          <w:lang w:eastAsia="nl-NL"/>
        </w:rPr>
        <w:t>individuele oudercontacten</w:t>
      </w:r>
      <w:r w:rsidRPr="001C1590">
        <w:rPr>
          <w:rFonts w:eastAsia="Times New Roman" w:cs="Arial"/>
          <w:lang w:eastAsia="nl-NL"/>
        </w:rPr>
        <w:t xml:space="preserve">. Bij het begin van elk schooljaar laten we je weten op welke data die </w:t>
      </w:r>
      <w:r w:rsidR="000C69F6" w:rsidRPr="001C1590">
        <w:rPr>
          <w:rFonts w:eastAsia="Times New Roman" w:cs="Arial"/>
          <w:lang w:eastAsia="nl-NL"/>
        </w:rPr>
        <w:t>plaatsvinden</w:t>
      </w:r>
      <w:r w:rsidRPr="001C1590">
        <w:rPr>
          <w:rFonts w:eastAsia="Times New Roman" w:cs="Arial"/>
          <w:lang w:eastAsia="nl-NL"/>
        </w:rPr>
        <w:t xml:space="preserve"> (zie onze schoolkalender</w:t>
      </w:r>
      <w:r w:rsidR="00C852C0" w:rsidRPr="001C1590">
        <w:rPr>
          <w:rFonts w:eastAsia="Times New Roman" w:cs="Arial"/>
          <w:lang w:eastAsia="nl-NL"/>
        </w:rPr>
        <w:t xml:space="preserve"> op Gimme</w:t>
      </w:r>
      <w:r w:rsidRPr="001C1590">
        <w:rPr>
          <w:rFonts w:eastAsia="Times New Roman" w:cs="Arial"/>
          <w:lang w:eastAsia="nl-NL"/>
        </w:rPr>
        <w:t xml:space="preserve">). </w:t>
      </w:r>
      <w:r w:rsidR="00C852C0" w:rsidRPr="001C1590">
        <w:rPr>
          <w:rFonts w:eastAsia="Times New Roman" w:cs="Arial"/>
          <w:lang w:eastAsia="nl-NL"/>
        </w:rPr>
        <w:t xml:space="preserve">We verwachten de aanwezigheid </w:t>
      </w:r>
      <w:r w:rsidR="00F608F0">
        <w:rPr>
          <w:rFonts w:eastAsia="Times New Roman" w:cs="Arial"/>
          <w:lang w:eastAsia="nl-NL"/>
        </w:rPr>
        <w:t xml:space="preserve">van minstens 1 ouder op ieder oudercontact. </w:t>
      </w:r>
    </w:p>
    <w:p w14:paraId="597A092C" w14:textId="43929DB6" w:rsidR="004004C8" w:rsidRPr="001C1590" w:rsidRDefault="00A11E63" w:rsidP="00A11E63">
      <w:pPr>
        <w:rPr>
          <w:rFonts w:eastAsia="Times New Roman" w:cs="Arial"/>
          <w:lang w:eastAsia="nl-NL"/>
        </w:rPr>
      </w:pPr>
      <w:r w:rsidRPr="001C1590">
        <w:rPr>
          <w:rFonts w:eastAsia="Times New Roman" w:cs="Arial"/>
          <w:lang w:eastAsia="nl-NL"/>
        </w:rPr>
        <w:t xml:space="preserve">Als je je zorgen maakt over je kind of vragen hebt over de aanpak, dan </w:t>
      </w:r>
      <w:r w:rsidR="00C81AB3" w:rsidRPr="001C1590">
        <w:rPr>
          <w:rFonts w:eastAsia="Times New Roman" w:cs="Arial"/>
          <w:lang w:eastAsia="nl-NL"/>
        </w:rPr>
        <w:t>kun</w:t>
      </w:r>
      <w:r w:rsidRPr="001C1590">
        <w:rPr>
          <w:rFonts w:eastAsia="Times New Roman" w:cs="Arial"/>
          <w:lang w:eastAsia="nl-NL"/>
        </w:rPr>
        <w:t xml:space="preserve"> je op elk moment zelf </w:t>
      </w:r>
      <w:r w:rsidRPr="000E6735">
        <w:rPr>
          <w:rFonts w:eastAsia="Times New Roman" w:cs="Arial"/>
          <w:b/>
          <w:bCs/>
          <w:lang w:eastAsia="nl-NL"/>
        </w:rPr>
        <w:t xml:space="preserve">een </w:t>
      </w:r>
      <w:r w:rsidR="0080683D">
        <w:rPr>
          <w:rFonts w:eastAsia="Times New Roman" w:cs="Arial"/>
          <w:b/>
          <w:bCs/>
          <w:lang w:eastAsia="nl-NL"/>
        </w:rPr>
        <w:t>afspraak maken voor een gesprek</w:t>
      </w:r>
      <w:r w:rsidRPr="001C1590">
        <w:rPr>
          <w:rFonts w:eastAsia="Times New Roman" w:cs="Arial"/>
          <w:lang w:eastAsia="nl-NL"/>
        </w:rPr>
        <w:t xml:space="preserve"> met</w:t>
      </w:r>
      <w:r w:rsidR="00F01448" w:rsidRPr="001C1590">
        <w:rPr>
          <w:lang w:eastAsia="nl-NL"/>
        </w:rPr>
        <w:t xml:space="preserve"> </w:t>
      </w:r>
      <w:r w:rsidR="00F608F0">
        <w:rPr>
          <w:lang w:eastAsia="nl-NL"/>
        </w:rPr>
        <w:t>de klasleerkracht</w:t>
      </w:r>
      <w:r w:rsidR="00204715" w:rsidRPr="001C1590">
        <w:rPr>
          <w:lang w:eastAsia="nl-NL"/>
        </w:rPr>
        <w:t>.</w:t>
      </w:r>
      <w:r w:rsidR="007506F4">
        <w:rPr>
          <w:lang w:eastAsia="nl-NL"/>
        </w:rPr>
        <w:t xml:space="preserve"> Dit kan persoonlijk, via e-mail of schriftelijk via agenda. </w:t>
      </w:r>
    </w:p>
    <w:p w14:paraId="4D398E76" w14:textId="4602C452" w:rsidR="000E3352" w:rsidRDefault="00A11E63" w:rsidP="00E87D64">
      <w:pPr>
        <w:spacing w:before="200"/>
        <w:rPr>
          <w:rFonts w:eastAsia="Times New Roman" w:cs="Arial"/>
          <w:lang w:eastAsia="nl-NL"/>
        </w:rPr>
      </w:pPr>
      <w:r w:rsidRPr="001C1590">
        <w:rPr>
          <w:rFonts w:eastAsia="Times New Roman" w:cs="Arial"/>
          <w:lang w:eastAsia="nl-NL"/>
        </w:rPr>
        <w:t>We verwachten dat je je als ouder samen met ons engageert om nauw samen te werken rond de opvoeding van je kind en steeds ingaat op onze uitnodigingen tot oudercontact. Wij engageren ons om met je in gesprek te gaan over je zorgen en vragen over de evolutie van je kind.</w:t>
      </w:r>
    </w:p>
    <w:p w14:paraId="02D34007" w14:textId="77777777" w:rsidR="00634450" w:rsidRPr="001C1590" w:rsidRDefault="00634450" w:rsidP="00634450">
      <w:pPr>
        <w:spacing w:before="200"/>
        <w:jc w:val="right"/>
      </w:pPr>
      <w:r>
        <w:rPr>
          <w:lang w:eastAsia="nl-NL"/>
        </w:rPr>
        <w:tab/>
      </w:r>
      <w:r>
        <w:rPr>
          <w:lang w:eastAsia="nl-NL"/>
        </w:rPr>
        <w:tab/>
      </w:r>
      <w:hyperlink w:anchor="Start" w:history="1">
        <w:r w:rsidRPr="001C1590">
          <w:rPr>
            <w:rStyle w:val="Hyperlink"/>
            <w:i/>
            <w:iCs/>
            <w:color w:val="AE2081"/>
            <w:sz w:val="18"/>
            <w:szCs w:val="18"/>
          </w:rPr>
          <w:t>Terug naar overzicht</w:t>
        </w:r>
      </w:hyperlink>
    </w:p>
    <w:p w14:paraId="1C123DA2" w14:textId="77777777" w:rsidR="00634450" w:rsidRPr="000E6735" w:rsidRDefault="00634450" w:rsidP="00E87D64">
      <w:pPr>
        <w:spacing w:before="200"/>
        <w:rPr>
          <w:rFonts w:eastAsia="Times New Roman" w:cs="Arial"/>
          <w:lang w:eastAsia="nl-NL"/>
        </w:rPr>
      </w:pPr>
    </w:p>
    <w:p w14:paraId="0358566A" w14:textId="34B53CB4" w:rsidR="00A11E63" w:rsidRPr="001C1590" w:rsidRDefault="00A11E63" w:rsidP="00736586">
      <w:pPr>
        <w:rPr>
          <w:sz w:val="2"/>
          <w:szCs w:val="2"/>
        </w:rPr>
      </w:pPr>
      <w:r w:rsidRPr="001C1590">
        <w:rPr>
          <w:b/>
          <w:bCs/>
          <w:noProof/>
          <w:color w:val="FFFFFF" w:themeColor="background1"/>
          <w:sz w:val="2"/>
          <w:szCs w:val="2"/>
        </w:rPr>
        <w:drawing>
          <wp:anchor distT="0" distB="0" distL="114300" distR="114300" simplePos="0" relativeHeight="251658247" behindDoc="0" locked="0" layoutInCell="1" allowOverlap="1" wp14:anchorId="2EE8EA2F" wp14:editId="41E63114">
            <wp:simplePos x="0" y="0"/>
            <wp:positionH relativeFrom="column">
              <wp:posOffset>4236720</wp:posOffset>
            </wp:positionH>
            <wp:positionV relativeFrom="paragraph">
              <wp:posOffset>781050</wp:posOffset>
            </wp:positionV>
            <wp:extent cx="217805" cy="217805"/>
            <wp:effectExtent l="0" t="0" r="0" b="0"/>
            <wp:wrapNone/>
            <wp:docPr id="232" name="Graphic 232" descr="Wekk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Wekker silhouet"/>
                    <pic:cNvPicPr/>
                  </pic:nvPicPr>
                  <pic:blipFill>
                    <a:blip r:embed="rId83" cstate="print">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217805" cy="217805"/>
                    </a:xfrm>
                    <a:prstGeom prst="rect">
                      <a:avLst/>
                    </a:prstGeom>
                  </pic:spPr>
                </pic:pic>
              </a:graphicData>
            </a:graphic>
            <wp14:sizeRelH relativeFrom="margin">
              <wp14:pctWidth>0</wp14:pctWidth>
            </wp14:sizeRelH>
            <wp14:sizeRelV relativeFrom="margin">
              <wp14:pctHeight>0</wp14:pctHeight>
            </wp14:sizeRelV>
          </wp:anchor>
        </w:drawing>
      </w:r>
      <w:r w:rsidRPr="001C1590">
        <w:rPr>
          <w:b/>
          <w:bCs/>
          <w:noProof/>
          <w:color w:val="FFFFFF" w:themeColor="background1"/>
          <w:sz w:val="2"/>
          <w:szCs w:val="2"/>
        </w:rPr>
        <w:drawing>
          <wp:anchor distT="0" distB="0" distL="114300" distR="114300" simplePos="0" relativeHeight="251658246" behindDoc="0" locked="0" layoutInCell="1" allowOverlap="1" wp14:anchorId="44F9B7B2" wp14:editId="68F96009">
            <wp:simplePos x="0" y="0"/>
            <wp:positionH relativeFrom="column">
              <wp:posOffset>1296205</wp:posOffset>
            </wp:positionH>
            <wp:positionV relativeFrom="paragraph">
              <wp:posOffset>773430</wp:posOffset>
            </wp:positionV>
            <wp:extent cx="217805" cy="217805"/>
            <wp:effectExtent l="0" t="0" r="0" b="0"/>
            <wp:wrapNone/>
            <wp:docPr id="231" name="Graphic 231" descr="Wekk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Wekker silhouet"/>
                    <pic:cNvPicPr/>
                  </pic:nvPicPr>
                  <pic:blipFill>
                    <a:blip r:embed="rId83" cstate="print">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217805" cy="217805"/>
                    </a:xfrm>
                    <a:prstGeom prst="rect">
                      <a:avLst/>
                    </a:prstGeom>
                  </pic:spPr>
                </pic:pic>
              </a:graphicData>
            </a:graphic>
            <wp14:sizeRelH relativeFrom="margin">
              <wp14:pctWidth>0</wp14:pctWidth>
            </wp14:sizeRelH>
            <wp14:sizeRelV relativeFrom="margin">
              <wp14:pctHeight>0</wp14:pctHeight>
            </wp14:sizeRelV>
          </wp:anchor>
        </w:drawing>
      </w:r>
    </w:p>
    <w:p w14:paraId="6EF7D8C7" w14:textId="601995C0" w:rsidR="00A11E63" w:rsidRPr="000E6735" w:rsidRDefault="0089025C" w:rsidP="00510E4E">
      <w:pPr>
        <w:pStyle w:val="Kop3"/>
        <w:rPr>
          <w:b/>
          <w:bCs/>
        </w:rPr>
      </w:pPr>
      <w:r w:rsidRPr="000E6735">
        <w:rPr>
          <w:b/>
          <w:bCs/>
        </w:rPr>
        <w:t>A</w:t>
      </w:r>
      <w:r w:rsidR="00A11E63" w:rsidRPr="000E6735">
        <w:rPr>
          <w:b/>
          <w:bCs/>
        </w:rPr>
        <w:t>anwezig zijn op school en op tijd komen</w:t>
      </w:r>
    </w:p>
    <w:p w14:paraId="6A28F220" w14:textId="4DEBC1B4" w:rsidR="00634450" w:rsidRPr="00634450" w:rsidRDefault="00A11E63" w:rsidP="00A11E63">
      <w:pPr>
        <w:spacing w:before="200"/>
      </w:pPr>
      <w:r w:rsidRPr="001C1590">
        <w:t xml:space="preserve">We vinden de aanwezigheid van je kind op school heel belangrijk. We verwachten dat je kind regelmatig en op tijd naar school komt. De aanwezigheid van je kind op school draagt bij tot een succesvolle </w:t>
      </w:r>
      <w:r w:rsidR="00FB5989" w:rsidRPr="001C1590">
        <w:rPr>
          <w:lang w:eastAsia="nl-NL"/>
        </w:rPr>
        <w:t>onderwijsloopbaan</w:t>
      </w:r>
      <w:r w:rsidRPr="001C1590">
        <w:rPr>
          <w:lang w:eastAsia="nl-NL"/>
        </w:rPr>
        <w:t xml:space="preserve"> </w:t>
      </w:r>
      <w:r w:rsidRPr="001C1590">
        <w:t>van je kind.</w:t>
      </w:r>
    </w:p>
    <w:p w14:paraId="148982E3" w14:textId="43716F58" w:rsidR="00A11E63" w:rsidRPr="001C1590" w:rsidRDefault="00A11E63" w:rsidP="00A11E63">
      <w:r w:rsidRPr="001C1590">
        <w:t xml:space="preserve">We verwittigen jou als de afwezigheid van je kind niet gewettigd is. Indien nodig nemen we begeleidende maatregelen. De aanwezigheid van je kind op school heeft gevolgen voor het verkrijgen en behouden van de </w:t>
      </w:r>
      <w:r w:rsidRPr="001C1590">
        <w:rPr>
          <w:rFonts w:eastAsia="Times New Roman"/>
          <w:szCs w:val="24"/>
          <w:lang w:eastAsia="nl-NL"/>
        </w:rPr>
        <w:t>schooltoeslag</w:t>
      </w:r>
      <w:r w:rsidR="00A75191" w:rsidRPr="001C1590">
        <w:rPr>
          <w:rFonts w:eastAsia="Times New Roman"/>
          <w:szCs w:val="24"/>
          <w:lang w:eastAsia="nl-NL"/>
        </w:rPr>
        <w:t xml:space="preserve"> (</w:t>
      </w:r>
      <w:hyperlink r:id="rId85" w:history="1">
        <w:r w:rsidR="00A75191" w:rsidRPr="001C1590">
          <w:rPr>
            <w:rStyle w:val="Hyperlink"/>
            <w:rFonts w:eastAsia="Times New Roman"/>
            <w:szCs w:val="24"/>
            <w:lang w:eastAsia="nl-NL"/>
          </w:rPr>
          <w:t>www.groeipakket.be</w:t>
        </w:r>
      </w:hyperlink>
      <w:r w:rsidR="00255C58">
        <w:t xml:space="preserve">), voor de leerplicht </w:t>
      </w:r>
      <w:r w:rsidRPr="001C1590">
        <w:t>en voor het uitreiken van het getuigschrift basisonderwijs.</w:t>
      </w:r>
    </w:p>
    <w:p w14:paraId="7A6F0C3D" w14:textId="77777777" w:rsidR="00A11E63" w:rsidRDefault="00A11E63" w:rsidP="00A11E63">
      <w:r w:rsidRPr="001C1590">
        <w:t>We moeten de afwezigheden van je kind doorgeven aan de overheid.</w:t>
      </w:r>
    </w:p>
    <w:p w14:paraId="552F7F3E" w14:textId="5438DA0A" w:rsidR="000B2E59" w:rsidRPr="001C1590" w:rsidRDefault="000B2E59" w:rsidP="00A11E63">
      <w:r>
        <w:lastRenderedPageBreak/>
        <w:t xml:space="preserve">We vragen om je kind tijdig naar school te brengen en dat zowel in het kleuteronderwijs als in het lager onderwijs. </w:t>
      </w:r>
    </w:p>
    <w:sdt>
      <w:sdtPr>
        <w:rPr>
          <w:lang w:eastAsia="nl-NL"/>
        </w:rPr>
        <w:alias w:val="Vermeld hier de schooluren"/>
        <w:tag w:val="Vermeld hier de schooluren"/>
        <w:id w:val="1166822824"/>
        <w:placeholder>
          <w:docPart w:val="AD7B751D273E4D50BAE58AE42FB6843C"/>
        </w:placeholder>
        <w15:color w:val="A8AF37"/>
      </w:sdtPr>
      <w:sdtEndPr>
        <w:rPr>
          <w:lang w:eastAsia="en-US"/>
        </w:rPr>
      </w:sdtEndPr>
      <w:sdtContent>
        <w:p w14:paraId="6A84C5E0" w14:textId="2F5665A1" w:rsidR="0055467D" w:rsidRDefault="002B58B8" w:rsidP="0055467D">
          <w:r>
            <w:t xml:space="preserve">In Jeugdland Tongeren begint de school </w:t>
          </w:r>
          <w:r w:rsidR="0055467D" w:rsidRPr="001C1590">
            <w:t>om</w:t>
          </w:r>
          <w:r w:rsidR="001868FE">
            <w:t xml:space="preserve"> 8.45 uur</w:t>
          </w:r>
          <w:r w:rsidR="0055467D" w:rsidRPr="001C1590">
            <w:t xml:space="preserve"> en eindigt om</w:t>
          </w:r>
          <w:r w:rsidR="001868FE">
            <w:t xml:space="preserve"> 15.</w:t>
          </w:r>
          <w:r w:rsidR="001E2DBC">
            <w:t>25</w:t>
          </w:r>
          <w:r w:rsidR="001868FE">
            <w:t xml:space="preserve"> </w:t>
          </w:r>
          <w:r w:rsidR="00DD57A7">
            <w:t>uur (woensdag om 12.00 uur)</w:t>
          </w:r>
          <w:r w:rsidR="00DA4397" w:rsidRPr="001C1590">
            <w:rPr>
              <w:lang w:eastAsia="nl-NL"/>
            </w:rPr>
            <w:t>.</w:t>
          </w:r>
          <w:r w:rsidR="0055467D" w:rsidRPr="001C1590">
            <w:t xml:space="preserve"> Kinderen die te laat toekomen, melden zich aan bij </w:t>
          </w:r>
          <w:r w:rsidR="001E2DBC">
            <w:rPr>
              <w:lang w:eastAsia="nl-NL"/>
            </w:rPr>
            <w:t>het secretariaat</w:t>
          </w:r>
          <w:r w:rsidR="00724B7F" w:rsidRPr="001C1590">
            <w:rPr>
              <w:lang w:eastAsia="nl-NL"/>
            </w:rPr>
            <w:t>.</w:t>
          </w:r>
          <w:r w:rsidR="0055467D" w:rsidRPr="001C1590">
            <w:t xml:space="preserve"> </w:t>
          </w:r>
        </w:p>
        <w:p w14:paraId="32EBC93F" w14:textId="20859FDE" w:rsidR="00544BFE" w:rsidRDefault="001912BE" w:rsidP="00544BFE">
          <w:r>
            <w:t xml:space="preserve">In Jeugdland Lauw begint de school om 8.45 uur en eindigt om 15.15 uur (woensdag om 12.00 uur). Kinderen die te laat komen, melden zich aan, aan de hoofdingang. </w:t>
          </w:r>
        </w:p>
        <w:p w14:paraId="1DDBCC8F" w14:textId="0AB6FABA" w:rsidR="00A520B2" w:rsidRDefault="00A520B2" w:rsidP="00544BFE">
          <w:r>
            <w:t xml:space="preserve">We verwachten dat je de klasleerkracht voor 8.30 uur verwittigt bij afwezigheid van je kind. </w:t>
          </w:r>
        </w:p>
        <w:p w14:paraId="032E024E" w14:textId="01BBD377" w:rsidR="00A520B2" w:rsidRDefault="00A520B2" w:rsidP="00544BFE">
          <w:r>
            <w:t xml:space="preserve">Als je je kind een kwartier na het einde van de schooldag nog niet hebt opgehaald en ons niet hebt verwittigd </w:t>
          </w:r>
          <w:r w:rsidR="00D92574">
            <w:t xml:space="preserve">over de reden van het laattijdig ophalen, dan gaat je kind naar de betalende naschoolse opvang. </w:t>
          </w:r>
        </w:p>
        <w:p w14:paraId="4E2BE426" w14:textId="58303457" w:rsidR="00BB4157" w:rsidRPr="00544BFE" w:rsidRDefault="00BB4157" w:rsidP="00544BFE">
          <w:pPr>
            <w:rPr>
              <w:b/>
              <w:bCs/>
              <w:color w:val="A8AF37"/>
              <w:lang w:eastAsia="nl-NL"/>
            </w:rPr>
          </w:pPr>
          <w:proofErr w:type="gramStart"/>
          <w:r>
            <w:t>Indien</w:t>
          </w:r>
          <w:proofErr w:type="gramEnd"/>
          <w:r>
            <w:t xml:space="preserve"> je kind niet ingeschreven is of er geen plaats meer is, zal de school eerst proberen jou en de opgegeven noodcontactpersoon te contacteren. De leerling wordt verwacht onmiddellijk te worden opgehaald. Is er niemand te bereiken of kan er niemand meteen komen, dan zal de school – nadat je al een eerste waarschuwing hebt gekregen bij het eerder laattijdig ophalen – jouw kind uitzonderlijk en noodgedwongen op school opvangen aan een tarief van 15 euro per begonnen kwartier. </w:t>
          </w:r>
        </w:p>
      </w:sdtContent>
    </w:sdt>
    <w:p w14:paraId="43025F4C" w14:textId="616D2330" w:rsidR="009B0125" w:rsidRPr="001912BE" w:rsidRDefault="00A11E63" w:rsidP="00544BFE">
      <w:r w:rsidRPr="001C1590">
        <w:t>Het CLB waarmee we samenwerken</w:t>
      </w:r>
      <w:r w:rsidR="00E8229F" w:rsidRPr="001C1590">
        <w:t>,</w:t>
      </w:r>
      <w:r w:rsidRPr="001C1590">
        <w:t xml:space="preserve"> staat in voor de begeleiding bij problematische afwezigheden. Die begeleiding is verplicht. Als je niet ingaat op die begeleiding, melden we </w:t>
      </w:r>
      <w:r w:rsidR="00300AC4" w:rsidRPr="001C1590">
        <w:t>dat</w:t>
      </w:r>
      <w:r w:rsidRPr="001C1590">
        <w:t xml:space="preserve"> aan de overheid.</w:t>
      </w:r>
    </w:p>
    <w:p w14:paraId="0BAD7FDD" w14:textId="4B8C9E32" w:rsidR="00A11E63" w:rsidRDefault="00A11E63" w:rsidP="006A4666">
      <w:pPr>
        <w:spacing w:before="200"/>
      </w:pPr>
      <w:r w:rsidRPr="001C1590">
        <w:t>Je kunt steeds bij ons terecht in geval van problemen. We zullen samen naar de meest geschikte aanpak zoeken.</w:t>
      </w:r>
    </w:p>
    <w:p w14:paraId="48EF8C1B" w14:textId="77777777" w:rsidR="00BC4BB6" w:rsidRPr="001C1590" w:rsidRDefault="00BC4BB6" w:rsidP="006A4666">
      <w:pPr>
        <w:spacing w:before="200"/>
      </w:pPr>
    </w:p>
    <w:p w14:paraId="1A0EF97C" w14:textId="08C41791" w:rsidR="00A11E63" w:rsidRPr="001912BE" w:rsidRDefault="00BA4CA5" w:rsidP="00E54316">
      <w:pPr>
        <w:pStyle w:val="Kop3"/>
        <w:rPr>
          <w:b/>
          <w:bCs/>
        </w:rPr>
      </w:pPr>
      <w:r w:rsidRPr="001912BE">
        <w:rPr>
          <w:b/>
          <w:bCs/>
        </w:rPr>
        <w:t>I</w:t>
      </w:r>
      <w:r w:rsidR="00A11E63" w:rsidRPr="001912BE">
        <w:rPr>
          <w:b/>
          <w:bCs/>
        </w:rPr>
        <w:t>ndividuele leerlingenbegeleiding</w:t>
      </w:r>
    </w:p>
    <w:p w14:paraId="4B85C65D" w14:textId="1CB72694" w:rsidR="00A11E63" w:rsidRPr="001C1590" w:rsidRDefault="00A11E63" w:rsidP="00A11E63">
      <w:pPr>
        <w:spacing w:before="200"/>
        <w:rPr>
          <w:rFonts w:eastAsia="Times New Roman" w:cs="Arial"/>
          <w:lang w:eastAsia="nl-NL"/>
        </w:rPr>
      </w:pPr>
      <w:r w:rsidRPr="001C1590">
        <w:rPr>
          <w:rFonts w:eastAsia="Times New Roman" w:cs="Arial"/>
          <w:lang w:eastAsia="nl-NL"/>
        </w:rPr>
        <w:t xml:space="preserve">Onze school voert een beleid op leerlingenbegeleiding. </w:t>
      </w:r>
      <w:r w:rsidR="002D6E75" w:rsidRPr="001C1590">
        <w:rPr>
          <w:rFonts w:eastAsia="Times New Roman" w:cs="Arial"/>
          <w:lang w:eastAsia="nl-NL"/>
        </w:rPr>
        <w:t>Dat</w:t>
      </w:r>
      <w:r w:rsidRPr="001C1590">
        <w:rPr>
          <w:rFonts w:eastAsia="Times New Roman" w:cs="Arial"/>
          <w:lang w:eastAsia="nl-NL"/>
        </w:rPr>
        <w:t xml:space="preserve"> houdt onder meer in dat we gericht de evolutie van je kind volgen. </w:t>
      </w:r>
      <w:r w:rsidR="00F10C3A" w:rsidRPr="001C1590">
        <w:rPr>
          <w:rFonts w:eastAsia="Times New Roman" w:cs="Arial"/>
          <w:lang w:eastAsia="nl-NL"/>
        </w:rPr>
        <w:t>Dat</w:t>
      </w:r>
      <w:r w:rsidRPr="001C1590">
        <w:rPr>
          <w:rFonts w:eastAsia="Times New Roman" w:cs="Arial"/>
          <w:lang w:eastAsia="nl-NL"/>
        </w:rPr>
        <w:t xml:space="preserve"> doen we door </w:t>
      </w:r>
      <w:r w:rsidR="00F10C3A" w:rsidRPr="001C1590">
        <w:rPr>
          <w:rFonts w:eastAsia="Times New Roman" w:cs="Arial"/>
          <w:lang w:eastAsia="nl-NL"/>
        </w:rPr>
        <w:t>te</w:t>
      </w:r>
      <w:r w:rsidRPr="001C1590">
        <w:rPr>
          <w:rFonts w:eastAsia="Times New Roman" w:cs="Arial"/>
          <w:lang w:eastAsia="nl-NL"/>
        </w:rPr>
        <w:t xml:space="preserve"> werken met een leerlingendossier. Sommige kinderen hebben op bepaalde momenten nood aan gerichte individuele begeleiding. Andere kinderen hebben </w:t>
      </w:r>
      <w:r w:rsidR="007E2310" w:rsidRPr="001C1590">
        <w:rPr>
          <w:rFonts w:eastAsia="Times New Roman" w:cs="Arial"/>
          <w:lang w:eastAsia="nl-NL"/>
        </w:rPr>
        <w:t>voortdurend</w:t>
      </w:r>
      <w:r w:rsidRPr="001C1590">
        <w:rPr>
          <w:rFonts w:eastAsia="Times New Roman" w:cs="Arial"/>
          <w:lang w:eastAsia="nl-NL"/>
        </w:rPr>
        <w:t xml:space="preserve"> nood aan individuele zorg.</w:t>
      </w:r>
    </w:p>
    <w:p w14:paraId="56A82933" w14:textId="77777777" w:rsidR="00607CFF" w:rsidRDefault="00A11E63" w:rsidP="00A11E63">
      <w:pPr>
        <w:rPr>
          <w:rFonts w:eastAsia="Times New Roman" w:cs="Arial"/>
          <w:lang w:eastAsia="nl-NL"/>
        </w:rPr>
      </w:pPr>
      <w:r w:rsidRPr="001C1590">
        <w:rPr>
          <w:rFonts w:eastAsia="Times New Roman" w:cs="Arial"/>
          <w:lang w:eastAsia="nl-NL"/>
        </w:rPr>
        <w:t xml:space="preserve">Als je kind specifieke onderwijsbehoeften heeft, meld je </w:t>
      </w:r>
      <w:r w:rsidR="0035524F" w:rsidRPr="001C1590">
        <w:rPr>
          <w:rFonts w:eastAsia="Times New Roman" w:cs="Arial"/>
          <w:lang w:eastAsia="nl-NL"/>
        </w:rPr>
        <w:t>dat</w:t>
      </w:r>
      <w:r w:rsidRPr="001C1590">
        <w:rPr>
          <w:rFonts w:eastAsia="Times New Roman" w:cs="Arial"/>
          <w:lang w:eastAsia="nl-NL"/>
        </w:rPr>
        <w:t xml:space="preserve"> aan de </w:t>
      </w:r>
      <w:r w:rsidR="00EE38F9" w:rsidRPr="001C1590">
        <w:rPr>
          <w:rFonts w:eastAsia="Times New Roman" w:cs="Arial"/>
          <w:lang w:eastAsia="nl-NL"/>
        </w:rPr>
        <w:t>directeur</w:t>
      </w:r>
      <w:r w:rsidRPr="001C1590">
        <w:rPr>
          <w:rFonts w:eastAsia="Times New Roman" w:cs="Arial"/>
          <w:lang w:eastAsia="nl-NL"/>
        </w:rPr>
        <w:t xml:space="preserve">. We gaan dan samen met jou na welke aanpassingen nodig en haalbaar zijn. We kunnen ook zelf aanpassingen voorstellen op basis van de vaststellingen in de loop van het schooljaar. Ook dan gaan we steeds eerst in overleg met jou. Welke maatregelen aan de orde zijn, </w:t>
      </w:r>
      <w:r w:rsidR="002B34F6" w:rsidRPr="001C1590">
        <w:rPr>
          <w:rFonts w:eastAsia="Times New Roman" w:cs="Arial"/>
          <w:lang w:eastAsia="nl-NL"/>
        </w:rPr>
        <w:t>hangt af</w:t>
      </w:r>
      <w:r w:rsidRPr="001C1590">
        <w:rPr>
          <w:rFonts w:eastAsia="Times New Roman" w:cs="Arial"/>
          <w:lang w:eastAsia="nl-NL"/>
        </w:rPr>
        <w:t xml:space="preserve"> van wat je kind nodig heeft en wat wij als school kunnen organiseren. </w:t>
      </w:r>
    </w:p>
    <w:p w14:paraId="3831182F" w14:textId="2374E5FF" w:rsidR="00A11E63" w:rsidRDefault="00D55BD4" w:rsidP="00A11E63">
      <w:pPr>
        <w:rPr>
          <w:rFonts w:eastAsia="Times New Roman" w:cs="Arial"/>
          <w:lang w:eastAsia="nl-NL"/>
        </w:rPr>
      </w:pPr>
      <w:r w:rsidRPr="001C1590">
        <w:rPr>
          <w:rFonts w:eastAsia="Times New Roman" w:cs="Arial"/>
          <w:lang w:eastAsia="nl-NL"/>
        </w:rPr>
        <w:t>We</w:t>
      </w:r>
      <w:r w:rsidR="00A11E63" w:rsidRPr="001C1590">
        <w:rPr>
          <w:rFonts w:eastAsia="Times New Roman" w:cs="Arial"/>
          <w:lang w:eastAsia="nl-NL"/>
        </w:rPr>
        <w:t xml:space="preserve"> zijn verplicht om redelijke aanpassingen te voorzien als </w:t>
      </w:r>
      <w:r w:rsidR="008B77B8" w:rsidRPr="001C1590">
        <w:rPr>
          <w:rFonts w:eastAsia="Times New Roman" w:cs="Arial"/>
          <w:lang w:eastAsia="nl-NL"/>
        </w:rPr>
        <w:t>je</w:t>
      </w:r>
      <w:r w:rsidR="00A11E63" w:rsidRPr="001C1590">
        <w:rPr>
          <w:rFonts w:eastAsia="Times New Roman" w:cs="Arial"/>
          <w:lang w:eastAsia="nl-NL"/>
        </w:rPr>
        <w:t xml:space="preserve"> kind daar nood aan heeft. </w:t>
      </w:r>
      <w:r w:rsidR="006A62DE" w:rsidRPr="001C1590">
        <w:rPr>
          <w:rFonts w:eastAsia="Times New Roman" w:cs="Arial"/>
          <w:lang w:eastAsia="nl-NL"/>
        </w:rPr>
        <w:t>Je k</w:t>
      </w:r>
      <w:r w:rsidR="002651A2" w:rsidRPr="001C1590">
        <w:rPr>
          <w:rFonts w:eastAsia="Times New Roman" w:cs="Arial"/>
          <w:lang w:eastAsia="nl-NL"/>
        </w:rPr>
        <w:t>unt</w:t>
      </w:r>
      <w:r w:rsidR="006A62DE" w:rsidRPr="001C1590">
        <w:rPr>
          <w:rFonts w:eastAsia="Times New Roman" w:cs="Arial"/>
          <w:lang w:eastAsia="nl-NL"/>
        </w:rPr>
        <w:t xml:space="preserve"> dit als ouder niet weigeren. We gaan wel </w:t>
      </w:r>
      <w:r w:rsidR="001B686D" w:rsidRPr="001C1590">
        <w:rPr>
          <w:rFonts w:eastAsia="Times New Roman" w:cs="Arial"/>
          <w:lang w:eastAsia="nl-NL"/>
        </w:rPr>
        <w:t xml:space="preserve">met jou </w:t>
      </w:r>
      <w:r w:rsidR="006A62DE" w:rsidRPr="001C1590">
        <w:rPr>
          <w:rFonts w:eastAsia="Times New Roman" w:cs="Arial"/>
          <w:lang w:eastAsia="nl-NL"/>
        </w:rPr>
        <w:t xml:space="preserve">in overleg bekijken hoe </w:t>
      </w:r>
      <w:r w:rsidR="008E19A4" w:rsidRPr="001C1590">
        <w:rPr>
          <w:rFonts w:eastAsia="Times New Roman" w:cs="Arial"/>
          <w:lang w:eastAsia="nl-NL"/>
        </w:rPr>
        <w:t>we</w:t>
      </w:r>
      <w:r w:rsidR="006A62DE" w:rsidRPr="001C1590">
        <w:rPr>
          <w:rFonts w:eastAsia="Times New Roman" w:cs="Arial"/>
          <w:lang w:eastAsia="nl-NL"/>
        </w:rPr>
        <w:t xml:space="preserve"> </w:t>
      </w:r>
      <w:r w:rsidR="00555131" w:rsidRPr="001C1590">
        <w:rPr>
          <w:rFonts w:eastAsia="Times New Roman" w:cs="Arial"/>
          <w:lang w:eastAsia="nl-NL"/>
        </w:rPr>
        <w:t>dit organiseren</w:t>
      </w:r>
      <w:r w:rsidR="006A62DE" w:rsidRPr="001C1590">
        <w:rPr>
          <w:rFonts w:eastAsia="Times New Roman" w:cs="Arial"/>
          <w:lang w:eastAsia="nl-NL"/>
        </w:rPr>
        <w:t>.</w:t>
      </w:r>
      <w:r w:rsidR="00A11E63" w:rsidRPr="001C1590">
        <w:rPr>
          <w:rFonts w:eastAsia="Times New Roman" w:cs="Arial"/>
          <w:lang w:eastAsia="nl-NL"/>
        </w:rPr>
        <w:t xml:space="preserve"> Daarbij zullen we aangeven wat je van </w:t>
      </w:r>
      <w:r w:rsidR="00A24436" w:rsidRPr="001C1590">
        <w:rPr>
          <w:rFonts w:eastAsia="Times New Roman" w:cs="Arial"/>
          <w:lang w:eastAsia="nl-NL"/>
        </w:rPr>
        <w:t>ons</w:t>
      </w:r>
      <w:r w:rsidR="00A11E63" w:rsidRPr="001C1590">
        <w:rPr>
          <w:rFonts w:eastAsia="Times New Roman" w:cs="Arial"/>
          <w:lang w:eastAsia="nl-NL"/>
        </w:rPr>
        <w:t xml:space="preserve"> </w:t>
      </w:r>
      <w:r w:rsidR="004A4190" w:rsidRPr="001C1590">
        <w:rPr>
          <w:rFonts w:eastAsia="Times New Roman" w:cs="Arial"/>
          <w:lang w:eastAsia="nl-NL"/>
        </w:rPr>
        <w:t>kunt</w:t>
      </w:r>
      <w:r w:rsidR="00A11E63" w:rsidRPr="001C1590">
        <w:rPr>
          <w:rFonts w:eastAsia="Times New Roman" w:cs="Arial"/>
          <w:lang w:eastAsia="nl-NL"/>
        </w:rPr>
        <w:t xml:space="preserve"> verwachten en wat wij van jou verwachten. Weliswaar verwachten we dat je ingaat op onze vraag tot overleg en dat je de afspraken die we samen maken ook opvolgt en naleeft.</w:t>
      </w:r>
    </w:p>
    <w:p w14:paraId="1CDB5F69" w14:textId="00BEBFE0" w:rsidR="00B4695A" w:rsidRDefault="00B4695A" w:rsidP="00A11E63">
      <w:pPr>
        <w:rPr>
          <w:rFonts w:eastAsia="Times New Roman" w:cs="Arial"/>
          <w:lang w:eastAsia="nl-NL"/>
        </w:rPr>
      </w:pPr>
      <w:r>
        <w:rPr>
          <w:rFonts w:eastAsia="Times New Roman" w:cs="Arial"/>
          <w:lang w:eastAsia="nl-NL"/>
        </w:rPr>
        <w:t xml:space="preserve">De zorgcoördinator zal de ouders en de klasleerkracht begeleiden bij het uitwerken en het opvolgen van deze redelijke aanpassingen. Daarnaast zal ook het </w:t>
      </w:r>
      <w:proofErr w:type="gramStart"/>
      <w:r>
        <w:rPr>
          <w:rFonts w:eastAsia="Times New Roman" w:cs="Arial"/>
          <w:lang w:eastAsia="nl-NL"/>
        </w:rPr>
        <w:t xml:space="preserve">CLB </w:t>
      </w:r>
      <w:r w:rsidR="007C6478">
        <w:rPr>
          <w:rFonts w:eastAsia="Times New Roman" w:cs="Arial"/>
          <w:lang w:eastAsia="nl-NL"/>
        </w:rPr>
        <w:t>ondersteuning</w:t>
      </w:r>
      <w:proofErr w:type="gramEnd"/>
      <w:r w:rsidR="007C6478">
        <w:rPr>
          <w:rFonts w:eastAsia="Times New Roman" w:cs="Arial"/>
          <w:lang w:eastAsia="nl-NL"/>
        </w:rPr>
        <w:t xml:space="preserve"> bieden waar nodig, zodat de begeleiding en afstemming tussen alle betrokken partijen optimaal kan verlopen. </w:t>
      </w:r>
    </w:p>
    <w:p w14:paraId="4342A336" w14:textId="4F9EAACA" w:rsidR="007C6478" w:rsidRDefault="007C6478" w:rsidP="00A11E63">
      <w:pPr>
        <w:rPr>
          <w:rFonts w:eastAsia="Times New Roman" w:cs="Arial"/>
          <w:lang w:eastAsia="nl-NL"/>
        </w:rPr>
      </w:pPr>
      <w:r>
        <w:rPr>
          <w:rFonts w:eastAsia="Times New Roman" w:cs="Arial"/>
          <w:lang w:eastAsia="nl-NL"/>
        </w:rPr>
        <w:lastRenderedPageBreak/>
        <w:t xml:space="preserve">We rekenen er daarnaast ook op dat je het voorkomen van pesten en andere vormen van grensoverschrijdend gedrag ondersteunt. </w:t>
      </w:r>
    </w:p>
    <w:p w14:paraId="05EE4103" w14:textId="77777777" w:rsidR="00BC4BB6" w:rsidRDefault="00BC4BB6" w:rsidP="00A11E63">
      <w:pPr>
        <w:rPr>
          <w:rFonts w:eastAsia="Times New Roman" w:cs="Arial"/>
          <w:lang w:eastAsia="nl-NL"/>
        </w:rPr>
      </w:pPr>
    </w:p>
    <w:p w14:paraId="4E799725" w14:textId="641E8039" w:rsidR="00A11E63" w:rsidRPr="003A40FC" w:rsidRDefault="00BA4CA5" w:rsidP="00E54316">
      <w:pPr>
        <w:pStyle w:val="Kop3"/>
        <w:rPr>
          <w:rFonts w:eastAsiaTheme="minorHAnsi"/>
          <w:b/>
          <w:bCs/>
        </w:rPr>
      </w:pPr>
      <w:r w:rsidRPr="003A40FC">
        <w:rPr>
          <w:b/>
          <w:bCs/>
        </w:rPr>
        <w:t>O</w:t>
      </w:r>
      <w:r w:rsidR="00A11E63" w:rsidRPr="003A40FC">
        <w:rPr>
          <w:b/>
          <w:bCs/>
        </w:rPr>
        <w:t>nderwijstaal Nederlands</w:t>
      </w:r>
    </w:p>
    <w:p w14:paraId="29A838A4" w14:textId="6238467C" w:rsidR="00A11E63" w:rsidRPr="001C1590" w:rsidRDefault="00A11E63" w:rsidP="00A11E63">
      <w:pPr>
        <w:spacing w:before="200"/>
        <w:rPr>
          <w:rFonts w:eastAsia="Times New Roman" w:cs="Arial"/>
        </w:rPr>
      </w:pPr>
      <w:r w:rsidRPr="001C1590">
        <w:rPr>
          <w:rFonts w:eastAsia="Times New Roman" w:cs="Arial"/>
        </w:rPr>
        <w:t xml:space="preserve">Niet alle ouders voeden hun kind op in het Nederlands en niet alle kinderen starten hun </w:t>
      </w:r>
      <w:r w:rsidR="00FB5989" w:rsidRPr="001C1590">
        <w:rPr>
          <w:lang w:eastAsia="nl-NL"/>
        </w:rPr>
        <w:t>onderwijsloopbaan</w:t>
      </w:r>
      <w:r w:rsidRPr="001C1590">
        <w:rPr>
          <w:lang w:eastAsia="nl-NL"/>
        </w:rPr>
        <w:t xml:space="preserve"> </w:t>
      </w:r>
      <w:r w:rsidRPr="001C1590">
        <w:rPr>
          <w:rFonts w:eastAsia="Times New Roman" w:cs="Arial"/>
        </w:rPr>
        <w:t>met dezelfde taalvaardigheid Nederlands.</w:t>
      </w:r>
    </w:p>
    <w:p w14:paraId="10B9879C" w14:textId="02E07BD3" w:rsidR="005F4124" w:rsidRPr="00D57F87" w:rsidRDefault="00A11E63" w:rsidP="0096262D">
      <w:pPr>
        <w:rPr>
          <w:rFonts w:eastAsia="Times New Roman" w:cs="Arial"/>
          <w:lang w:eastAsia="nl-NL"/>
        </w:rPr>
      </w:pPr>
      <w:r w:rsidRPr="001C1590">
        <w:rPr>
          <w:rFonts w:eastAsia="Times New Roman" w:cs="Arial"/>
          <w:lang w:eastAsia="nl-NL"/>
        </w:rPr>
        <w:t xml:space="preserve">Onze school voert een talenbeleid. Wij engageren ons </w:t>
      </w:r>
      <w:r w:rsidR="00010B2A" w:rsidRPr="001C1590">
        <w:rPr>
          <w:rFonts w:eastAsia="Times New Roman" w:cs="Arial"/>
          <w:lang w:eastAsia="nl-NL"/>
        </w:rPr>
        <w:t>er</w:t>
      </w:r>
      <w:r w:rsidRPr="001C1590">
        <w:rPr>
          <w:rFonts w:eastAsia="Times New Roman" w:cs="Arial"/>
          <w:lang w:eastAsia="nl-NL"/>
        </w:rPr>
        <w:t>toe kinderen te ondersteunen bij het leren van en het leren in het Nederlands. Van jou verwachten we dat je positief staat tegenover de onderwijstaal en tegenover de initiatieven die we als school nemen om de taalontwikkeling van onze leerlingen te ondersteunen (</w:t>
      </w:r>
      <w:r w:rsidR="003A0ABC" w:rsidRPr="001C1590">
        <w:rPr>
          <w:rFonts w:eastAsia="Times New Roman" w:cs="Arial"/>
          <w:lang w:eastAsia="nl-NL"/>
        </w:rPr>
        <w:t xml:space="preserve">bv. </w:t>
      </w:r>
      <w:r w:rsidRPr="001C1590">
        <w:rPr>
          <w:rFonts w:eastAsia="Times New Roman" w:cs="Arial"/>
          <w:lang w:eastAsia="nl-NL"/>
        </w:rPr>
        <w:t>taalintegratietraject voor kinderen die de onderwijstaal onvoldoende beheersen). We vragen ook om kinderen in de vrije tijd te stimuleren bij het leren van het Nederlands. Vraag ons gerust naar informatie over plaatselijke initiatieven die je engagement daarbij kunnen helpen ondersteunen.</w:t>
      </w:r>
    </w:p>
    <w:bookmarkStart w:id="47" w:name="_Ref60913678"/>
    <w:bookmarkStart w:id="48" w:name="_Ref66443720"/>
    <w:bookmarkStart w:id="49" w:name="_Ref70934988"/>
    <w:p w14:paraId="4D87BC64" w14:textId="77777777" w:rsidR="002513CA" w:rsidRPr="001C1590" w:rsidRDefault="002513CA" w:rsidP="00D57F87">
      <w:pPr>
        <w:spacing w:before="200"/>
        <w:ind w:left="6381" w:firstLine="709"/>
        <w:jc w:val="center"/>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1D77F1D8" w14:textId="59A0BFD1" w:rsidR="00A11E63" w:rsidRPr="001C1590" w:rsidRDefault="009D2096" w:rsidP="00556A64">
      <w:pPr>
        <w:pStyle w:val="Kop2"/>
        <w:shd w:val="clear" w:color="auto" w:fill="7030A0"/>
        <w:rPr>
          <w:color w:val="FFFFFF" w:themeColor="background1"/>
        </w:rPr>
      </w:pPr>
      <w:r w:rsidRPr="001C1590">
        <w:rPr>
          <w:bCs/>
          <w:noProof/>
          <w:color w:val="FFFFFF" w:themeColor="background1"/>
        </w:rPr>
        <w:drawing>
          <wp:anchor distT="0" distB="0" distL="114300" distR="114300" simplePos="0" relativeHeight="251658266" behindDoc="0" locked="0" layoutInCell="1" allowOverlap="1" wp14:anchorId="2DC57808" wp14:editId="2147AF61">
            <wp:simplePos x="0" y="0"/>
            <wp:positionH relativeFrom="column">
              <wp:posOffset>-789338</wp:posOffset>
            </wp:positionH>
            <wp:positionV relativeFrom="paragraph">
              <wp:posOffset>328724</wp:posOffset>
            </wp:positionV>
            <wp:extent cx="628650" cy="696595"/>
            <wp:effectExtent l="0" t="0" r="0" b="0"/>
            <wp:wrapSquare wrapText="bothSides"/>
            <wp:docPr id="44" name="Graphic 44" descr="Man met kind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Man met kind silhouet"/>
                    <pic:cNvPicPr/>
                  </pic:nvPicPr>
                  <pic:blipFill>
                    <a:blip r:embed="rId86">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628650" cy="696595"/>
                    </a:xfrm>
                    <a:prstGeom prst="rect">
                      <a:avLst/>
                    </a:prstGeom>
                  </pic:spPr>
                </pic:pic>
              </a:graphicData>
            </a:graphic>
            <wp14:sizeRelH relativeFrom="margin">
              <wp14:pctWidth>0</wp14:pctWidth>
            </wp14:sizeRelH>
            <wp14:sizeRelV relativeFrom="margin">
              <wp14:pctHeight>0</wp14:pctHeight>
            </wp14:sizeRelV>
          </wp:anchor>
        </w:drawing>
      </w:r>
      <w:r w:rsidR="00A11E63" w:rsidRPr="001C1590">
        <w:rPr>
          <w:color w:val="FFFFFF" w:themeColor="background1"/>
        </w:rPr>
        <w:t>Ouderlijk gezag</w:t>
      </w:r>
      <w:bookmarkEnd w:id="47"/>
      <w:bookmarkEnd w:id="48"/>
      <w:bookmarkEnd w:id="49"/>
    </w:p>
    <w:p w14:paraId="1D85AF35" w14:textId="306A4E9D" w:rsidR="00A11E63" w:rsidRPr="00556A64" w:rsidRDefault="00A11E63" w:rsidP="000E75E5">
      <w:pPr>
        <w:pStyle w:val="Kop3"/>
        <w:rPr>
          <w:b/>
          <w:bCs/>
        </w:rPr>
      </w:pPr>
      <w:r w:rsidRPr="00556A64">
        <w:rPr>
          <w:b/>
          <w:bCs/>
        </w:rPr>
        <w:t>Neutrale en open houding tegenover beide ouders</w:t>
      </w:r>
    </w:p>
    <w:p w14:paraId="2C9F3F86" w14:textId="3E91066A" w:rsidR="00A11E63" w:rsidRPr="001C1590" w:rsidRDefault="00B14EA9" w:rsidP="00A11E63">
      <w:r w:rsidRPr="001C1590">
        <w:t xml:space="preserve">We </w:t>
      </w:r>
      <w:r w:rsidR="00A11E63" w:rsidRPr="001C1590">
        <w:t xml:space="preserve">bieden al onze leerlingen een luisterend oor. Aan kinderen </w:t>
      </w:r>
      <w:r w:rsidR="00295FAD" w:rsidRPr="001C1590">
        <w:t>van wie</w:t>
      </w:r>
      <w:r w:rsidR="00A11E63" w:rsidRPr="001C1590">
        <w:t xml:space="preserve"> de ouders </w:t>
      </w:r>
      <w:r w:rsidR="00295FAD" w:rsidRPr="001C1590">
        <w:t>scheiden</w:t>
      </w:r>
      <w:r w:rsidR="00A11E63" w:rsidRPr="001C1590">
        <w:t>, wil de school extra zorg en aandacht geven.</w:t>
      </w:r>
    </w:p>
    <w:p w14:paraId="7454C527" w14:textId="77777777" w:rsidR="00A11E63" w:rsidRPr="001C1590" w:rsidRDefault="00A11E63" w:rsidP="00A11E63">
      <w:r w:rsidRPr="001C1590">
        <w:t>De school is bij een echtscheiding geen betrokken partij. Wij willen ook in geen geval partij trekken voor één van beide ouders. Wij hopen dat ouders de echtscheidingszaak buiten de school houden. Beide ouders, samenlevend of niet, staan gezamenlijk in voor de opvoeding van hun kinderen. Zolang er geen uitspraak van de rechter is, houdt de school zich aan de afspraken gemaakt bij de inschrijving. Is er wel een vonnis of arrest, dan volgt de school de afspraken zoals opgelegd door de rechter.</w:t>
      </w:r>
    </w:p>
    <w:p w14:paraId="731C6253" w14:textId="787B4579" w:rsidR="00A11E63" w:rsidRPr="002E6CCE" w:rsidRDefault="00A11E63" w:rsidP="00AD1483">
      <w:pPr>
        <w:pStyle w:val="Kop3"/>
        <w:rPr>
          <w:b/>
          <w:bCs/>
        </w:rPr>
      </w:pPr>
      <w:r w:rsidRPr="002E6CCE">
        <w:rPr>
          <w:b/>
          <w:bCs/>
        </w:rPr>
        <w:t>Afspraken rond informatiedoorstroom</w:t>
      </w:r>
    </w:p>
    <w:p w14:paraId="22F4FF6B" w14:textId="0F13F084" w:rsidR="00A11E63" w:rsidRDefault="00C929FF" w:rsidP="00A11E63">
      <w:pPr>
        <w:ind w:right="-171"/>
        <w:rPr>
          <w:lang w:eastAsia="nl-NL"/>
        </w:rPr>
      </w:pPr>
      <w:r w:rsidRPr="001C1590">
        <w:rPr>
          <w:lang w:eastAsia="nl-NL"/>
        </w:rPr>
        <w:t>We maken</w:t>
      </w:r>
      <w:r w:rsidR="00A11E63" w:rsidRPr="001C1590">
        <w:rPr>
          <w:lang w:eastAsia="nl-NL"/>
        </w:rPr>
        <w:t xml:space="preserve"> afspraken met ouders die niet meer samenleven</w:t>
      </w:r>
      <w:r w:rsidR="0007534A" w:rsidRPr="001C1590">
        <w:rPr>
          <w:lang w:eastAsia="nl-NL"/>
        </w:rPr>
        <w:t>,</w:t>
      </w:r>
      <w:r w:rsidR="00A11E63" w:rsidRPr="001C1590">
        <w:rPr>
          <w:lang w:eastAsia="nl-NL"/>
        </w:rPr>
        <w:t xml:space="preserve"> over de wijze van communicatie en informatiedoorstroming.</w:t>
      </w:r>
    </w:p>
    <w:p w14:paraId="0D1ACCFF" w14:textId="5BEFD9E0" w:rsidR="002E6CCE" w:rsidRDefault="00E21284" w:rsidP="00A11E63">
      <w:pPr>
        <w:ind w:right="-171"/>
        <w:rPr>
          <w:lang w:eastAsia="nl-NL"/>
        </w:rPr>
      </w:pPr>
      <w:r>
        <w:rPr>
          <w:lang w:eastAsia="nl-NL"/>
        </w:rPr>
        <w:t xml:space="preserve">Onze communicatie verloopt voornamelijk via het digitale platform Gimme. Via dit kanaal informeren we u over de schoolwerking, praktische afspraken, oudercontacten en andere belangrijke mededelingen. Gimme biedt bovendien de mogelijkheid om </w:t>
      </w:r>
      <w:r w:rsidR="00976235">
        <w:rPr>
          <w:lang w:eastAsia="nl-NL"/>
        </w:rPr>
        <w:t xml:space="preserve">berichten te vertalen, waardoor informatie voor alle gezinnen toegankelijk blijft. </w:t>
      </w:r>
    </w:p>
    <w:p w14:paraId="470639B2" w14:textId="4DAAAF02" w:rsidR="000616CA" w:rsidRPr="00857C6B" w:rsidRDefault="00976235" w:rsidP="00857C6B">
      <w:pPr>
        <w:ind w:right="-171"/>
        <w:rPr>
          <w:lang w:eastAsia="nl-NL"/>
        </w:rPr>
      </w:pPr>
      <w:r>
        <w:rPr>
          <w:lang w:eastAsia="nl-NL"/>
        </w:rPr>
        <w:t xml:space="preserve">De schoolagenda speelt ook een belangrijke rol in de communicatie tussen school en thuis. Via de agenda kunnen </w:t>
      </w:r>
      <w:r w:rsidR="00BC2FD0">
        <w:rPr>
          <w:lang w:eastAsia="nl-NL"/>
        </w:rPr>
        <w:t xml:space="preserve">boodschappen worden uitgewisseld en blijft u op de hoogte van zaken die uw kind aanbelangen. Wanneer uw kind een brief ontvangt, wordt </w:t>
      </w:r>
      <w:r w:rsidR="00387731">
        <w:rPr>
          <w:lang w:eastAsia="nl-NL"/>
        </w:rPr>
        <w:t xml:space="preserve">dit eveneens in de agenda vermeld. Daarom vragen wij u om de agenda regelmatig te raadplegen. </w:t>
      </w:r>
    </w:p>
    <w:p w14:paraId="4D9E5928" w14:textId="77777777" w:rsidR="00A11E63" w:rsidRPr="003A3AD8" w:rsidRDefault="00A11E63" w:rsidP="00020A95">
      <w:pPr>
        <w:pStyle w:val="Kop3"/>
        <w:rPr>
          <w:b/>
          <w:bCs/>
        </w:rPr>
      </w:pPr>
      <w:r w:rsidRPr="003A3AD8">
        <w:rPr>
          <w:b/>
          <w:bCs/>
        </w:rPr>
        <w:t>Co-schoolschap is niet mogelijk</w:t>
      </w:r>
    </w:p>
    <w:p w14:paraId="4ECF33AA" w14:textId="6F1CCEB9" w:rsidR="00A11E63" w:rsidRPr="001C1590" w:rsidRDefault="00A11E63" w:rsidP="00A11E63">
      <w:pPr>
        <w:rPr>
          <w:lang w:eastAsia="nl-NL"/>
        </w:rPr>
      </w:pPr>
      <w:r w:rsidRPr="001C1590">
        <w:rPr>
          <w:lang w:eastAsia="nl-NL"/>
        </w:rPr>
        <w:t xml:space="preserve">Om de verbondenheid met de klasgroep en de continuïteit van het leren te garanderen, kan je kind tijdens het schooljaar niet op twee plaatsen schoollopen. Wij moeten de inschrijving van een </w:t>
      </w:r>
      <w:r w:rsidRPr="001C1590">
        <w:rPr>
          <w:lang w:eastAsia="nl-NL"/>
        </w:rPr>
        <w:lastRenderedPageBreak/>
        <w:t>leerling weigeren als ouders hun kind tijdens het schooljaar afwisselend in verschillende scholen in- en uitschrijven.</w:t>
      </w:r>
    </w:p>
    <w:bookmarkStart w:id="50" w:name="_Ref60913685"/>
    <w:bookmarkStart w:id="51" w:name="_Ref66443754"/>
    <w:bookmarkStart w:id="52" w:name="_Ref70935000"/>
    <w:p w14:paraId="38E1C4EE" w14:textId="77777777" w:rsidR="002513CA" w:rsidRPr="001C1590" w:rsidRDefault="002513CA" w:rsidP="002513CA">
      <w:pPr>
        <w:spacing w:before="200"/>
        <w:jc w:val="right"/>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7DFDDC51" w14:textId="0233140E" w:rsidR="00A11E63" w:rsidRPr="001C1590" w:rsidRDefault="009D2096" w:rsidP="003A3AD8">
      <w:pPr>
        <w:pStyle w:val="Kop2"/>
        <w:shd w:val="clear" w:color="auto" w:fill="7030A0"/>
        <w:rPr>
          <w:color w:val="FFFFFF" w:themeColor="background1"/>
        </w:rPr>
      </w:pPr>
      <w:r w:rsidRPr="001C1590">
        <w:rPr>
          <w:bCs/>
          <w:noProof/>
          <w:color w:val="FFFFFF" w:themeColor="background1"/>
          <w:sz w:val="10"/>
          <w:szCs w:val="10"/>
        </w:rPr>
        <w:drawing>
          <wp:anchor distT="0" distB="0" distL="114300" distR="114300" simplePos="0" relativeHeight="251658267" behindDoc="0" locked="0" layoutInCell="1" allowOverlap="1" wp14:anchorId="21637660" wp14:editId="6E0AE319">
            <wp:simplePos x="0" y="0"/>
            <wp:positionH relativeFrom="column">
              <wp:posOffset>-776036</wp:posOffset>
            </wp:positionH>
            <wp:positionV relativeFrom="paragraph">
              <wp:posOffset>322827</wp:posOffset>
            </wp:positionV>
            <wp:extent cx="597535" cy="597535"/>
            <wp:effectExtent l="0" t="0" r="0" b="0"/>
            <wp:wrapSquare wrapText="bothSides"/>
            <wp:docPr id="45" name="Graphic 45" descr="Mun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Munten silhouet"/>
                    <pic:cNvPicPr/>
                  </pic:nvPicPr>
                  <pic:blipFill>
                    <a:blip r:embed="rId88">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597535" cy="597535"/>
                    </a:xfrm>
                    <a:prstGeom prst="rect">
                      <a:avLst/>
                    </a:prstGeom>
                  </pic:spPr>
                </pic:pic>
              </a:graphicData>
            </a:graphic>
            <wp14:sizeRelH relativeFrom="margin">
              <wp14:pctWidth>0</wp14:pctWidth>
            </wp14:sizeRelH>
            <wp14:sizeRelV relativeFrom="margin">
              <wp14:pctHeight>0</wp14:pctHeight>
            </wp14:sizeRelV>
          </wp:anchor>
        </w:drawing>
      </w:r>
      <w:r w:rsidR="00A11E63" w:rsidRPr="001C1590">
        <w:rPr>
          <w:color w:val="FFFFFF" w:themeColor="background1"/>
        </w:rPr>
        <w:t>Schoolkosten</w:t>
      </w:r>
      <w:bookmarkEnd w:id="50"/>
      <w:bookmarkEnd w:id="51"/>
      <w:bookmarkEnd w:id="52"/>
    </w:p>
    <w:p w14:paraId="0EFA0E48" w14:textId="7C73C5E4" w:rsidR="00A11E63" w:rsidRPr="00106F9B" w:rsidRDefault="00A11E63" w:rsidP="00AD1483">
      <w:pPr>
        <w:pStyle w:val="Kop3"/>
        <w:rPr>
          <w:b/>
          <w:bCs/>
        </w:rPr>
      </w:pPr>
      <w:r w:rsidRPr="00106F9B">
        <w:rPr>
          <w:b/>
          <w:bCs/>
        </w:rPr>
        <w:t>Overzicht kosten</w:t>
      </w:r>
    </w:p>
    <w:p w14:paraId="2A02A791" w14:textId="6F7FBB28" w:rsidR="00A11E63" w:rsidRPr="001C1590" w:rsidRDefault="005C3CBF" w:rsidP="005D7022">
      <w:pPr>
        <w:rPr>
          <w:lang w:eastAsia="nl-NL"/>
        </w:rPr>
      </w:pPr>
      <w:r>
        <w:rPr>
          <w:lang w:eastAsia="nl-NL"/>
        </w:rPr>
        <w:t xml:space="preserve">De schoolkosten bestaan </w:t>
      </w:r>
      <w:r w:rsidR="006148D9">
        <w:rPr>
          <w:lang w:eastAsia="nl-NL"/>
        </w:rPr>
        <w:t xml:space="preserve">zowel uit verplichte als niet-verplichte uitgaven die je moet maken. De verplichte activiteiten (bv. zwemmen, schoolreis, schoolvoorstellingen…) </w:t>
      </w:r>
      <w:r w:rsidR="00B13933">
        <w:rPr>
          <w:lang w:eastAsia="nl-NL"/>
        </w:rPr>
        <w:t>zijn uitgaven die je moet maken. Niet-verplichte uitgaven (bv.</w:t>
      </w:r>
      <w:r w:rsidR="008C3522">
        <w:rPr>
          <w:lang w:eastAsia="nl-NL"/>
        </w:rPr>
        <w:t xml:space="preserve"> </w:t>
      </w:r>
      <w:r w:rsidR="00203D14">
        <w:rPr>
          <w:lang w:eastAsia="nl-NL"/>
        </w:rPr>
        <w:t>vakantieblaadjes, bijdragen goede doelen…</w:t>
      </w:r>
      <w:r w:rsidR="00B13933">
        <w:rPr>
          <w:lang w:eastAsia="nl-NL"/>
        </w:rPr>
        <w:t>) zijn uitgaven v</w:t>
      </w:r>
      <w:r w:rsidR="008C3522">
        <w:rPr>
          <w:lang w:eastAsia="nl-NL"/>
        </w:rPr>
        <w:t xml:space="preserve">oor zaken die je niet moet aankopen: maak je er gebruik </w:t>
      </w:r>
      <w:r w:rsidR="00364A0F">
        <w:rPr>
          <w:lang w:eastAsia="nl-NL"/>
        </w:rPr>
        <w:t>va</w:t>
      </w:r>
      <w:r w:rsidR="008C3522">
        <w:rPr>
          <w:lang w:eastAsia="nl-NL"/>
        </w:rPr>
        <w:t xml:space="preserve">n, dan moet je er wel voor betalen. </w:t>
      </w:r>
    </w:p>
    <w:p w14:paraId="75996A30" w14:textId="47CDC911" w:rsidR="00364A0F" w:rsidRDefault="00364A0F" w:rsidP="00364A0F">
      <w:pPr>
        <w:spacing w:after="0"/>
        <w:rPr>
          <w:lang w:eastAsia="nl-NL"/>
        </w:rPr>
      </w:pPr>
      <w:r>
        <w:rPr>
          <w:lang w:eastAsia="nl-NL"/>
        </w:rPr>
        <w:t xml:space="preserve">Voor de verplichte activiteiten wordt rekening gehouden met de maximumfactuur: </w:t>
      </w:r>
    </w:p>
    <w:p w14:paraId="7C571A6B" w14:textId="42E7AEBD" w:rsidR="00364A0F" w:rsidRDefault="00364A0F" w:rsidP="00C26E3C">
      <w:pPr>
        <w:pStyle w:val="Lijstalinea"/>
        <w:numPr>
          <w:ilvl w:val="0"/>
          <w:numId w:val="23"/>
        </w:numPr>
        <w:spacing w:after="0"/>
        <w:rPr>
          <w:lang w:eastAsia="nl-NL"/>
        </w:rPr>
      </w:pPr>
      <w:r>
        <w:rPr>
          <w:lang w:eastAsia="nl-NL"/>
        </w:rPr>
        <w:t>Kleuteronderwijs = €55,00</w:t>
      </w:r>
    </w:p>
    <w:p w14:paraId="120220BE" w14:textId="2F2E4B94" w:rsidR="00364A0F" w:rsidRDefault="00364A0F" w:rsidP="00C26E3C">
      <w:pPr>
        <w:pStyle w:val="Lijstalinea"/>
        <w:numPr>
          <w:ilvl w:val="0"/>
          <w:numId w:val="23"/>
        </w:numPr>
        <w:spacing w:after="0"/>
        <w:rPr>
          <w:lang w:eastAsia="nl-NL"/>
        </w:rPr>
      </w:pPr>
      <w:r>
        <w:rPr>
          <w:lang w:eastAsia="nl-NL"/>
        </w:rPr>
        <w:t>Lager onderwijs = €110,00</w:t>
      </w:r>
    </w:p>
    <w:p w14:paraId="793D72F5" w14:textId="02D1E990" w:rsidR="00364A0F" w:rsidRDefault="0071778C" w:rsidP="00364A0F">
      <w:pPr>
        <w:spacing w:after="0"/>
        <w:rPr>
          <w:lang w:eastAsia="nl-NL"/>
        </w:rPr>
      </w:pPr>
      <w:r>
        <w:rPr>
          <w:lang w:eastAsia="nl-NL"/>
        </w:rPr>
        <w:t>Wanne</w:t>
      </w:r>
      <w:r w:rsidR="00347CF9">
        <w:rPr>
          <w:lang w:eastAsia="nl-NL"/>
        </w:rPr>
        <w:t xml:space="preserve">er </w:t>
      </w:r>
      <w:r w:rsidR="002E46EC">
        <w:rPr>
          <w:lang w:eastAsia="nl-NL"/>
        </w:rPr>
        <w:t xml:space="preserve">je kind op de dag van het zwemmen aanwezig is op school, maar niet deelneemt aan de zwemactiviteit zonder geldig doktersattest, worden de kosten voor het zwemmen aangerekend. </w:t>
      </w:r>
    </w:p>
    <w:p w14:paraId="12BFC394" w14:textId="58FD0F10" w:rsidR="00D03FC1" w:rsidRDefault="002E46EC" w:rsidP="00D03FC1">
      <w:pPr>
        <w:spacing w:after="0"/>
        <w:rPr>
          <w:lang w:eastAsia="nl-NL"/>
        </w:rPr>
      </w:pPr>
      <w:r>
        <w:rPr>
          <w:lang w:eastAsia="nl-NL"/>
        </w:rPr>
        <w:t xml:space="preserve">De aankoop van het turn T-shirt is verplicht, maar komt niet op de maximumfactuur. </w:t>
      </w:r>
    </w:p>
    <w:p w14:paraId="1A907705" w14:textId="3A5B04A9" w:rsidR="00D03FC1" w:rsidRDefault="00D03FC1" w:rsidP="00D03FC1">
      <w:pPr>
        <w:spacing w:after="0"/>
        <w:rPr>
          <w:lang w:eastAsia="nl-NL"/>
        </w:rPr>
      </w:pPr>
    </w:p>
    <w:p w14:paraId="20BEDB79" w14:textId="29A58ADB" w:rsidR="00D03FC1" w:rsidRDefault="00D03FC1" w:rsidP="00D03FC1">
      <w:pPr>
        <w:spacing w:after="0"/>
        <w:rPr>
          <w:lang w:eastAsia="nl-NL"/>
        </w:rPr>
      </w:pPr>
      <w:r>
        <w:rPr>
          <w:lang w:eastAsia="nl-NL"/>
        </w:rPr>
        <w:t xml:space="preserve">Voor de leerlingen van het zesde leerjaar wordt het zwemmen gratis aangeboden. </w:t>
      </w:r>
    </w:p>
    <w:p w14:paraId="4A4AD85A" w14:textId="42771F91" w:rsidR="0033752A" w:rsidRDefault="00D03FC1" w:rsidP="00AE2717">
      <w:pPr>
        <w:spacing w:after="0"/>
        <w:rPr>
          <w:lang w:eastAsia="nl-NL"/>
        </w:rPr>
      </w:pPr>
      <w:r>
        <w:rPr>
          <w:lang w:eastAsia="nl-NL"/>
        </w:rPr>
        <w:t>Voor de meerdaagse schooluitstappen (boerderij-, avontuur en zeeklassen) houden we rekening met een maximum van €5</w:t>
      </w:r>
      <w:r w:rsidR="00AE2717">
        <w:rPr>
          <w:lang w:eastAsia="nl-NL"/>
        </w:rPr>
        <w:t>6</w:t>
      </w:r>
      <w:r>
        <w:rPr>
          <w:lang w:eastAsia="nl-NL"/>
        </w:rPr>
        <w:t xml:space="preserve">0,00 per kind voor de volledige duur van het lager onderwijs. </w:t>
      </w:r>
    </w:p>
    <w:p w14:paraId="43784312" w14:textId="77777777" w:rsidR="000667E9" w:rsidRDefault="000667E9" w:rsidP="00AE2717">
      <w:pPr>
        <w:spacing w:after="0"/>
        <w:rPr>
          <w:lang w:eastAsia="nl-NL"/>
        </w:rPr>
      </w:pPr>
    </w:p>
    <w:p w14:paraId="7E9ACFD6" w14:textId="266D0ED5" w:rsidR="000667E9" w:rsidRDefault="003849E1" w:rsidP="00AE2717">
      <w:pPr>
        <w:spacing w:after="0"/>
        <w:rPr>
          <w:lang w:eastAsia="nl-NL"/>
        </w:rPr>
      </w:pPr>
      <w:r>
        <w:rPr>
          <w:lang w:eastAsia="nl-NL"/>
        </w:rPr>
        <w:t xml:space="preserve">Voor andere kosten staan enkel richtprijzen. Dat betekent dat het bedrag dat je moet betalen in de buurt van de richtprijs zal liggen: het kan iets meer zijn, maar ook iets minder. We baseren ons bij het bepalen van de richtprijs op de prijs die het product of de activiteit vorig schooljaar heeft gekost of de prijs inclusief BTW) vermeld in de (raam)overeenkomst of offerte van de leverancier. </w:t>
      </w:r>
    </w:p>
    <w:p w14:paraId="14F2B4E3" w14:textId="6628AD49" w:rsidR="004A0301" w:rsidRPr="00AE2717" w:rsidRDefault="004A0301" w:rsidP="00AE2717"/>
    <w:p w14:paraId="4A720E28" w14:textId="6ED25546" w:rsidR="00A11E63" w:rsidRPr="003061A5" w:rsidRDefault="00A11E63" w:rsidP="00AD1483">
      <w:pPr>
        <w:pStyle w:val="Kop3"/>
        <w:rPr>
          <w:b/>
          <w:bCs/>
        </w:rPr>
      </w:pPr>
      <w:r w:rsidRPr="003061A5">
        <w:rPr>
          <w:b/>
          <w:bCs/>
        </w:rPr>
        <w:t>Wijze van betaling</w:t>
      </w:r>
    </w:p>
    <w:sdt>
      <w:sdtPr>
        <w:rPr>
          <w:lang w:eastAsia="nl-NL"/>
        </w:rPr>
        <w:alias w:val="Vermeld hier info over facturatie"/>
        <w:tag w:val="Vermeld hier info over facturatie"/>
        <w:id w:val="674774655"/>
        <w:placeholder>
          <w:docPart w:val="EA46670D191D46038D8F4B411880AD77"/>
        </w:placeholder>
        <w15:color w:val="A8AF37"/>
      </w:sdtPr>
      <w:sdtEndPr/>
      <w:sdtContent>
        <w:p w14:paraId="2845ABE2" w14:textId="4691D7BB" w:rsidR="00921E3E" w:rsidRPr="007E0FF3" w:rsidRDefault="007E0FF3" w:rsidP="007E0FF3">
          <w:pPr>
            <w:rPr>
              <w:color w:val="auto"/>
              <w:lang w:eastAsia="nl-NL"/>
            </w:rPr>
          </w:pPr>
          <w:r w:rsidRPr="00C90A25">
            <w:rPr>
              <w:color w:val="auto"/>
              <w:lang w:eastAsia="nl-NL"/>
            </w:rPr>
            <w:t xml:space="preserve">De </w:t>
          </w:r>
          <w:r w:rsidR="00BE669D" w:rsidRPr="00C90A25">
            <w:rPr>
              <w:color w:val="auto"/>
              <w:lang w:eastAsia="nl-NL"/>
            </w:rPr>
            <w:t>ouders krijgen 3 maal per schooljaar een rekening via e-mail of in een gesloten omslag</w:t>
          </w:r>
          <w:r w:rsidR="00D418B6" w:rsidRPr="00C90A25">
            <w:rPr>
              <w:color w:val="auto"/>
              <w:lang w:eastAsia="nl-NL"/>
            </w:rPr>
            <w:t xml:space="preserve">. </w:t>
          </w:r>
          <w:r w:rsidR="00B24473" w:rsidRPr="00C90A25">
            <w:rPr>
              <w:color w:val="auto"/>
              <w:lang w:eastAsia="nl-NL"/>
            </w:rPr>
            <w:t>We verwachten dat die rekening op tijd en volledig wordt betaald. Dat betekent binnen de 30 dagen na verzending.</w:t>
          </w:r>
          <w:r w:rsidR="00B24473">
            <w:rPr>
              <w:color w:val="auto"/>
              <w:lang w:eastAsia="nl-NL"/>
            </w:rPr>
            <w:t xml:space="preserve"> </w:t>
          </w:r>
        </w:p>
        <w:p w14:paraId="53B25828" w14:textId="78A24A98" w:rsidR="0095555A" w:rsidRDefault="00D77035" w:rsidP="00F42F13">
          <w:pPr>
            <w:rPr>
              <w:bCs/>
            </w:rPr>
          </w:pPr>
          <w:r w:rsidRPr="001C1590">
            <w:rPr>
              <w:bCs/>
            </w:rPr>
            <w:t>Ouders zijn, ongeacht hun burgerlijke staat, hoofdelijk gehouden tot het betalen van de schoolrekening. Dat betekent dat we beide ouders kunnen aanspreken om de volledige rekening te betalen. We kunnen dus niet ingaan op een vraag om de schoolrekening te splitsen. Als ouders het niet eens zijn over het betalen van de schoolrekening, bezorgen we jullie beiden een identieke schoolrekening. Zolang die rekening niet volledig betaald is, blijven beide ouders elk het volledige restbedrag verschuldigd, ongeacht de afspraken die ze met elkaar gemaakt hebben.</w:t>
          </w:r>
        </w:p>
        <w:p w14:paraId="2BD9F3F6" w14:textId="77777777" w:rsidR="004A5F5F" w:rsidRPr="001C1590" w:rsidRDefault="00D442D0" w:rsidP="00F42F13"/>
      </w:sdtContent>
    </w:sdt>
    <w:p w14:paraId="5C139991" w14:textId="3851F0C1" w:rsidR="00A11E63" w:rsidRPr="00B24473" w:rsidRDefault="00A11E63" w:rsidP="00AD1483">
      <w:pPr>
        <w:pStyle w:val="Kop3"/>
        <w:rPr>
          <w:b/>
          <w:bCs/>
        </w:rPr>
      </w:pPr>
      <w:r w:rsidRPr="00B24473">
        <w:rPr>
          <w:b/>
          <w:bCs/>
        </w:rPr>
        <w:t xml:space="preserve">Bij wie </w:t>
      </w:r>
      <w:r w:rsidR="00220DDB" w:rsidRPr="00B24473">
        <w:rPr>
          <w:b/>
          <w:bCs/>
        </w:rPr>
        <w:t>kun</w:t>
      </w:r>
      <w:r w:rsidRPr="00B24473">
        <w:rPr>
          <w:b/>
          <w:bCs/>
        </w:rPr>
        <w:t xml:space="preserve"> je terecht als je betalingsmoeilijkheden hebt?</w:t>
      </w:r>
    </w:p>
    <w:p w14:paraId="76F72D55" w14:textId="166A2D6C" w:rsidR="00A11E63" w:rsidRPr="001C1590" w:rsidRDefault="00A11E63" w:rsidP="00A11E63">
      <w:proofErr w:type="gramStart"/>
      <w:r w:rsidRPr="001C1590">
        <w:t>Indien</w:t>
      </w:r>
      <w:proofErr w:type="gramEnd"/>
      <w:r w:rsidRPr="001C1590">
        <w:t xml:space="preserve"> je problemen ondervindt met het betalen van de schoolrekening, </w:t>
      </w:r>
      <w:r w:rsidR="00F6128B" w:rsidRPr="001C1590">
        <w:t>kun</w:t>
      </w:r>
      <w:r w:rsidRPr="001C1590">
        <w:t xml:space="preserve"> je contact opnemen met </w:t>
      </w:r>
      <w:r w:rsidR="00857C6B">
        <w:rPr>
          <w:lang w:eastAsia="nl-NL"/>
        </w:rPr>
        <w:t>de directie</w:t>
      </w:r>
      <w:r w:rsidR="00DA4397" w:rsidRPr="001C1590">
        <w:rPr>
          <w:lang w:eastAsia="nl-NL"/>
        </w:rPr>
        <w:t>.</w:t>
      </w:r>
      <w:r w:rsidRPr="001C1590">
        <w:t xml:space="preserve"> We maken dan afspraken over een aangepaste betalingswijze. We verzekeren een discrete behandeling van je vraag.</w:t>
      </w:r>
    </w:p>
    <w:p w14:paraId="03931809" w14:textId="506FAD07" w:rsidR="00A11E63" w:rsidRDefault="00A11E63" w:rsidP="00A11E63">
      <w:proofErr w:type="gramStart"/>
      <w:r w:rsidRPr="001C1590">
        <w:lastRenderedPageBreak/>
        <w:t>Indien</w:t>
      </w:r>
      <w:proofErr w:type="gramEnd"/>
      <w:r w:rsidRPr="001C1590">
        <w:t xml:space="preserve"> we vaststellen dat de schoolrekening geheel of gedeeltelijk onbetaald blijft zonder dat er financiële problemen zijn of omdat de gemaakte afspraken niet worden nageleefd, </w:t>
      </w:r>
      <w:r w:rsidR="00B174C4" w:rsidRPr="001C1590">
        <w:t xml:space="preserve">zetten we </w:t>
      </w:r>
      <w:r w:rsidRPr="001C1590">
        <w:t xml:space="preserve">verdere stappen. Ook dan zoeken we in eerste instantie in overleg naar een oplossing. </w:t>
      </w:r>
      <w:proofErr w:type="gramStart"/>
      <w:r w:rsidRPr="001C1590">
        <w:t>Indien</w:t>
      </w:r>
      <w:proofErr w:type="gramEnd"/>
      <w:r w:rsidRPr="001C1590">
        <w:t xml:space="preserve"> </w:t>
      </w:r>
      <w:r w:rsidR="00F758CA" w:rsidRPr="001C1590">
        <w:t>dat</w:t>
      </w:r>
      <w:r w:rsidRPr="001C1590">
        <w:t xml:space="preserve"> niet mogelijk blijkt, kunnen we overgaan tot het versturen van een dwingende herinnerings</w:t>
      </w:r>
      <w:r w:rsidR="00961022">
        <w:t>mail</w:t>
      </w:r>
      <w:r w:rsidR="009670A6">
        <w:t xml:space="preserve"> en eventuele doorverwijzing naar een incassobur</w:t>
      </w:r>
      <w:r w:rsidR="00C90A25">
        <w:t>eau.</w:t>
      </w:r>
    </w:p>
    <w:p w14:paraId="04C62D6D" w14:textId="77777777" w:rsidR="00907C05" w:rsidRPr="001C1590" w:rsidRDefault="00907C05" w:rsidP="00907C05">
      <w:pPr>
        <w:spacing w:before="200"/>
        <w:jc w:val="right"/>
        <w:rPr>
          <w:i/>
          <w:iCs/>
          <w:color w:val="0563C1"/>
          <w:sz w:val="18"/>
          <w:szCs w:val="18"/>
        </w:rPr>
      </w:pPr>
      <w:hyperlink w:anchor="Start" w:history="1">
        <w:r w:rsidRPr="001C1590">
          <w:rPr>
            <w:rStyle w:val="Hyperlink"/>
            <w:i/>
            <w:iCs/>
            <w:color w:val="0563C1"/>
            <w:sz w:val="18"/>
            <w:szCs w:val="18"/>
          </w:rPr>
          <w:t>Terug naar overzicht</w:t>
        </w:r>
      </w:hyperlink>
    </w:p>
    <w:p w14:paraId="1AC7F9C8" w14:textId="77777777" w:rsidR="00907C05" w:rsidRPr="001C1590" w:rsidRDefault="00907C05" w:rsidP="00907C05">
      <w:pPr>
        <w:jc w:val="right"/>
      </w:pPr>
    </w:p>
    <w:p w14:paraId="3D0DB204" w14:textId="7F8BA07E" w:rsidR="00A11E63" w:rsidRPr="00857C6B" w:rsidRDefault="00A11E63" w:rsidP="00AD1483">
      <w:pPr>
        <w:pStyle w:val="Kop3"/>
        <w:rPr>
          <w:b/>
          <w:bCs/>
        </w:rPr>
      </w:pPr>
      <w:r w:rsidRPr="00857C6B">
        <w:rPr>
          <w:b/>
          <w:bCs/>
        </w:rPr>
        <w:t>Recupereren van kosten?</w:t>
      </w:r>
    </w:p>
    <w:p w14:paraId="0BC39D19" w14:textId="0DEB514A" w:rsidR="00EB1A84" w:rsidRPr="00F77090" w:rsidRDefault="00A11E63" w:rsidP="00830045">
      <w:r w:rsidRPr="001C1590">
        <w:t>Wanneer je laattijdig hebt afgezegd voor een schoolactiviteit of als je kind op dat moment afwezig is, zullen we het deel van de kosten terugbetalen dat nog te recupereren is. Kosten die we al gemaakt hadden, kunnen we opnemen in de schoolrekening.</w:t>
      </w:r>
    </w:p>
    <w:bookmarkStart w:id="53" w:name="_Ref60913681"/>
    <w:bookmarkStart w:id="54" w:name="_Ref66443733"/>
    <w:bookmarkStart w:id="55" w:name="_Ref70935012"/>
    <w:p w14:paraId="066DE47F" w14:textId="77777777" w:rsidR="002513CA" w:rsidRPr="001C1590" w:rsidRDefault="002513CA" w:rsidP="002513CA">
      <w:pPr>
        <w:spacing w:before="200"/>
        <w:jc w:val="right"/>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2E0DF8A4" w14:textId="209396CA" w:rsidR="00A11E63" w:rsidRPr="001C1590" w:rsidRDefault="009D2096" w:rsidP="00F77090">
      <w:pPr>
        <w:pStyle w:val="Kop2"/>
        <w:shd w:val="clear" w:color="auto" w:fill="7030A0"/>
        <w:rPr>
          <w:color w:val="FFFFFF" w:themeColor="background1"/>
        </w:rPr>
      </w:pPr>
      <w:r w:rsidRPr="001C1590">
        <w:rPr>
          <w:bCs/>
          <w:noProof/>
          <w:color w:val="FFFFFF" w:themeColor="background1"/>
        </w:rPr>
        <w:drawing>
          <wp:anchor distT="0" distB="0" distL="114300" distR="114300" simplePos="0" relativeHeight="251658268" behindDoc="0" locked="0" layoutInCell="1" allowOverlap="1" wp14:anchorId="77047B58" wp14:editId="7D3B70DB">
            <wp:simplePos x="0" y="0"/>
            <wp:positionH relativeFrom="column">
              <wp:posOffset>-785750</wp:posOffset>
            </wp:positionH>
            <wp:positionV relativeFrom="paragraph">
              <wp:posOffset>320667</wp:posOffset>
            </wp:positionV>
            <wp:extent cx="628650" cy="628650"/>
            <wp:effectExtent l="0" t="0" r="0" b="0"/>
            <wp:wrapThrough wrapText="bothSides">
              <wp:wrapPolygon edited="0">
                <wp:start x="1309" y="2618"/>
                <wp:lineTo x="655" y="7200"/>
                <wp:lineTo x="655" y="10473"/>
                <wp:lineTo x="2618" y="15055"/>
                <wp:lineTo x="15055" y="17673"/>
                <wp:lineTo x="18327" y="17673"/>
                <wp:lineTo x="20291" y="14400"/>
                <wp:lineTo x="20945" y="7855"/>
                <wp:lineTo x="19636" y="5891"/>
                <wp:lineTo x="13091" y="2618"/>
                <wp:lineTo x="1309" y="2618"/>
              </wp:wrapPolygon>
            </wp:wrapThrough>
            <wp:docPr id="46" name="Graphic 46" descr="Chat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Chatten silhouet"/>
                    <pic:cNvPicPr/>
                  </pic:nvPicPr>
                  <pic:blipFill>
                    <a:blip r:embed="rId90">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A11E63" w:rsidRPr="001C1590">
        <w:rPr>
          <w:color w:val="FFFFFF" w:themeColor="background1"/>
        </w:rPr>
        <w:t>Participatie</w:t>
      </w:r>
      <w:bookmarkEnd w:id="53"/>
      <w:bookmarkEnd w:id="54"/>
      <w:bookmarkEnd w:id="55"/>
    </w:p>
    <w:p w14:paraId="69087561" w14:textId="191D39BD" w:rsidR="00A11E63" w:rsidRPr="00FA2697" w:rsidRDefault="00A11E63" w:rsidP="004B171E">
      <w:pPr>
        <w:pStyle w:val="Kop3"/>
        <w:rPr>
          <w:b/>
          <w:bCs/>
        </w:rPr>
      </w:pPr>
      <w:r w:rsidRPr="00FA2697">
        <w:rPr>
          <w:b/>
          <w:bCs/>
        </w:rPr>
        <w:t>Schoolraad</w:t>
      </w:r>
    </w:p>
    <w:p w14:paraId="048C0739" w14:textId="44CF2BC3" w:rsidR="00A11E63" w:rsidRDefault="00A11E63" w:rsidP="000E75E5">
      <w:pPr>
        <w:rPr>
          <w:lang w:eastAsia="nl-NL"/>
        </w:rPr>
      </w:pPr>
      <w:r w:rsidRPr="001C1590">
        <w:rPr>
          <w:lang w:eastAsia="nl-NL"/>
        </w:rPr>
        <w:t>De schoolraad is een formeel participatieorgaan. Ze bestaat uit vertegenwoordigers van:</w:t>
      </w:r>
    </w:p>
    <w:p w14:paraId="5472CE3A" w14:textId="1C2F6678" w:rsidR="00F77090" w:rsidRDefault="00F77090" w:rsidP="00C26E3C">
      <w:pPr>
        <w:pStyle w:val="Lijstalinea"/>
        <w:numPr>
          <w:ilvl w:val="0"/>
          <w:numId w:val="24"/>
        </w:numPr>
        <w:rPr>
          <w:lang w:eastAsia="nl-NL"/>
        </w:rPr>
      </w:pPr>
      <w:r>
        <w:rPr>
          <w:lang w:eastAsia="nl-NL"/>
        </w:rPr>
        <w:t>Ouders</w:t>
      </w:r>
    </w:p>
    <w:p w14:paraId="3C3E5284" w14:textId="48783F05" w:rsidR="00F77090" w:rsidRDefault="00F77090" w:rsidP="00C26E3C">
      <w:pPr>
        <w:pStyle w:val="Lijstalinea"/>
        <w:numPr>
          <w:ilvl w:val="0"/>
          <w:numId w:val="24"/>
        </w:numPr>
        <w:rPr>
          <w:lang w:eastAsia="nl-NL"/>
        </w:rPr>
      </w:pPr>
      <w:r>
        <w:rPr>
          <w:lang w:eastAsia="nl-NL"/>
        </w:rPr>
        <w:t xml:space="preserve">Personeel </w:t>
      </w:r>
    </w:p>
    <w:p w14:paraId="228241A7" w14:textId="0850896C" w:rsidR="00F77090" w:rsidRPr="001C1590" w:rsidRDefault="00F77090" w:rsidP="00C26E3C">
      <w:pPr>
        <w:pStyle w:val="Lijstalinea"/>
        <w:numPr>
          <w:ilvl w:val="0"/>
          <w:numId w:val="24"/>
        </w:numPr>
        <w:rPr>
          <w:lang w:eastAsia="nl-NL"/>
        </w:rPr>
      </w:pPr>
      <w:r>
        <w:rPr>
          <w:lang w:eastAsia="nl-NL"/>
        </w:rPr>
        <w:t>De lokale gemeenschap</w:t>
      </w:r>
    </w:p>
    <w:p w14:paraId="30781F16" w14:textId="7100DAA3" w:rsidR="00A11E63" w:rsidRPr="001C1590" w:rsidRDefault="00A11E63" w:rsidP="00A11E63">
      <w:pPr>
        <w:rPr>
          <w:lang w:eastAsia="nl-NL"/>
        </w:rPr>
      </w:pPr>
      <w:r w:rsidRPr="001C1590">
        <w:rPr>
          <w:lang w:eastAsia="nl-NL"/>
        </w:rPr>
        <w:t xml:space="preserve">De schoolraad telt een gelijk aantal vertegenwoordigers per </w:t>
      </w:r>
      <w:r w:rsidR="00877722" w:rsidRPr="001C1590">
        <w:rPr>
          <w:lang w:eastAsia="nl-NL"/>
        </w:rPr>
        <w:t>geleding</w:t>
      </w:r>
      <w:r w:rsidRPr="001C1590">
        <w:rPr>
          <w:lang w:eastAsia="nl-NL"/>
        </w:rPr>
        <w:t>.</w:t>
      </w:r>
    </w:p>
    <w:p w14:paraId="0B4D5EA5" w14:textId="2A13AA14" w:rsidR="00A11E63" w:rsidRPr="001C1590" w:rsidRDefault="00A11E63" w:rsidP="00A11E63">
      <w:pPr>
        <w:rPr>
          <w:lang w:eastAsia="nl-NL"/>
        </w:rPr>
      </w:pPr>
      <w:r w:rsidRPr="001C1590">
        <w:rPr>
          <w:lang w:eastAsia="nl-NL"/>
        </w:rPr>
        <w:t xml:space="preserve">De schoolraad overlegt met het schoolbestuur. Ze kan het schoolbestuur ook schriftelijk adviseren. De schoolraad </w:t>
      </w:r>
      <w:proofErr w:type="gramStart"/>
      <w:r w:rsidRPr="001C1590">
        <w:rPr>
          <w:lang w:eastAsia="nl-NL"/>
        </w:rPr>
        <w:t>houdt</w:t>
      </w:r>
      <w:proofErr w:type="gramEnd"/>
      <w:r w:rsidRPr="001C1590">
        <w:rPr>
          <w:lang w:eastAsia="nl-NL"/>
        </w:rPr>
        <w:t xml:space="preserve"> je op de hoogte van haar standpunten en activiteiten en zal je in sommige gevallen ook </w:t>
      </w:r>
      <w:r w:rsidR="00BF3B2A" w:rsidRPr="001C1590">
        <w:rPr>
          <w:lang w:eastAsia="nl-NL"/>
        </w:rPr>
        <w:t>consulteren</w:t>
      </w:r>
      <w:r w:rsidRPr="001C1590">
        <w:rPr>
          <w:lang w:eastAsia="nl-NL"/>
        </w:rPr>
        <w:t>.</w:t>
      </w:r>
      <w:r w:rsidR="00FA2697">
        <w:rPr>
          <w:lang w:eastAsia="nl-NL"/>
        </w:rPr>
        <w:t xml:space="preserve"> </w:t>
      </w:r>
    </w:p>
    <w:p w14:paraId="38C9346B" w14:textId="05D943C6" w:rsidR="00E630ED" w:rsidRPr="00F77090" w:rsidRDefault="00A11E63" w:rsidP="00F77090">
      <w:pPr>
        <w:rPr>
          <w:lang w:eastAsia="nl-NL"/>
        </w:rPr>
      </w:pPr>
      <w:r w:rsidRPr="001C1590">
        <w:rPr>
          <w:lang w:eastAsia="nl-NL"/>
        </w:rPr>
        <w:t xml:space="preserve">De schoolraad wordt om de </w:t>
      </w:r>
      <w:r w:rsidR="00AC7AFF" w:rsidRPr="001C1590">
        <w:rPr>
          <w:lang w:eastAsia="nl-NL"/>
        </w:rPr>
        <w:t>4</w:t>
      </w:r>
      <w:r w:rsidRPr="001C1590">
        <w:rPr>
          <w:lang w:eastAsia="nl-NL"/>
        </w:rPr>
        <w:t xml:space="preserve"> jaar opnieuw samengesteld</w:t>
      </w:r>
      <w:r w:rsidR="00FA2697">
        <w:rPr>
          <w:lang w:eastAsia="nl-NL"/>
        </w:rPr>
        <w:t xml:space="preserve"> door de schoolraad. De leden van de lokale gemeenschap worden gekozen door de ouders en de leerkrachten.  </w:t>
      </w:r>
    </w:p>
    <w:p w14:paraId="2683DBFC" w14:textId="77777777" w:rsidR="00A11E63" w:rsidRPr="00151A9B" w:rsidRDefault="00A11E63" w:rsidP="004B171E">
      <w:pPr>
        <w:pStyle w:val="Kop3"/>
        <w:rPr>
          <w:b/>
          <w:bCs/>
        </w:rPr>
      </w:pPr>
      <w:r w:rsidRPr="00151A9B">
        <w:rPr>
          <w:b/>
          <w:bCs/>
        </w:rPr>
        <w:t>Ouderraad</w:t>
      </w:r>
    </w:p>
    <w:p w14:paraId="2B9B1430" w14:textId="33BFE392" w:rsidR="00A11E63" w:rsidRPr="001C1590" w:rsidRDefault="00A11E63" w:rsidP="00A11E63">
      <w:r w:rsidRPr="001C1590">
        <w:t xml:space="preserve">Ouders kunnen vertegenwoordigd worden in de ouderraad. Scholen moeten een ouderraad oprichten wanneer ten minste 10 procent van de ouders (minstens </w:t>
      </w:r>
      <w:r w:rsidR="00A478F4" w:rsidRPr="001C1590">
        <w:t>3</w:t>
      </w:r>
      <w:r w:rsidRPr="001C1590">
        <w:t xml:space="preserve"> ouders) erom vraagt.</w:t>
      </w:r>
    </w:p>
    <w:p w14:paraId="77622D68" w14:textId="77777777" w:rsidR="00A11E63" w:rsidRPr="001C1590" w:rsidRDefault="00A11E63" w:rsidP="00A11E63">
      <w:r w:rsidRPr="001C1590">
        <w:t xml:space="preserve">De ouderraad kan op vraag van de schoolraad schriftelijk advies uitbrengen, maar ook uit eigen beweging het schoolbestuur adviseren. De ouderraad </w:t>
      </w:r>
      <w:proofErr w:type="gramStart"/>
      <w:r w:rsidRPr="001C1590">
        <w:t>houdt</w:t>
      </w:r>
      <w:proofErr w:type="gramEnd"/>
      <w:r w:rsidRPr="001C1590">
        <w:t xml:space="preserve"> je op de hoogte van haar standpunten en activiteiten.</w:t>
      </w:r>
    </w:p>
    <w:p w14:paraId="0B0D3CD3" w14:textId="7BF5EC94" w:rsidR="003A0BE7" w:rsidRDefault="00A11E63" w:rsidP="00D02CFB">
      <w:pPr>
        <w:rPr>
          <w:lang w:eastAsia="nl-NL"/>
        </w:rPr>
      </w:pPr>
      <w:r w:rsidRPr="001C1590">
        <w:rPr>
          <w:lang w:eastAsia="nl-NL"/>
        </w:rPr>
        <w:t xml:space="preserve">De ouderraad wordt om de </w:t>
      </w:r>
      <w:r w:rsidR="00AC7AFF" w:rsidRPr="001C1590">
        <w:rPr>
          <w:lang w:eastAsia="nl-NL"/>
        </w:rPr>
        <w:t>4</w:t>
      </w:r>
      <w:r w:rsidRPr="001C1590">
        <w:rPr>
          <w:lang w:eastAsia="nl-NL"/>
        </w:rPr>
        <w:t xml:space="preserve"> jaar opnieuw samengesteld.</w:t>
      </w:r>
      <w:r w:rsidR="00D02CFB">
        <w:rPr>
          <w:lang w:eastAsia="nl-NL"/>
        </w:rPr>
        <w:t xml:space="preserve"> Zij zal je op de hoogte brengen en een oproep doen om je kandidaat te stellen. Iedere ouder kan zich verkiesbaar stellen en kan één stem uitbrengen. De stemming is geheim. </w:t>
      </w:r>
    </w:p>
    <w:bookmarkStart w:id="56" w:name="_Ref65505085"/>
    <w:bookmarkStart w:id="57" w:name="_Ref67665692"/>
    <w:p w14:paraId="34910309" w14:textId="76653814" w:rsidR="00560315" w:rsidRDefault="002513CA" w:rsidP="002513CA">
      <w:pPr>
        <w:spacing w:before="200"/>
        <w:jc w:val="right"/>
        <w:rPr>
          <w:i/>
          <w:iCs/>
          <w:color w:val="AE2081"/>
          <w:sz w:val="18"/>
          <w:szCs w:val="18"/>
        </w:rPr>
      </w:pPr>
      <w:r w:rsidRPr="001C1590">
        <w:rPr>
          <w:i/>
          <w:iCs/>
          <w:color w:val="AE2081"/>
          <w:sz w:val="18"/>
          <w:szCs w:val="18"/>
        </w:rPr>
        <w:fldChar w:fldCharType="begin"/>
      </w:r>
      <w:r w:rsidRPr="001C1590">
        <w:rPr>
          <w:i/>
          <w:iCs/>
          <w:color w:val="AE2081"/>
          <w:sz w:val="18"/>
          <w:szCs w:val="18"/>
        </w:rPr>
        <w:instrText xml:space="preserve"> HYPERLINK  \l "Start" </w:instrText>
      </w:r>
      <w:r w:rsidRPr="001C1590">
        <w:rPr>
          <w:i/>
          <w:iCs/>
          <w:color w:val="AE2081"/>
          <w:sz w:val="18"/>
          <w:szCs w:val="18"/>
        </w:rPr>
      </w:r>
      <w:r w:rsidRPr="001C1590">
        <w:rPr>
          <w:i/>
          <w:iCs/>
          <w:color w:val="AE2081"/>
          <w:sz w:val="18"/>
          <w:szCs w:val="18"/>
        </w:rPr>
        <w:fldChar w:fldCharType="separate"/>
      </w:r>
      <w:r w:rsidRPr="001C1590">
        <w:rPr>
          <w:rStyle w:val="Hyperlink"/>
          <w:i/>
          <w:iCs/>
          <w:color w:val="AE2081"/>
          <w:sz w:val="18"/>
          <w:szCs w:val="18"/>
        </w:rPr>
        <w:t>Terug naar overzicht</w:t>
      </w:r>
      <w:r w:rsidRPr="001C1590">
        <w:rPr>
          <w:i/>
          <w:iCs/>
          <w:color w:val="AE2081"/>
          <w:sz w:val="18"/>
          <w:szCs w:val="18"/>
        </w:rPr>
        <w:fldChar w:fldCharType="end"/>
      </w:r>
    </w:p>
    <w:p w14:paraId="726DB928" w14:textId="77777777" w:rsidR="002513CA" w:rsidRPr="001C1590" w:rsidRDefault="002513CA" w:rsidP="002513CA">
      <w:pPr>
        <w:spacing w:before="200"/>
        <w:jc w:val="right"/>
        <w:rPr>
          <w:i/>
          <w:iCs/>
          <w:color w:val="AE2081"/>
          <w:sz w:val="18"/>
          <w:szCs w:val="18"/>
        </w:rPr>
      </w:pPr>
    </w:p>
    <w:p w14:paraId="0AA31154" w14:textId="77777777" w:rsidR="00E62A4F" w:rsidRPr="001C1590" w:rsidRDefault="00E62A4F" w:rsidP="000247E3">
      <w:pPr>
        <w:pStyle w:val="Kop2"/>
        <w:shd w:val="clear" w:color="auto" w:fill="7030A0"/>
        <w:rPr>
          <w:color w:val="FFFFFF" w:themeColor="background1"/>
        </w:rPr>
      </w:pPr>
      <w:bookmarkStart w:id="58" w:name="_Afspraken_over_communicatie"/>
      <w:bookmarkEnd w:id="56"/>
      <w:bookmarkEnd w:id="57"/>
      <w:bookmarkEnd w:id="58"/>
      <w:r w:rsidRPr="001C1590">
        <w:rPr>
          <w:noProof/>
          <w:shd w:val="clear" w:color="auto" w:fill="FFE599" w:themeFill="accent4" w:themeFillTint="66"/>
        </w:rPr>
        <w:lastRenderedPageBreak/>
        <w:drawing>
          <wp:anchor distT="0" distB="0" distL="114300" distR="114300" simplePos="0" relativeHeight="251660325" behindDoc="0" locked="0" layoutInCell="1" allowOverlap="1" wp14:anchorId="2CDC86A7" wp14:editId="725B675A">
            <wp:simplePos x="0" y="0"/>
            <wp:positionH relativeFrom="column">
              <wp:posOffset>-712470</wp:posOffset>
            </wp:positionH>
            <wp:positionV relativeFrom="paragraph">
              <wp:posOffset>269135</wp:posOffset>
            </wp:positionV>
            <wp:extent cx="542925" cy="542925"/>
            <wp:effectExtent l="0" t="0" r="9525" b="9525"/>
            <wp:wrapNone/>
            <wp:docPr id="1485526222" name="Graphic 1485526222" descr="Trillen van telefoo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90921" name="Graphic 1297490921" descr="Trillen van telefoon silhouet"/>
                    <pic:cNvPicPr/>
                  </pic:nvPicPr>
                  <pic:blipFill>
                    <a:blip r:embed="rId92">
                      <a:extLst>
                        <a:ext uri="{28A0092B-C50C-407E-A947-70E740481C1C}">
                          <a14:useLocalDpi xmlns:a14="http://schemas.microsoft.com/office/drawing/2010/main" val="0"/>
                        </a:ext>
                        <a:ext uri="{96DAC541-7B7A-43D3-8B79-37D633B846F1}">
                          <asvg:svgBlip xmlns:asvg="http://schemas.microsoft.com/office/drawing/2016/SVG/main" r:embed="rId93"/>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r w:rsidRPr="001C1590">
        <w:rPr>
          <w:color w:val="FFFFFF" w:themeColor="background1"/>
        </w:rPr>
        <w:t>Afspraken over communicatie</w:t>
      </w:r>
    </w:p>
    <w:p w14:paraId="6493058B" w14:textId="0969A43C" w:rsidR="0085403E" w:rsidRDefault="0085403E">
      <w:pPr>
        <w:suppressAutoHyphens w:val="0"/>
      </w:pPr>
      <w:r>
        <w:t xml:space="preserve">Binnen de school gelden er afspraken over de communicatie tussen het schoolteam, de ouders (en de leerlingen). </w:t>
      </w:r>
    </w:p>
    <w:p w14:paraId="3E2B1008" w14:textId="77F04A6C" w:rsidR="0085403E" w:rsidRDefault="0085403E">
      <w:pPr>
        <w:suppressAutoHyphens w:val="0"/>
      </w:pPr>
      <w:r>
        <w:rPr>
          <w:b/>
          <w:bCs/>
        </w:rPr>
        <w:t>Gimme</w:t>
      </w:r>
      <w:r>
        <w:t xml:space="preserve"> is het officiële communicatiekanaal van onze school om ouders te informeren. We informeren ouders over activiteiten binnen, maar ook buiten de school. We verwachten dat de berichten binnen de twee dagen gelezen worden. </w:t>
      </w:r>
    </w:p>
    <w:p w14:paraId="14BD7649" w14:textId="3E17D299" w:rsidR="00F34B69" w:rsidRDefault="0085403E">
      <w:pPr>
        <w:suppressAutoHyphens w:val="0"/>
      </w:pPr>
      <w:r>
        <w:t xml:space="preserve">Opdrachten, taken, toetsen, materialen die meegebracht dienen te worden, worden meegedeeld in </w:t>
      </w:r>
      <w:r w:rsidRPr="0085403E">
        <w:rPr>
          <w:b/>
          <w:bCs/>
        </w:rPr>
        <w:t>de</w:t>
      </w:r>
      <w:r>
        <w:t xml:space="preserve"> </w:t>
      </w:r>
      <w:r>
        <w:rPr>
          <w:b/>
          <w:bCs/>
        </w:rPr>
        <w:t>klasagenda</w:t>
      </w:r>
      <w:r>
        <w:t>.</w:t>
      </w:r>
      <w:r w:rsidR="00F34B69">
        <w:t xml:space="preserve"> </w:t>
      </w:r>
    </w:p>
    <w:p w14:paraId="0EF77C06" w14:textId="5F3E1316" w:rsidR="00F34B69" w:rsidRDefault="00F34B69">
      <w:pPr>
        <w:suppressAutoHyphens w:val="0"/>
      </w:pPr>
      <w:r>
        <w:t xml:space="preserve">Als school gebruiken we Facebook als sociale media, maar niet als communicatiemiddel. </w:t>
      </w:r>
    </w:p>
    <w:p w14:paraId="487053FE" w14:textId="6DA52774" w:rsidR="00D221D9" w:rsidRDefault="00F34B69" w:rsidP="005F7570">
      <w:pPr>
        <w:suppressAutoHyphens w:val="0"/>
        <w:spacing w:after="0"/>
      </w:pPr>
      <w:r>
        <w:t xml:space="preserve">U kan de leerkrachten contacteren via de klasagenda, hun e-mailadres (zie klasagenda), aan de schoolpoort of telefonisch </w:t>
      </w:r>
      <w:r w:rsidR="00D221D9">
        <w:t xml:space="preserve">via de school tijdens de schooluren. Sociale media, berichtenapps… zijn geen communicatiemiddel. </w:t>
      </w:r>
    </w:p>
    <w:p w14:paraId="150AC4D2" w14:textId="3AF15E03" w:rsidR="00D221D9" w:rsidRDefault="00D221D9" w:rsidP="005F7570">
      <w:pPr>
        <w:suppressAutoHyphens w:val="0"/>
        <w:spacing w:after="0"/>
      </w:pPr>
      <w:r>
        <w:t xml:space="preserve">In dringende gevallen (noodsituatie/overmacht) kan je telefonisch contact opnemen met de school en eventueel de directie. </w:t>
      </w:r>
    </w:p>
    <w:p w14:paraId="256A99CC" w14:textId="2D1741ED" w:rsidR="00C20125" w:rsidRDefault="00D221D9" w:rsidP="005F7570">
      <w:pPr>
        <w:suppressAutoHyphens w:val="0"/>
        <w:spacing w:after="0"/>
      </w:pPr>
      <w:r>
        <w:t>In de vakantieperiode zijn de leerkrachten niet beschikbaar.</w:t>
      </w:r>
    </w:p>
    <w:p w14:paraId="7CD4321D" w14:textId="5A48E061" w:rsidR="003620E8" w:rsidRDefault="003620E8" w:rsidP="005F7570">
      <w:pPr>
        <w:suppressAutoHyphens w:val="0"/>
        <w:spacing w:after="0"/>
      </w:pPr>
    </w:p>
    <w:p w14:paraId="6BA6F6FB" w14:textId="57BDCCB3" w:rsidR="005C17BA" w:rsidRDefault="005C17BA" w:rsidP="005F7570">
      <w:pPr>
        <w:suppressAutoHyphens w:val="0"/>
        <w:spacing w:after="0"/>
      </w:pPr>
      <w:r>
        <w:t xml:space="preserve">Een goede communicatie tussen school en ouders draagt bij tot een vlotte samenwerking en het welzijn van elke leering. Daarom hanteren wij onderstaande communicatielijnen: </w:t>
      </w:r>
    </w:p>
    <w:p w14:paraId="7B0415AD" w14:textId="2896D35D" w:rsidR="005C17BA" w:rsidRDefault="006C48BA" w:rsidP="005C17BA">
      <w:pPr>
        <w:spacing w:after="0"/>
        <w:ind w:left="360" w:hanging="360"/>
      </w:pPr>
      <w:r>
        <w:rPr>
          <w:noProof/>
        </w:rPr>
        <w:drawing>
          <wp:anchor distT="0" distB="0" distL="114300" distR="114300" simplePos="0" relativeHeight="251664421" behindDoc="0" locked="0" layoutInCell="1" allowOverlap="1" wp14:anchorId="13EF2419" wp14:editId="05B00BDA">
            <wp:simplePos x="0" y="0"/>
            <wp:positionH relativeFrom="margin">
              <wp:posOffset>167982</wp:posOffset>
            </wp:positionH>
            <wp:positionV relativeFrom="paragraph">
              <wp:posOffset>149225</wp:posOffset>
            </wp:positionV>
            <wp:extent cx="1717040" cy="2429510"/>
            <wp:effectExtent l="0" t="0" r="0" b="8890"/>
            <wp:wrapSquare wrapText="bothSides"/>
            <wp:docPr id="731284845"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84845" name="Afbeelding 731284845"/>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717040" cy="2429510"/>
                    </a:xfrm>
                    <a:prstGeom prst="rect">
                      <a:avLst/>
                    </a:prstGeom>
                  </pic:spPr>
                </pic:pic>
              </a:graphicData>
            </a:graphic>
            <wp14:sizeRelH relativeFrom="margin">
              <wp14:pctWidth>0</wp14:pctWidth>
            </wp14:sizeRelH>
            <wp14:sizeRelV relativeFrom="margin">
              <wp14:pctHeight>0</wp14:pctHeight>
            </wp14:sizeRelV>
          </wp:anchor>
        </w:drawing>
      </w:r>
    </w:p>
    <w:p w14:paraId="368FF653" w14:textId="2860E751" w:rsidR="005C17BA" w:rsidRDefault="005C17BA" w:rsidP="00C26E3C">
      <w:pPr>
        <w:pStyle w:val="Lijstalinea"/>
        <w:numPr>
          <w:ilvl w:val="0"/>
          <w:numId w:val="37"/>
        </w:numPr>
        <w:spacing w:after="0"/>
      </w:pPr>
      <w:r w:rsidRPr="00986387">
        <w:rPr>
          <w:b/>
          <w:bCs/>
        </w:rPr>
        <w:t>Korte vragen en mededelingen</w:t>
      </w:r>
      <w:r>
        <w:t xml:space="preserve"> kunnen via de gebruikelijke communicatiekanalen van de school worden doorgegeven. </w:t>
      </w:r>
    </w:p>
    <w:p w14:paraId="4800441A" w14:textId="0A376EF2" w:rsidR="005C17BA" w:rsidRDefault="00F47116" w:rsidP="00C26E3C">
      <w:pPr>
        <w:pStyle w:val="Lijstalinea"/>
        <w:numPr>
          <w:ilvl w:val="0"/>
          <w:numId w:val="37"/>
        </w:numPr>
        <w:spacing w:after="0"/>
      </w:pPr>
      <w:r w:rsidRPr="00986387">
        <w:rPr>
          <w:b/>
          <w:bCs/>
        </w:rPr>
        <w:t>Korte mededelingen die niet geschikt zijn voor schriftelijke communicatie worden</w:t>
      </w:r>
      <w:r>
        <w:t xml:space="preserve"> best persoonlij</w:t>
      </w:r>
      <w:r w:rsidR="00962012">
        <w:t xml:space="preserve">k </w:t>
      </w:r>
      <w:r>
        <w:t xml:space="preserve">of telefonisch besproken. </w:t>
      </w:r>
    </w:p>
    <w:p w14:paraId="72B367CF" w14:textId="67C7A17F" w:rsidR="005F1A35" w:rsidRDefault="005F1A35" w:rsidP="00C26E3C">
      <w:pPr>
        <w:pStyle w:val="Lijstalinea"/>
        <w:numPr>
          <w:ilvl w:val="0"/>
          <w:numId w:val="37"/>
        </w:numPr>
        <w:spacing w:after="0"/>
      </w:pPr>
      <w:r w:rsidRPr="00986387">
        <w:rPr>
          <w:b/>
          <w:bCs/>
        </w:rPr>
        <w:t>Uitgebreidere vragen of bezorgdheden</w:t>
      </w:r>
      <w:r w:rsidRPr="00483BCC">
        <w:rPr>
          <w:u w:val="single"/>
        </w:rPr>
        <w:t xml:space="preserve"> </w:t>
      </w:r>
      <w:r>
        <w:t>worden rech</w:t>
      </w:r>
      <w:r w:rsidR="00962012">
        <w:t xml:space="preserve">tstreeks gericht aan de klasleerkracht. </w:t>
      </w:r>
    </w:p>
    <w:p w14:paraId="54EC777B" w14:textId="1A53EEAA" w:rsidR="00962012" w:rsidRDefault="00962012" w:rsidP="00C26E3C">
      <w:pPr>
        <w:pStyle w:val="Lijstalinea"/>
        <w:numPr>
          <w:ilvl w:val="0"/>
          <w:numId w:val="37"/>
        </w:numPr>
        <w:spacing w:after="0"/>
      </w:pPr>
      <w:r>
        <w:t xml:space="preserve">Indien nodig volgt een </w:t>
      </w:r>
      <w:r w:rsidRPr="00986387">
        <w:rPr>
          <w:b/>
          <w:bCs/>
        </w:rPr>
        <w:t>overleg met de klasleerkracht</w:t>
      </w:r>
      <w:r>
        <w:t xml:space="preserve"> om samen naar een oplossing of verduidelijkin</w:t>
      </w:r>
      <w:r w:rsidR="00483BCC">
        <w:t xml:space="preserve">g </w:t>
      </w:r>
      <w:r>
        <w:t xml:space="preserve">te zoeken. </w:t>
      </w:r>
    </w:p>
    <w:p w14:paraId="5A2F2496" w14:textId="3AA53334" w:rsidR="00483BCC" w:rsidRPr="00986387" w:rsidRDefault="00483BCC" w:rsidP="00C26E3C">
      <w:pPr>
        <w:pStyle w:val="Lijstalinea"/>
        <w:numPr>
          <w:ilvl w:val="0"/>
          <w:numId w:val="37"/>
        </w:numPr>
        <w:spacing w:after="0"/>
      </w:pPr>
      <w:r>
        <w:t xml:space="preserve">Wanneer een vraag of situatie verdere opvolging vereist, kan een overleg plaatsvinden met </w:t>
      </w:r>
      <w:r w:rsidRPr="00986387">
        <w:rPr>
          <w:b/>
          <w:bCs/>
          <w:u w:val="single"/>
        </w:rPr>
        <w:t>de klasleerkracht en/of de zorgcoördinator of directeur</w:t>
      </w:r>
      <w:r>
        <w:rPr>
          <w:u w:val="single"/>
        </w:rPr>
        <w:t>.</w:t>
      </w:r>
    </w:p>
    <w:p w14:paraId="0D42A7D0" w14:textId="65FEEBA1" w:rsidR="00986387" w:rsidRDefault="00986387" w:rsidP="00986387">
      <w:pPr>
        <w:spacing w:after="0"/>
      </w:pPr>
    </w:p>
    <w:p w14:paraId="019F3DCD" w14:textId="4A63E3BB" w:rsidR="00986387" w:rsidRDefault="00986387" w:rsidP="00986387">
      <w:pPr>
        <w:spacing w:after="0"/>
      </w:pPr>
      <w:r>
        <w:t xml:space="preserve">Wij vragen onze ouders om deze communicatielijn te respecteren. Op die manier kunnen vragen en bezorgdheden efficiënt, correct en op het juiste niveau behandeld worden. </w:t>
      </w:r>
    </w:p>
    <w:p w14:paraId="3CD1F3C0" w14:textId="77777777" w:rsidR="00246760" w:rsidRDefault="00246760" w:rsidP="004A5F5F">
      <w:pPr>
        <w:spacing w:before="200"/>
        <w:jc w:val="right"/>
      </w:pPr>
    </w:p>
    <w:p w14:paraId="240F0FD1" w14:textId="688476E4" w:rsidR="004A5F5F" w:rsidRPr="001C1590" w:rsidRDefault="004A5F5F" w:rsidP="004A5F5F">
      <w:pPr>
        <w:spacing w:before="200"/>
        <w:jc w:val="right"/>
        <w:rPr>
          <w:i/>
          <w:iCs/>
          <w:color w:val="0563C1"/>
          <w:sz w:val="18"/>
          <w:szCs w:val="18"/>
        </w:rPr>
      </w:pPr>
      <w:hyperlink w:anchor="Start" w:history="1">
        <w:r w:rsidRPr="001C1590">
          <w:rPr>
            <w:rStyle w:val="Hyperlink"/>
            <w:i/>
            <w:iCs/>
            <w:color w:val="0563C1"/>
            <w:sz w:val="18"/>
            <w:szCs w:val="18"/>
          </w:rPr>
          <w:t>Terug naar overzicht</w:t>
        </w:r>
      </w:hyperlink>
    </w:p>
    <w:p w14:paraId="1E2561E1" w14:textId="3E5C42E1" w:rsidR="008312ED" w:rsidRPr="001C1590" w:rsidRDefault="008312ED" w:rsidP="00907C05">
      <w:pPr>
        <w:suppressAutoHyphens w:val="0"/>
        <w:jc w:val="right"/>
        <w:rPr>
          <w:rFonts w:eastAsiaTheme="majorEastAsia" w:cstheme="majorBidi"/>
          <w:b/>
          <w:sz w:val="24"/>
          <w:szCs w:val="24"/>
        </w:rPr>
      </w:pPr>
      <w:r w:rsidRPr="001C1590">
        <w:br w:type="page"/>
      </w:r>
    </w:p>
    <w:p w14:paraId="11E4B2E4" w14:textId="13116A3D" w:rsidR="00A11E63" w:rsidRPr="00CF5D44" w:rsidRDefault="00A11E63" w:rsidP="004B171E">
      <w:pPr>
        <w:pStyle w:val="Kop1"/>
        <w:rPr>
          <w:color w:val="9CC2E5" w:themeColor="accent1" w:themeTint="99"/>
        </w:rPr>
      </w:pPr>
      <w:r w:rsidRPr="00CF5D44">
        <w:rPr>
          <w:color w:val="9CC2E5" w:themeColor="accent1" w:themeTint="99"/>
        </w:rPr>
        <w:lastRenderedPageBreak/>
        <w:t>Wat verwachten we van je kind?</w:t>
      </w:r>
    </w:p>
    <w:p w14:paraId="0DAF8336" w14:textId="64947170" w:rsidR="00A11E63" w:rsidRPr="001C1590" w:rsidRDefault="009D2096" w:rsidP="001D1D5F">
      <w:pPr>
        <w:pStyle w:val="Kop2"/>
        <w:shd w:val="clear" w:color="auto" w:fill="FFD966" w:themeFill="accent4" w:themeFillTint="99"/>
        <w:rPr>
          <w:color w:val="FFFFFF" w:themeColor="background1"/>
        </w:rPr>
      </w:pPr>
      <w:bookmarkStart w:id="59" w:name="_Ref66443896"/>
      <w:r w:rsidRPr="001C1590">
        <w:rPr>
          <w:bCs/>
          <w:noProof/>
          <w:color w:val="FFFFFF" w:themeColor="background1"/>
        </w:rPr>
        <w:drawing>
          <wp:anchor distT="0" distB="0" distL="114300" distR="114300" simplePos="0" relativeHeight="251658270" behindDoc="0" locked="0" layoutInCell="1" allowOverlap="1" wp14:anchorId="0D33C836" wp14:editId="3B0F86B5">
            <wp:simplePos x="0" y="0"/>
            <wp:positionH relativeFrom="column">
              <wp:posOffset>-757176</wp:posOffset>
            </wp:positionH>
            <wp:positionV relativeFrom="paragraph">
              <wp:posOffset>322481</wp:posOffset>
            </wp:positionV>
            <wp:extent cx="590550" cy="590550"/>
            <wp:effectExtent l="0" t="0" r="0" b="0"/>
            <wp:wrapSquare wrapText="bothSides"/>
            <wp:docPr id="48" name="Graphic 48" descr="Ziekenhuis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Ziekenhuis silhouet"/>
                    <pic:cNvPicPr/>
                  </pic:nvPicPr>
                  <pic:blipFill>
                    <a:blip r:embed="rId95">
                      <a:extLst>
                        <a:ext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0" y="0"/>
                      <a:ext cx="590550" cy="590550"/>
                    </a:xfrm>
                    <a:prstGeom prst="rect">
                      <a:avLst/>
                    </a:prstGeom>
                  </pic:spPr>
                </pic:pic>
              </a:graphicData>
            </a:graphic>
            <wp14:sizeRelH relativeFrom="page">
              <wp14:pctWidth>0</wp14:pctWidth>
            </wp14:sizeRelH>
            <wp14:sizeRelV relativeFrom="page">
              <wp14:pctHeight>0</wp14:pctHeight>
            </wp14:sizeRelV>
          </wp:anchor>
        </w:drawing>
      </w:r>
      <w:r w:rsidR="00A11E63" w:rsidRPr="001C1590">
        <w:rPr>
          <w:color w:val="FFFFFF" w:themeColor="background1"/>
        </w:rPr>
        <w:t>Leerplicht en afwezigheden</w:t>
      </w:r>
      <w:bookmarkEnd w:id="59"/>
    </w:p>
    <w:p w14:paraId="6E06CA80" w14:textId="47DA4947" w:rsidR="00BA641D" w:rsidRDefault="003527E4" w:rsidP="00BA641D">
      <w:r>
        <w:t xml:space="preserve">De leerplicht in België start vanaf 1 september in het jaar dat het kind 5 jaar wordt. Het is belangrijk dat kleuters (leerplichtig of niet), regelmatig naar school komen. </w:t>
      </w:r>
      <w:r w:rsidR="00BA641D">
        <w:t xml:space="preserve">Kinderen die aan lessen en activiteiten meedoen, kunnen beter opgevolgd worden en voelen zich echt thuis in de groep. </w:t>
      </w:r>
    </w:p>
    <w:p w14:paraId="7E358F90" w14:textId="683D08FB" w:rsidR="00BA641D" w:rsidRDefault="00D94BAC" w:rsidP="00D94BAC">
      <w:pPr>
        <w:pStyle w:val="Kop3"/>
        <w:rPr>
          <w:b/>
          <w:bCs/>
        </w:rPr>
      </w:pPr>
      <w:r>
        <w:rPr>
          <w:b/>
          <w:bCs/>
        </w:rPr>
        <w:t>Je kind is nog niet leerplichtig in het kleuteronderwijs</w:t>
      </w:r>
    </w:p>
    <w:p w14:paraId="5BF6B749" w14:textId="175273BE" w:rsidR="00D94BAC" w:rsidRDefault="00D94BAC" w:rsidP="00D94BAC">
      <w:r>
        <w:t xml:space="preserve">Leerlingen jonger dan 5 jaar, in het kleuteronderwijs, kunnen niet onwettig afwezig zijn. Ze zijn niet onderworpen aan de leerplicht. </w:t>
      </w:r>
    </w:p>
    <w:p w14:paraId="10C78C9B" w14:textId="5DD934A0" w:rsidR="00D94BAC" w:rsidRDefault="002B7613" w:rsidP="00D94BAC">
      <w:pPr>
        <w:pStyle w:val="Kop3"/>
        <w:rPr>
          <w:b/>
          <w:bCs/>
        </w:rPr>
      </w:pPr>
      <w:r>
        <w:rPr>
          <w:b/>
          <w:bCs/>
        </w:rPr>
        <w:t xml:space="preserve">Je kind is 5 jaar en leerplichtig in het kleuteronderwijs </w:t>
      </w:r>
    </w:p>
    <w:p w14:paraId="4A8C79F5" w14:textId="5ED405A1" w:rsidR="002B7613" w:rsidRDefault="002B7613" w:rsidP="002B7613">
      <w:r>
        <w:t xml:space="preserve">Uw kind moet minstens </w:t>
      </w:r>
      <w:r>
        <w:rPr>
          <w:b/>
          <w:bCs/>
        </w:rPr>
        <w:t>290 halve dagen</w:t>
      </w:r>
      <w:r>
        <w:t xml:space="preserve"> aanwezig zijn tenzij er een aanvaardbare reden voor is. Om over te kunnen gaan </w:t>
      </w:r>
      <w:r w:rsidR="0051477D">
        <w:rPr>
          <w:b/>
          <w:bCs/>
        </w:rPr>
        <w:t>naar het lager</w:t>
      </w:r>
      <w:r w:rsidR="0051477D">
        <w:t xml:space="preserve"> </w:t>
      </w:r>
      <w:r w:rsidR="0051477D">
        <w:rPr>
          <w:b/>
          <w:bCs/>
        </w:rPr>
        <w:t>onderwijs</w:t>
      </w:r>
      <w:r w:rsidR="0051477D">
        <w:t xml:space="preserve"> zijn de 290 halve aanwezige dagen wel een vereiste. </w:t>
      </w:r>
    </w:p>
    <w:p w14:paraId="2C208370" w14:textId="736ED496" w:rsidR="0051477D" w:rsidRDefault="00EF6CA1" w:rsidP="00EF6CA1">
      <w:pPr>
        <w:pStyle w:val="Kop3"/>
        <w:rPr>
          <w:b/>
          <w:bCs/>
        </w:rPr>
      </w:pPr>
      <w:r>
        <w:rPr>
          <w:b/>
          <w:bCs/>
        </w:rPr>
        <w:t>Je kind is niet leerplichtig in het lager onderwijs</w:t>
      </w:r>
    </w:p>
    <w:p w14:paraId="58F1E3F7" w14:textId="6E72E1F2" w:rsidR="00EF6CA1" w:rsidRDefault="00B44764" w:rsidP="00EF6CA1">
      <w:r>
        <w:t xml:space="preserve">Voor niet 5-jarige en dus niet leerplichtige leerlingen in het lager onderwijs gelden dezelfde regels bij afwezigheden als die voor voltijds leerplichtige leerlingen. Zij zijn altijd aanwezig, behalve bij gewettigde afwezigheid. </w:t>
      </w:r>
    </w:p>
    <w:p w14:paraId="326D3882" w14:textId="49C632FB" w:rsidR="00B44764" w:rsidRDefault="00B44764" w:rsidP="00B44764">
      <w:pPr>
        <w:pStyle w:val="Kop3"/>
        <w:rPr>
          <w:b/>
          <w:bCs/>
        </w:rPr>
      </w:pPr>
      <w:r>
        <w:rPr>
          <w:b/>
          <w:bCs/>
        </w:rPr>
        <w:t>Je kind is voltijds leerplichtig in het basisonderwijs</w:t>
      </w:r>
    </w:p>
    <w:p w14:paraId="09D31AFD" w14:textId="637ABC8E" w:rsidR="00B44764" w:rsidRDefault="004B3C52" w:rsidP="00B44764">
      <w:r>
        <w:t xml:space="preserve">Voor leerlingen in het lager onderwijs is de leerplicht voltijds. Ze zijn dus alle dagen aanwezig, tenzij ze gewettigd afwezig zijn. </w:t>
      </w:r>
    </w:p>
    <w:p w14:paraId="4EDB02A2" w14:textId="146F8675" w:rsidR="00473096" w:rsidRDefault="00473096" w:rsidP="00B44764">
      <w:pPr>
        <w:rPr>
          <w:b/>
          <w:bCs/>
        </w:rPr>
      </w:pPr>
      <w:r>
        <w:rPr>
          <w:b/>
          <w:bCs/>
        </w:rPr>
        <w:t xml:space="preserve">Gewettigde afwezigheden </w:t>
      </w:r>
    </w:p>
    <w:p w14:paraId="56A703C1" w14:textId="77777777" w:rsidR="00A11E63" w:rsidRPr="001C1590" w:rsidRDefault="00A11E63" w:rsidP="003807D5">
      <w:pPr>
        <w:pStyle w:val="Opsomming"/>
        <w:numPr>
          <w:ilvl w:val="0"/>
          <w:numId w:val="0"/>
        </w:numPr>
        <w:contextualSpacing w:val="0"/>
        <w:rPr>
          <w:b/>
        </w:rPr>
      </w:pPr>
      <w:r w:rsidRPr="001C1590">
        <w:rPr>
          <w:b/>
        </w:rPr>
        <w:t>Wegens ziekte</w:t>
      </w:r>
    </w:p>
    <w:p w14:paraId="6047D65B" w14:textId="4E3BA588" w:rsidR="00A11E63" w:rsidRPr="001C1590" w:rsidRDefault="00A11E63" w:rsidP="003807D5">
      <w:pPr>
        <w:pStyle w:val="Opsomming"/>
      </w:pPr>
      <w:r w:rsidRPr="001C1590">
        <w:t xml:space="preserve">Is je kind </w:t>
      </w:r>
      <w:r w:rsidR="00E91C52" w:rsidRPr="001C1590">
        <w:t>4</w:t>
      </w:r>
      <w:r w:rsidRPr="001C1590">
        <w:t xml:space="preserve"> opeenvolgende kalenderdagen ziek</w:t>
      </w:r>
      <w:r w:rsidR="000E0A95" w:rsidRPr="001C1590">
        <w:t>,</w:t>
      </w:r>
      <w:r w:rsidRPr="001C1590">
        <w:t xml:space="preserve"> </w:t>
      </w:r>
      <w:r w:rsidR="00814BAD" w:rsidRPr="001C1590">
        <w:t>zelfs als één of meer van die dagen geen schooldagen zijn</w:t>
      </w:r>
      <w:r w:rsidR="00E91F0E" w:rsidRPr="001C1590">
        <w:t xml:space="preserve"> (bv.</w:t>
      </w:r>
      <w:r w:rsidRPr="001C1590">
        <w:t xml:space="preserve"> weekend</w:t>
      </w:r>
      <w:r w:rsidR="00E91F0E" w:rsidRPr="001C1590">
        <w:t>)</w:t>
      </w:r>
      <w:r w:rsidR="00814BAD" w:rsidRPr="001C1590">
        <w:t>,</w:t>
      </w:r>
      <w:r w:rsidRPr="001C1590">
        <w:t xml:space="preserve"> dan is een medisch attest </w:t>
      </w:r>
      <w:r w:rsidR="00073463" w:rsidRPr="001C1590">
        <w:t>nodig</w:t>
      </w:r>
      <w:r w:rsidRPr="001C1590">
        <w:t>.</w:t>
      </w:r>
    </w:p>
    <w:p w14:paraId="3EF759B2" w14:textId="614A2700" w:rsidR="00A11E63" w:rsidRPr="001C1590" w:rsidRDefault="00A11E63" w:rsidP="003807D5">
      <w:pPr>
        <w:pStyle w:val="Opsomming"/>
      </w:pPr>
      <w:r w:rsidRPr="001C1590">
        <w:t xml:space="preserve">Is je kind </w:t>
      </w:r>
      <w:r w:rsidR="006D04B8" w:rsidRPr="001C1590">
        <w:t>(</w:t>
      </w:r>
      <w:r w:rsidRPr="001C1590">
        <w:t>minder dan</w:t>
      </w:r>
      <w:r w:rsidR="006D04B8" w:rsidRPr="001C1590">
        <w:t>)</w:t>
      </w:r>
      <w:r w:rsidR="006F2B09" w:rsidRPr="001C1590">
        <w:t xml:space="preserve"> 3</w:t>
      </w:r>
      <w:r w:rsidRPr="001C1590">
        <w:t xml:space="preserve"> opeenvolgende kalenderdagen ziek, dan </w:t>
      </w:r>
      <w:r w:rsidR="00026A8C" w:rsidRPr="001C1590">
        <w:t>volstaat</w:t>
      </w:r>
      <w:r w:rsidRPr="001C1590">
        <w:t xml:space="preserve"> een briefje </w:t>
      </w:r>
      <w:r w:rsidR="003C4AAE" w:rsidRPr="001C1590">
        <w:t>(handtekening + datum)</w:t>
      </w:r>
      <w:r w:rsidR="00B36D31" w:rsidRPr="001C1590">
        <w:t xml:space="preserve"> dat je ons bezorgt</w:t>
      </w:r>
      <w:r w:rsidRPr="001C1590">
        <w:t xml:space="preserve">. Zo’n briefje </w:t>
      </w:r>
      <w:r w:rsidR="00080E36" w:rsidRPr="001C1590">
        <w:t>kun</w:t>
      </w:r>
      <w:r w:rsidRPr="001C1590">
        <w:t xml:space="preserve"> je maar </w:t>
      </w:r>
      <w:r w:rsidR="00080E36" w:rsidRPr="001C1590">
        <w:t>4</w:t>
      </w:r>
      <w:r w:rsidRPr="001C1590">
        <w:t xml:space="preserve"> keer per schooljaar gebruiken.</w:t>
      </w:r>
      <w:r w:rsidR="00A038B3" w:rsidRPr="001C1590">
        <w:t xml:space="preserve"> </w:t>
      </w:r>
      <w:r w:rsidR="00E22900" w:rsidRPr="001C1590">
        <w:t xml:space="preserve">Een medisch attest is nodig als je al 4 keer </w:t>
      </w:r>
      <w:r w:rsidR="00B27189" w:rsidRPr="001C1590">
        <w:t>een briefje hebt gebruikt.</w:t>
      </w:r>
    </w:p>
    <w:p w14:paraId="3238C613" w14:textId="74C7079C" w:rsidR="00A11E63" w:rsidRPr="001C1590" w:rsidRDefault="00A11E63" w:rsidP="003807D5">
      <w:pPr>
        <w:pStyle w:val="Opsomming"/>
      </w:pPr>
      <w:r w:rsidRPr="001C1590">
        <w:t>Is je kind chronisch ziek, neem dan contact op met ons en het CLB.</w:t>
      </w:r>
    </w:p>
    <w:p w14:paraId="47139A86" w14:textId="58CC7320" w:rsidR="00A11E63" w:rsidRPr="001C1590" w:rsidRDefault="00A11E63" w:rsidP="003807D5">
      <w:pPr>
        <w:pStyle w:val="Opsomming"/>
      </w:pPr>
      <w:r w:rsidRPr="001C1590">
        <w:t>Consultaties (zoals bijvoorbeeld een bezoek aan de tandarts) moeten zoveel mogelijk buiten de schooluren plaatsvinden.</w:t>
      </w:r>
    </w:p>
    <w:p w14:paraId="35AF2A43" w14:textId="77777777" w:rsidR="00C9620B" w:rsidRDefault="00A11E63" w:rsidP="00C9620B">
      <w:r w:rsidRPr="001C1590">
        <w:t xml:space="preserve">Verwittig ons </w:t>
      </w:r>
      <w:r w:rsidR="008D6E60">
        <w:t>via mail naar de klasleerkracht</w:t>
      </w:r>
      <w:r w:rsidR="00A41396">
        <w:t xml:space="preserve">, </w:t>
      </w:r>
      <w:r w:rsidR="008D6E60">
        <w:t>voor aanvang van de school</w:t>
      </w:r>
      <w:r w:rsidRPr="001C1590">
        <w:t xml:space="preserve"> en bezorg het medisch attest of het briefje aan </w:t>
      </w:r>
      <w:r w:rsidR="00A934CF">
        <w:rPr>
          <w:lang w:eastAsia="nl-NL"/>
        </w:rPr>
        <w:t>de klasleerkracht</w:t>
      </w:r>
      <w:r w:rsidR="00667F47" w:rsidRPr="001C1590">
        <w:rPr>
          <w:lang w:eastAsia="nl-NL"/>
        </w:rPr>
        <w:t>.</w:t>
      </w:r>
      <w:r w:rsidRPr="001C1590">
        <w:t xml:space="preserve"> </w:t>
      </w:r>
      <w:r w:rsidR="005D5C15">
        <w:t xml:space="preserve">Het attest of het briefje wordt maximaal 3 schooldagen na terugkeer </w:t>
      </w:r>
      <w:r w:rsidR="0016452B">
        <w:t xml:space="preserve">van je kind </w:t>
      </w:r>
      <w:r w:rsidR="005D5C15">
        <w:t xml:space="preserve">bezorgd aan de klasleerkracht. </w:t>
      </w:r>
      <w:r w:rsidR="000A1DD9">
        <w:t xml:space="preserve">Indien het attest of het briefje niet </w:t>
      </w:r>
      <w:r w:rsidR="00513482">
        <w:t xml:space="preserve">wordt bezorgd binnen de drie schooldagen na terugkeer, en dit ondanks twee herinneringen van de </w:t>
      </w:r>
      <w:r w:rsidR="00FD4F17">
        <w:t>klas</w:t>
      </w:r>
      <w:r w:rsidR="00513482">
        <w:t xml:space="preserve">leerkracht, wordt de afwezigheid van uw kind als ongewettigd geregistreerd. </w:t>
      </w:r>
      <w:r w:rsidR="001F638E">
        <w:t xml:space="preserve">Wanneer er veel ongewettigde afwezigheden worden geregistreerd, kan dit gevolgen hebben voor het recht op het groeipakket (kinderbijslag). </w:t>
      </w:r>
    </w:p>
    <w:p w14:paraId="6290A487" w14:textId="32099BEA" w:rsidR="00C9620B" w:rsidRPr="001C1590" w:rsidRDefault="00C9620B" w:rsidP="00C9620B">
      <w:pPr>
        <w:ind w:left="6381" w:firstLine="709"/>
        <w:rPr>
          <w:i/>
          <w:iCs/>
          <w:color w:val="0563C1"/>
          <w:sz w:val="18"/>
          <w:szCs w:val="18"/>
        </w:rPr>
      </w:pPr>
      <w:hyperlink w:anchor="Start" w:history="1">
        <w:r w:rsidRPr="001C1590">
          <w:rPr>
            <w:rStyle w:val="Hyperlink"/>
            <w:i/>
            <w:iCs/>
            <w:color w:val="0563C1"/>
            <w:sz w:val="18"/>
            <w:szCs w:val="18"/>
          </w:rPr>
          <w:t>Terug naar overzicht</w:t>
        </w:r>
      </w:hyperlink>
    </w:p>
    <w:p w14:paraId="0E80141F" w14:textId="6204C2E1" w:rsidR="00C9620B" w:rsidRDefault="00C9620B">
      <w:pPr>
        <w:suppressAutoHyphens w:val="0"/>
      </w:pPr>
    </w:p>
    <w:p w14:paraId="561BD56E" w14:textId="75E287C9" w:rsidR="00A11E63" w:rsidRDefault="00A11E63" w:rsidP="003807D5">
      <w:r w:rsidRPr="001C1590">
        <w:t>Wij nemen contact op met het CLB bij twijfel over een medisch attest.</w:t>
      </w:r>
    </w:p>
    <w:p w14:paraId="02B1E4A6" w14:textId="77777777" w:rsidR="002535D0" w:rsidRPr="001C1590" w:rsidRDefault="00A11E63" w:rsidP="002535D0">
      <w:pPr>
        <w:pStyle w:val="Opsomming"/>
        <w:numPr>
          <w:ilvl w:val="0"/>
          <w:numId w:val="0"/>
        </w:numPr>
        <w:contextualSpacing w:val="0"/>
        <w:rPr>
          <w:b/>
        </w:rPr>
      </w:pPr>
      <w:r w:rsidRPr="001C1590">
        <w:rPr>
          <w:b/>
        </w:rPr>
        <w:t>Andere van rechtswege gewettigde afwezigheden</w:t>
      </w:r>
    </w:p>
    <w:p w14:paraId="61FFCE7B" w14:textId="7D9D58F1" w:rsidR="00A11E63" w:rsidRDefault="00A11E63" w:rsidP="00667F47">
      <w:pPr>
        <w:pStyle w:val="Opsomming"/>
        <w:numPr>
          <w:ilvl w:val="0"/>
          <w:numId w:val="0"/>
        </w:numPr>
        <w:contextualSpacing w:val="0"/>
      </w:pPr>
      <w:r w:rsidRPr="001C1590">
        <w:rPr>
          <w:szCs w:val="24"/>
          <w:lang w:eastAsia="nl-NL"/>
        </w:rPr>
        <w:t xml:space="preserve">In volgende situaties kan je kind gewettigd afwezig zijn. </w:t>
      </w:r>
      <w:r w:rsidRPr="001C1590">
        <w:t xml:space="preserve">Voor </w:t>
      </w:r>
      <w:r w:rsidR="00CE09BD" w:rsidRPr="001C1590">
        <w:t>die</w:t>
      </w:r>
      <w:r w:rsidRPr="001C1590">
        <w:t xml:space="preserve"> afwezigheden is geen toestemming van de </w:t>
      </w:r>
      <w:r w:rsidR="003839EA" w:rsidRPr="001C1590">
        <w:t>directie</w:t>
      </w:r>
      <w:r w:rsidRPr="001C1590">
        <w:t xml:space="preserve"> nodig. Je verwittigt de school wel vooraf. Je </w:t>
      </w:r>
      <w:r w:rsidR="00EE3971" w:rsidRPr="001C1590">
        <w:t>bezorgt</w:t>
      </w:r>
      <w:r w:rsidRPr="001C1590">
        <w:t xml:space="preserve"> ook een officieel document of een verklaring die de afwezigheid staaft.</w:t>
      </w:r>
    </w:p>
    <w:p w14:paraId="2DA12831" w14:textId="664190A7" w:rsidR="00A11E63" w:rsidRPr="001C1590" w:rsidRDefault="00015861" w:rsidP="002535D0">
      <w:pPr>
        <w:pStyle w:val="Opsomming"/>
      </w:pPr>
      <w:r w:rsidRPr="001C1590">
        <w:t>J</w:t>
      </w:r>
      <w:r w:rsidR="009D7F88" w:rsidRPr="001C1590">
        <w:t xml:space="preserve">e kind woont </w:t>
      </w:r>
      <w:r w:rsidR="00A11E63" w:rsidRPr="001C1590">
        <w:t xml:space="preserve">de begrafenis </w:t>
      </w:r>
      <w:r w:rsidR="00CA48F1" w:rsidRPr="001C1590">
        <w:t xml:space="preserve">of </w:t>
      </w:r>
      <w:r w:rsidR="009D7F88" w:rsidRPr="001C1590">
        <w:t xml:space="preserve">het </w:t>
      </w:r>
      <w:r w:rsidR="00CA48F1" w:rsidRPr="001C1590">
        <w:t xml:space="preserve">huwelijk </w:t>
      </w:r>
      <w:r w:rsidR="009D7F88" w:rsidRPr="001C1590">
        <w:t xml:space="preserve">bij </w:t>
      </w:r>
      <w:r w:rsidR="00A11E63" w:rsidRPr="001C1590">
        <w:t xml:space="preserve">van een persoon die onder hetzelfde dak woont of van een bloed- </w:t>
      </w:r>
      <w:r w:rsidR="003B3F58" w:rsidRPr="001C1590">
        <w:t>of</w:t>
      </w:r>
      <w:r w:rsidR="00A11E63" w:rsidRPr="001C1590">
        <w:t xml:space="preserve"> aanverwant. Het </w:t>
      </w:r>
      <w:r w:rsidR="0090711B" w:rsidRPr="001C1590">
        <w:t>gaat</w:t>
      </w:r>
      <w:r w:rsidR="00A11E63" w:rsidRPr="001C1590">
        <w:t xml:space="preserve"> hier enkel </w:t>
      </w:r>
      <w:r w:rsidR="0090711B" w:rsidRPr="001C1590">
        <w:t xml:space="preserve">over </w:t>
      </w:r>
      <w:r w:rsidR="00A11E63" w:rsidRPr="001C1590">
        <w:t xml:space="preserve">de dag van de begrafenis zelf. </w:t>
      </w:r>
      <w:r w:rsidR="00E15274" w:rsidRPr="001C1590">
        <w:t>Wanneer</w:t>
      </w:r>
      <w:r w:rsidR="00A11E63" w:rsidRPr="001C1590">
        <w:t xml:space="preserve"> het bijwonen van de begrafenis een afwezigheid van meer dan één dag </w:t>
      </w:r>
      <w:r w:rsidR="00E15274" w:rsidRPr="001C1590">
        <w:t>vraagt</w:t>
      </w:r>
      <w:r w:rsidR="00A11E63" w:rsidRPr="001C1590">
        <w:t xml:space="preserve">, </w:t>
      </w:r>
      <w:r w:rsidR="00D711D5" w:rsidRPr="001C1590">
        <w:t>bv.</w:t>
      </w:r>
      <w:r w:rsidR="00A11E63" w:rsidRPr="001C1590">
        <w:t xml:space="preserve"> omdat het een begrafenis in het buitenland </w:t>
      </w:r>
      <w:r w:rsidR="00965300" w:rsidRPr="001C1590">
        <w:t>is</w:t>
      </w:r>
      <w:r w:rsidR="00A11E63" w:rsidRPr="001C1590">
        <w:t xml:space="preserve">, dan is voor die bijkomende dagen </w:t>
      </w:r>
      <w:r w:rsidR="003A670F" w:rsidRPr="001C1590">
        <w:t>altijd</w:t>
      </w:r>
      <w:r w:rsidR="00A11E63" w:rsidRPr="001C1590">
        <w:t xml:space="preserve"> een toestemming van de directie </w:t>
      </w:r>
      <w:r w:rsidR="005F24D6" w:rsidRPr="001C1590">
        <w:t>nodig</w:t>
      </w:r>
      <w:r w:rsidR="00A11E63" w:rsidRPr="001C1590">
        <w:t>.</w:t>
      </w:r>
    </w:p>
    <w:p w14:paraId="1253CDFC" w14:textId="0F8F64E4" w:rsidR="00A11E63" w:rsidRPr="001C1590" w:rsidRDefault="00015861" w:rsidP="002535D0">
      <w:pPr>
        <w:pStyle w:val="Opsomming"/>
      </w:pPr>
      <w:r w:rsidRPr="001C1590">
        <w:t>J</w:t>
      </w:r>
      <w:r w:rsidR="002504E3" w:rsidRPr="001C1590">
        <w:t>e kind moet verschijnen voor</w:t>
      </w:r>
      <w:r w:rsidR="00A11E63" w:rsidRPr="001C1590">
        <w:t xml:space="preserve"> de rechtbank</w:t>
      </w:r>
      <w:r w:rsidR="002D6A3B" w:rsidRPr="001C1590">
        <w:t xml:space="preserve"> (bv. om gehoord te worden)</w:t>
      </w:r>
      <w:r w:rsidRPr="001C1590">
        <w:t>.</w:t>
      </w:r>
    </w:p>
    <w:p w14:paraId="3411EE60" w14:textId="4D4017BB" w:rsidR="00A11E63" w:rsidRPr="001C1590" w:rsidRDefault="00015861" w:rsidP="002535D0">
      <w:pPr>
        <w:pStyle w:val="Opsomming"/>
      </w:pPr>
      <w:r w:rsidRPr="001C1590">
        <w:t>B</w:t>
      </w:r>
      <w:r w:rsidR="00B64A72" w:rsidRPr="001C1590">
        <w:t>ij een</w:t>
      </w:r>
      <w:r w:rsidR="00C650C8" w:rsidRPr="001C1590">
        <w:t xml:space="preserve"> maatregel</w:t>
      </w:r>
      <w:r w:rsidR="00A11E63" w:rsidRPr="001C1590">
        <w:t xml:space="preserve"> </w:t>
      </w:r>
      <w:r w:rsidR="00141584" w:rsidRPr="001C1590">
        <w:t>die kadert in</w:t>
      </w:r>
      <w:r w:rsidR="00A11E63" w:rsidRPr="001C1590">
        <w:t xml:space="preserve"> de bijzondere jeugdzorg en de jeugdbescherming</w:t>
      </w:r>
      <w:r w:rsidRPr="001C1590">
        <w:t>.</w:t>
      </w:r>
    </w:p>
    <w:p w14:paraId="28B05698" w14:textId="1B1F6693" w:rsidR="00EF70DC" w:rsidRPr="001C1590" w:rsidRDefault="00015861" w:rsidP="002535D0">
      <w:pPr>
        <w:pStyle w:val="Opsomming"/>
      </w:pPr>
      <w:r w:rsidRPr="001C1590">
        <w:t>D</w:t>
      </w:r>
      <w:r w:rsidR="00384A51" w:rsidRPr="001C1590">
        <w:t xml:space="preserve">e school </w:t>
      </w:r>
      <w:r w:rsidR="00332476" w:rsidRPr="001C1590">
        <w:t xml:space="preserve">is </w:t>
      </w:r>
      <w:r w:rsidR="00384A51" w:rsidRPr="001C1590">
        <w:t xml:space="preserve">door overmacht </w:t>
      </w:r>
      <w:r w:rsidR="00332476" w:rsidRPr="001C1590">
        <w:t>niet bereikbaar of toegankelijk</w:t>
      </w:r>
      <w:r w:rsidRPr="001C1590">
        <w:t>.</w:t>
      </w:r>
    </w:p>
    <w:p w14:paraId="2EF2AAB3" w14:textId="6BA13D99" w:rsidR="00A11E63" w:rsidRPr="001C1590" w:rsidRDefault="00015861" w:rsidP="002535D0">
      <w:pPr>
        <w:pStyle w:val="Opsomming"/>
        <w:spacing w:after="0"/>
      </w:pPr>
      <w:r w:rsidRPr="001C1590">
        <w:t>J</w:t>
      </w:r>
      <w:r w:rsidR="006234C8" w:rsidRPr="001C1590">
        <w:t>e kind viert</w:t>
      </w:r>
      <w:r w:rsidR="00A11E63" w:rsidRPr="001C1590">
        <w:t xml:space="preserve"> een feestdag die hoort bij </w:t>
      </w:r>
      <w:r w:rsidR="00FB661C" w:rsidRPr="001C1590">
        <w:t>zijn</w:t>
      </w:r>
      <w:r w:rsidR="00A11E63" w:rsidRPr="001C1590">
        <w:t xml:space="preserve"> geloof:</w:t>
      </w:r>
    </w:p>
    <w:p w14:paraId="2E8B55FE" w14:textId="377C18AD" w:rsidR="00A11E63" w:rsidRPr="001C1590" w:rsidRDefault="00A11E63" w:rsidP="002535D0">
      <w:pPr>
        <w:pStyle w:val="Opsomming2"/>
      </w:pPr>
      <w:r w:rsidRPr="001C1590">
        <w:t>Islamitische feesten:</w:t>
      </w:r>
      <w:r w:rsidRPr="001C1590">
        <w:br/>
        <w:t xml:space="preserve">het Suikerfeest </w:t>
      </w:r>
      <w:r w:rsidR="00934334" w:rsidRPr="001C1590">
        <w:t xml:space="preserve">(1 dag) </w:t>
      </w:r>
      <w:r w:rsidRPr="001C1590">
        <w:t>en het Offerfeest (1 dag)</w:t>
      </w:r>
    </w:p>
    <w:p w14:paraId="326EB742" w14:textId="2ECB7985" w:rsidR="00A11E63" w:rsidRPr="001C1590" w:rsidRDefault="00A11E63" w:rsidP="002535D0">
      <w:pPr>
        <w:pStyle w:val="Opsomming2"/>
      </w:pPr>
      <w:r w:rsidRPr="001C1590">
        <w:t>Joodse feesten:</w:t>
      </w:r>
      <w:r w:rsidRPr="001C1590">
        <w:br/>
        <w:t>het joods Nieuwjaar (2 dagen), de Grote Verzoendag (1 dag</w:t>
      </w:r>
      <w:proofErr w:type="gramStart"/>
      <w:r w:rsidRPr="001C1590">
        <w:t>),het</w:t>
      </w:r>
      <w:proofErr w:type="gramEnd"/>
      <w:r w:rsidRPr="001C1590">
        <w:t xml:space="preserve"> Loofhuttenfeest (2 dagen), het Slotfeest (2 laatste dagen), de Kleine Verzoendag (1 dag), het feest van Esther (1 dag), het Paasfeest (4 dagen), het Wekenfeest (2 dagen)</w:t>
      </w:r>
    </w:p>
    <w:p w14:paraId="7FD8DBF9" w14:textId="77777777" w:rsidR="008D23E4" w:rsidRPr="001C1590" w:rsidRDefault="008D23E4" w:rsidP="008D23E4">
      <w:pPr>
        <w:pStyle w:val="Opsomming2"/>
        <w:spacing w:after="0"/>
        <w:ind w:left="680" w:hanging="340"/>
      </w:pPr>
      <w:r w:rsidRPr="001C1590">
        <w:t>Orthodoxe feesten:</w:t>
      </w:r>
    </w:p>
    <w:p w14:paraId="3D7BD8C4" w14:textId="3033D58D" w:rsidR="008D23E4" w:rsidRPr="001C1590" w:rsidRDefault="008D23E4" w:rsidP="00B34232">
      <w:pPr>
        <w:pStyle w:val="Opsomming1"/>
        <w:numPr>
          <w:ilvl w:val="2"/>
          <w:numId w:val="3"/>
        </w:numPr>
        <w:spacing w:after="60"/>
        <w:ind w:left="1020" w:hanging="340"/>
      </w:pPr>
      <w:r w:rsidRPr="001C1590">
        <w:t>Paasmaandag, Hemelvaart en Pinksteren (voor de jaren waarin het orthodox Paasfeest niet samenvalt met het katholieke Paasfeest)</w:t>
      </w:r>
    </w:p>
    <w:p w14:paraId="5337B40A" w14:textId="77777777" w:rsidR="008D23E4" w:rsidRPr="001C1590" w:rsidRDefault="008D23E4" w:rsidP="00B34232">
      <w:pPr>
        <w:pStyle w:val="Opsomming1"/>
        <w:numPr>
          <w:ilvl w:val="2"/>
          <w:numId w:val="3"/>
        </w:numPr>
        <w:spacing w:after="60"/>
        <w:ind w:left="1020" w:hanging="340"/>
        <w:contextualSpacing w:val="0"/>
      </w:pPr>
      <w:r w:rsidRPr="001C1590">
        <w:t>7 januari (voor zover je tot de gemeenschap behoort die in de orthodoxe traditie die kalender volgt)</w:t>
      </w:r>
    </w:p>
    <w:p w14:paraId="36090593" w14:textId="1B02BF7F" w:rsidR="00DB1863" w:rsidRPr="001C1590" w:rsidRDefault="008D23E4" w:rsidP="008D23E4">
      <w:pPr>
        <w:pStyle w:val="Opsomming1"/>
        <w:numPr>
          <w:ilvl w:val="0"/>
          <w:numId w:val="0"/>
        </w:numPr>
        <w:spacing w:after="60"/>
        <w:ind w:left="340"/>
        <w:contextualSpacing w:val="0"/>
        <w:rPr>
          <w:i/>
          <w:iCs/>
        </w:rPr>
      </w:pPr>
      <w:r w:rsidRPr="001C1590">
        <w:rPr>
          <w:i/>
          <w:iCs/>
        </w:rPr>
        <w:t xml:space="preserve">! De katholieke feestdagen zijn al vervat in de wettelijk vastgelegde schoolvakanties en vrije dagen. De protestants-evangelische en anglicaanse godsdienst hebben geen feestdagen die daarvan afwijken. In </w:t>
      </w:r>
      <w:hyperlink r:id="rId97" w:history="1">
        <w:r w:rsidRPr="001C1590">
          <w:rPr>
            <w:rStyle w:val="Hyperlink"/>
            <w:i/>
            <w:iCs/>
          </w:rPr>
          <w:t>dit overzicht</w:t>
        </w:r>
        <w:r w:rsidRPr="001C1590">
          <w:rPr>
            <w:rStyle w:val="Hyperlink"/>
            <w:color w:val="262626" w:themeColor="text1" w:themeTint="D9"/>
            <w:u w:val="none"/>
          </w:rPr>
          <w:t xml:space="preserve"> </w:t>
        </w:r>
      </w:hyperlink>
      <w:r w:rsidRPr="001C1590">
        <w:rPr>
          <w:i/>
          <w:iCs/>
        </w:rPr>
        <w:t>vind je de data van de feestdagen voor de komende jaren.</w:t>
      </w:r>
    </w:p>
    <w:p w14:paraId="2F85D29E" w14:textId="34C2DAA2" w:rsidR="00A11E63" w:rsidRPr="001C1590" w:rsidRDefault="00346172" w:rsidP="002535D0">
      <w:pPr>
        <w:pStyle w:val="Opsomming"/>
        <w:contextualSpacing w:val="0"/>
      </w:pPr>
      <w:r w:rsidRPr="001C1590">
        <w:t>J</w:t>
      </w:r>
      <w:r w:rsidR="00CA215C" w:rsidRPr="001C1590">
        <w:t xml:space="preserve">e </w:t>
      </w:r>
      <w:r w:rsidR="000C3835" w:rsidRPr="001C1590">
        <w:t xml:space="preserve">kind </w:t>
      </w:r>
      <w:r w:rsidR="00CA215C" w:rsidRPr="001C1590">
        <w:t xml:space="preserve">neemt </w:t>
      </w:r>
      <w:r w:rsidR="00A11E63" w:rsidRPr="001C1590">
        <w:t xml:space="preserve">actief </w:t>
      </w:r>
      <w:r w:rsidR="00CA215C" w:rsidRPr="001C1590">
        <w:t>deel</w:t>
      </w:r>
      <w:r w:rsidR="00A11E63" w:rsidRPr="001C1590">
        <w:t xml:space="preserve"> </w:t>
      </w:r>
      <w:r w:rsidR="00BE7CFE" w:rsidRPr="001C1590">
        <w:t xml:space="preserve">aan sportieve manifestaties </w:t>
      </w:r>
      <w:r w:rsidR="004B269B" w:rsidRPr="001C1590">
        <w:t>voor</w:t>
      </w:r>
      <w:r w:rsidR="00A11E63" w:rsidRPr="001C1590">
        <w:t xml:space="preserve"> een individuele selectie of lidmaatschap van een vereniging als topsportbelofte. D</w:t>
      </w:r>
      <w:r w:rsidR="00E7657C" w:rsidRPr="001C1590">
        <w:t>e</w:t>
      </w:r>
      <w:r w:rsidR="00A11E63" w:rsidRPr="001C1590">
        <w:t xml:space="preserve"> afwezigheid kan maximaal 10 al dan niet gespreide halve schooldagen per schooljaar bedragen. Het </w:t>
      </w:r>
      <w:r w:rsidR="00EA0D67" w:rsidRPr="001C1590">
        <w:t>gaat</w:t>
      </w:r>
      <w:r w:rsidR="00A11E63" w:rsidRPr="001C1590">
        <w:t xml:space="preserve"> niet </w:t>
      </w:r>
      <w:r w:rsidR="00EA0D67" w:rsidRPr="001C1590">
        <w:t>over</w:t>
      </w:r>
      <w:r w:rsidR="00A11E63" w:rsidRPr="001C1590">
        <w:t xml:space="preserve"> het bijwonen van een training, maar wel het kunnen deelnemen aan wedstrijden/tornooien of stages waarvoor </w:t>
      </w:r>
      <w:r w:rsidR="00C473E5" w:rsidRPr="001C1590">
        <w:t>je kind</w:t>
      </w:r>
      <w:r w:rsidR="00A11E63" w:rsidRPr="001C1590">
        <w:t xml:space="preserve"> (als lid van een unisportfederatie) geselecteerd is. De unisportfederatie </w:t>
      </w:r>
      <w:r w:rsidR="00F375B8" w:rsidRPr="001C1590">
        <w:t>moet</w:t>
      </w:r>
      <w:r w:rsidR="00A11E63" w:rsidRPr="001C1590">
        <w:t xml:space="preserve"> een document afleveren waaruit blijkt dat </w:t>
      </w:r>
      <w:r w:rsidR="001862DF" w:rsidRPr="001C1590">
        <w:t>je kind</w:t>
      </w:r>
      <w:r w:rsidR="00A11E63" w:rsidRPr="001C1590">
        <w:t xml:space="preserve"> effectief geselecteerd is als topsportbelofte. </w:t>
      </w:r>
      <w:r w:rsidR="000F01AE" w:rsidRPr="001C1590">
        <w:t>Dat</w:t>
      </w:r>
      <w:r w:rsidR="00A11E63" w:rsidRPr="001C1590">
        <w:t xml:space="preserve"> document is geldig voor één schooljaar en </w:t>
      </w:r>
      <w:r w:rsidR="004129C3" w:rsidRPr="001C1590">
        <w:t>moet</w:t>
      </w:r>
      <w:r w:rsidR="00A11E63" w:rsidRPr="001C1590">
        <w:t xml:space="preserve"> eventueel elk schooljaar opnieuw verlengd worden.</w:t>
      </w:r>
    </w:p>
    <w:p w14:paraId="72A1C2B3" w14:textId="77777777" w:rsidR="002535D0" w:rsidRPr="001C1590" w:rsidRDefault="00A11E63" w:rsidP="002535D0">
      <w:pPr>
        <w:pStyle w:val="Opsomming"/>
        <w:numPr>
          <w:ilvl w:val="0"/>
          <w:numId w:val="0"/>
        </w:numPr>
        <w:contextualSpacing w:val="0"/>
        <w:rPr>
          <w:b/>
        </w:rPr>
      </w:pPr>
      <w:r w:rsidRPr="001C1590">
        <w:rPr>
          <w:b/>
        </w:rPr>
        <w:t>Afwezigheden wegens een preventieve schorsing, een tijdelijke of definitieve uitsluiting</w:t>
      </w:r>
    </w:p>
    <w:p w14:paraId="2E21DB97" w14:textId="4E1BA6C6" w:rsidR="00A11E63" w:rsidRDefault="00A11E63" w:rsidP="002535D0">
      <w:pPr>
        <w:pStyle w:val="Opsomming"/>
        <w:numPr>
          <w:ilvl w:val="0"/>
          <w:numId w:val="0"/>
        </w:numPr>
      </w:pPr>
      <w:r w:rsidRPr="001C1590">
        <w:t xml:space="preserve">De afwezigheid van je kind wegens een preventieve schorsing, een tijdelijke of definitieve uitsluiting is gewettigd. </w:t>
      </w:r>
      <w:r w:rsidR="00BD7924" w:rsidRPr="001C1590">
        <w:t>Je kind wordt als gewettigd afwezig beschouwd als het niet door de school wordt opgevangen. Je kind wordt als aanwezig geregistreerd als het door de school wordt opgevangen.</w:t>
      </w:r>
    </w:p>
    <w:p w14:paraId="00603FF8" w14:textId="77777777" w:rsidR="0053452B" w:rsidRPr="001C1590" w:rsidRDefault="0053452B" w:rsidP="0053452B">
      <w:pPr>
        <w:spacing w:before="200"/>
        <w:jc w:val="right"/>
        <w:rPr>
          <w:i/>
          <w:iCs/>
          <w:color w:val="0563C1"/>
          <w:sz w:val="18"/>
          <w:szCs w:val="18"/>
        </w:rPr>
      </w:pPr>
      <w:hyperlink w:anchor="Start" w:history="1">
        <w:r w:rsidRPr="001C1590">
          <w:rPr>
            <w:rStyle w:val="Hyperlink"/>
            <w:i/>
            <w:iCs/>
            <w:color w:val="0563C1"/>
            <w:sz w:val="18"/>
            <w:szCs w:val="18"/>
          </w:rPr>
          <w:t>Terug naar overzicht</w:t>
        </w:r>
      </w:hyperlink>
    </w:p>
    <w:p w14:paraId="7566B5FA" w14:textId="77777777" w:rsidR="0053452B" w:rsidRPr="001C1590" w:rsidRDefault="0053452B" w:rsidP="002535D0">
      <w:pPr>
        <w:pStyle w:val="Opsomming"/>
        <w:numPr>
          <w:ilvl w:val="0"/>
          <w:numId w:val="0"/>
        </w:numPr>
      </w:pPr>
    </w:p>
    <w:p w14:paraId="63F208A5" w14:textId="3C8A49C3" w:rsidR="00A11E63" w:rsidRPr="001C1590" w:rsidRDefault="00A11E63" w:rsidP="004B171E">
      <w:pPr>
        <w:pStyle w:val="Kop3"/>
      </w:pPr>
      <w:r w:rsidRPr="001C1590">
        <w:t xml:space="preserve">Afwezigheden waarvoor de toestemming van de </w:t>
      </w:r>
      <w:r w:rsidR="00C21A16" w:rsidRPr="001C1590">
        <w:t>directie</w:t>
      </w:r>
      <w:r w:rsidRPr="001C1590">
        <w:t xml:space="preserve"> nodig is</w:t>
      </w:r>
    </w:p>
    <w:p w14:paraId="57428525" w14:textId="609F4135" w:rsidR="00A11E63" w:rsidRPr="001C1590" w:rsidRDefault="00A11E63" w:rsidP="00A11E63">
      <w:r w:rsidRPr="001C1590">
        <w:t xml:space="preserve">Soms kan je kind om een andere reden afwezig zijn. Je bespreekt </w:t>
      </w:r>
      <w:r w:rsidR="0057277B" w:rsidRPr="001C1590">
        <w:t>dat</w:t>
      </w:r>
      <w:r w:rsidRPr="001C1590">
        <w:t xml:space="preserve"> op voorhand met de directie. Voor </w:t>
      </w:r>
      <w:r w:rsidR="001342B8" w:rsidRPr="001C1590">
        <w:t>die</w:t>
      </w:r>
      <w:r w:rsidRPr="001C1590">
        <w:t xml:space="preserve"> afwezigheden is een toestemming van de directie nodig. </w:t>
      </w:r>
      <w:r w:rsidR="00D942CA" w:rsidRPr="001C1590">
        <w:t xml:space="preserve">Soms zijn er ook extra voorwaarden nodig. </w:t>
      </w:r>
      <w:r w:rsidRPr="001C1590">
        <w:t xml:space="preserve">Het gaat </w:t>
      </w:r>
      <w:r w:rsidR="0077649D" w:rsidRPr="001C1590">
        <w:t>om</w:t>
      </w:r>
      <w:r w:rsidRPr="001C1590">
        <w:t xml:space="preserve"> een afwezigheid wegens:</w:t>
      </w:r>
    </w:p>
    <w:p w14:paraId="2DFAC92A" w14:textId="12E2A977" w:rsidR="00A11E63" w:rsidRPr="001C1590" w:rsidRDefault="00A11E63" w:rsidP="000E75E5">
      <w:pPr>
        <w:pStyle w:val="Opsomming"/>
      </w:pPr>
      <w:proofErr w:type="gramStart"/>
      <w:r w:rsidRPr="001C1590">
        <w:t>persoonlijke</w:t>
      </w:r>
      <w:proofErr w:type="gramEnd"/>
      <w:r w:rsidRPr="001C1590">
        <w:t xml:space="preserve"> redenen</w:t>
      </w:r>
    </w:p>
    <w:p w14:paraId="470B2217" w14:textId="39AF21E4" w:rsidR="00907C05" w:rsidRPr="001C1590" w:rsidRDefault="00CC06FE" w:rsidP="0053452B">
      <w:pPr>
        <w:pStyle w:val="Opsomming"/>
      </w:pPr>
      <w:proofErr w:type="gramStart"/>
      <w:r w:rsidRPr="001C1590">
        <w:t>het</w:t>
      </w:r>
      <w:proofErr w:type="gramEnd"/>
      <w:r w:rsidRPr="001C1590">
        <w:t xml:space="preserve"> rouwen</w:t>
      </w:r>
      <w:r w:rsidR="00A11E63" w:rsidRPr="001C1590">
        <w:t xml:space="preserve"> bij een overlijden</w:t>
      </w:r>
    </w:p>
    <w:p w14:paraId="7D490FD9" w14:textId="3DAF9B7F" w:rsidR="00A11E63" w:rsidRPr="001C1590" w:rsidRDefault="00A11E63" w:rsidP="000E75E5">
      <w:pPr>
        <w:pStyle w:val="Opsomming"/>
      </w:pPr>
      <w:proofErr w:type="gramStart"/>
      <w:r w:rsidRPr="001C1590">
        <w:t>het</w:t>
      </w:r>
      <w:proofErr w:type="gramEnd"/>
      <w:r w:rsidRPr="001C1590">
        <w:t xml:space="preserve"> actief deelnemen in het kader van een individuele selectie of lidmaatschap van een vereniging of culturele en/of sportieve manifestaties (andere dan de 10 halve schooldagen waarop topsportbeloften recht hebben)</w:t>
      </w:r>
    </w:p>
    <w:p w14:paraId="0C2EC588" w14:textId="14ED376C" w:rsidR="00B63469" w:rsidRPr="001C1590" w:rsidRDefault="00B63469" w:rsidP="00B63469">
      <w:pPr>
        <w:pStyle w:val="Opsomming"/>
      </w:pPr>
      <w:proofErr w:type="gramStart"/>
      <w:r w:rsidRPr="001C1590">
        <w:t>school</w:t>
      </w:r>
      <w:proofErr w:type="gramEnd"/>
      <w:r w:rsidRPr="001C1590">
        <w:t>-externe interventies</w:t>
      </w:r>
    </w:p>
    <w:p w14:paraId="3CAE1877" w14:textId="6B73ED5E" w:rsidR="00A11E63" w:rsidRPr="001C1590" w:rsidRDefault="00A11E63" w:rsidP="00602326">
      <w:pPr>
        <w:pStyle w:val="Opsomming"/>
      </w:pPr>
      <w:proofErr w:type="gramStart"/>
      <w:r w:rsidRPr="001C1590">
        <w:t>trainingen</w:t>
      </w:r>
      <w:proofErr w:type="gramEnd"/>
      <w:r w:rsidRPr="001C1590">
        <w:t xml:space="preserve"> voor topsport in de sporten tennis, zwemmen en gymnastiek (voor maximaal 6</w:t>
      </w:r>
      <w:r w:rsidR="00602326" w:rsidRPr="001C1590">
        <w:t> </w:t>
      </w:r>
      <w:r w:rsidRPr="001C1590">
        <w:t>lestijden per week, verplaatsingen inbegrepen)</w:t>
      </w:r>
    </w:p>
    <w:p w14:paraId="29CDDE54" w14:textId="596625C2" w:rsidR="00602326" w:rsidRPr="001C1590" w:rsidRDefault="00CE5346" w:rsidP="000E75E5">
      <w:pPr>
        <w:pStyle w:val="Opsomming"/>
      </w:pPr>
      <w:r w:rsidRPr="001C1590">
        <w:rPr>
          <w:color w:val="0070C0"/>
          <w:u w:val="single"/>
        </w:rPr>
        <w:fldChar w:fldCharType="begin"/>
      </w:r>
      <w:r w:rsidRPr="001C1590">
        <w:rPr>
          <w:color w:val="0070C0"/>
          <w:u w:val="single"/>
        </w:rPr>
        <w:instrText xml:space="preserve"> REF _Ref67921089 \h </w:instrText>
      </w:r>
      <w:r w:rsidR="00C15146" w:rsidRPr="001C1590">
        <w:rPr>
          <w:color w:val="0070C0"/>
          <w:u w:val="single"/>
        </w:rPr>
        <w:instrText xml:space="preserve"> \* MERGEFORMAT </w:instrText>
      </w:r>
      <w:r w:rsidRPr="001C1590">
        <w:rPr>
          <w:color w:val="0070C0"/>
          <w:u w:val="single"/>
        </w:rPr>
      </w:r>
      <w:r w:rsidRPr="001C1590">
        <w:rPr>
          <w:color w:val="0070C0"/>
          <w:u w:val="single"/>
        </w:rPr>
        <w:fldChar w:fldCharType="separate"/>
      </w:r>
      <w:proofErr w:type="gramStart"/>
      <w:r w:rsidR="00BC2170" w:rsidRPr="001C1590">
        <w:rPr>
          <w:color w:val="0070C0"/>
          <w:u w:val="single"/>
        </w:rPr>
        <w:t>r</w:t>
      </w:r>
      <w:r w:rsidRPr="001C1590">
        <w:rPr>
          <w:color w:val="0070C0"/>
          <w:u w:val="single"/>
        </w:rPr>
        <w:t>evalidatie</w:t>
      </w:r>
      <w:proofErr w:type="gramEnd"/>
      <w:r w:rsidRPr="001C1590">
        <w:rPr>
          <w:color w:val="0070C0"/>
          <w:u w:val="single"/>
        </w:rPr>
        <w:t>/logopedie tijdens de lestijden</w:t>
      </w:r>
      <w:r w:rsidRPr="001C1590">
        <w:rPr>
          <w:color w:val="0070C0"/>
          <w:u w:val="single"/>
        </w:rPr>
        <w:fldChar w:fldCharType="end"/>
      </w:r>
    </w:p>
    <w:p w14:paraId="19415C13" w14:textId="0192139F" w:rsidR="00A11E63" w:rsidRPr="001C1590" w:rsidRDefault="00997931" w:rsidP="000E75E5">
      <w:pPr>
        <w:pStyle w:val="Opsomming"/>
      </w:pPr>
      <w:bookmarkStart w:id="60" w:name="_Toc36631015"/>
      <w:proofErr w:type="gramStart"/>
      <w:r w:rsidRPr="001C1590">
        <w:t>het</w:t>
      </w:r>
      <w:proofErr w:type="gramEnd"/>
      <w:r w:rsidRPr="001C1590">
        <w:t xml:space="preserve"> vergezellen </w:t>
      </w:r>
      <w:r w:rsidR="00A11E63" w:rsidRPr="001C1590">
        <w:t xml:space="preserve">van </w:t>
      </w:r>
      <w:r w:rsidRPr="001C1590">
        <w:t xml:space="preserve">ouders </w:t>
      </w:r>
      <w:r w:rsidR="008D0D18" w:rsidRPr="001C1590">
        <w:t>tijdens hun verplaatsingen als</w:t>
      </w:r>
      <w:r w:rsidR="00A11E63" w:rsidRPr="001C1590">
        <w:t xml:space="preserve"> binnenschippers, kermis- en circusexploitanten en -artiesten en woonwagenbewoners</w:t>
      </w:r>
      <w:r w:rsidR="008D0D18" w:rsidRPr="001C1590">
        <w:t xml:space="preserve"> </w:t>
      </w:r>
      <w:r w:rsidR="00A11E63" w:rsidRPr="001C1590">
        <w:t xml:space="preserve">(de </w:t>
      </w:r>
      <w:r w:rsidR="00697B01" w:rsidRPr="001C1590">
        <w:t>zogenaamde</w:t>
      </w:r>
      <w:r w:rsidR="00A11E63" w:rsidRPr="001C1590">
        <w:t xml:space="preserve"> 'trekperiodes')</w:t>
      </w:r>
      <w:bookmarkEnd w:id="60"/>
      <w:r w:rsidR="00210F86" w:rsidRPr="001C1590">
        <w:t>.</w:t>
      </w:r>
    </w:p>
    <w:p w14:paraId="7B75FBF9" w14:textId="0E066045" w:rsidR="00A11E63" w:rsidRPr="001C1590" w:rsidRDefault="006D7DA9" w:rsidP="00A11E63">
      <w:pPr>
        <w:rPr>
          <w:i/>
          <w:iCs/>
        </w:rPr>
      </w:pPr>
      <w:r w:rsidRPr="001C1590">
        <w:rPr>
          <w:i/>
          <w:iCs/>
        </w:rPr>
        <w:t>Let op</w:t>
      </w:r>
      <w:r w:rsidR="00A11E63" w:rsidRPr="001C1590">
        <w:rPr>
          <w:i/>
          <w:iCs/>
        </w:rPr>
        <w:t xml:space="preserve">: </w:t>
      </w:r>
      <w:r w:rsidRPr="001C1590">
        <w:rPr>
          <w:i/>
          <w:iCs/>
        </w:rPr>
        <w:t>w</w:t>
      </w:r>
      <w:r w:rsidR="00A11E63" w:rsidRPr="001C1590">
        <w:rPr>
          <w:i/>
          <w:iCs/>
        </w:rPr>
        <w:t xml:space="preserve">ij kunnen geen toestemming geven om vroeger op vakantie te vertrekken of later uit vakantie terug te keren. </w:t>
      </w:r>
      <w:r w:rsidR="00B13B34" w:rsidRPr="001C1590">
        <w:rPr>
          <w:i/>
          <w:iCs/>
        </w:rPr>
        <w:t>Volgens d</w:t>
      </w:r>
      <w:r w:rsidR="00A11E63" w:rsidRPr="001C1590">
        <w:rPr>
          <w:i/>
          <w:iCs/>
        </w:rPr>
        <w:t xml:space="preserve">e leerplicht </w:t>
      </w:r>
      <w:r w:rsidR="00B13B34" w:rsidRPr="001C1590">
        <w:rPr>
          <w:i/>
          <w:iCs/>
        </w:rPr>
        <w:t>moet</w:t>
      </w:r>
      <w:r w:rsidR="00A11E63" w:rsidRPr="001C1590">
        <w:rPr>
          <w:i/>
          <w:iCs/>
        </w:rPr>
        <w:t xml:space="preserve"> je kind </w:t>
      </w:r>
      <w:r w:rsidR="00B13B34" w:rsidRPr="001C1590">
        <w:rPr>
          <w:i/>
          <w:iCs/>
        </w:rPr>
        <w:t>naar</w:t>
      </w:r>
      <w:r w:rsidR="00A11E63" w:rsidRPr="001C1590">
        <w:rPr>
          <w:i/>
          <w:iCs/>
        </w:rPr>
        <w:t xml:space="preserve"> school </w:t>
      </w:r>
      <w:r w:rsidR="00B13B34" w:rsidRPr="001C1590">
        <w:rPr>
          <w:i/>
          <w:iCs/>
        </w:rPr>
        <w:t>gaan</w:t>
      </w:r>
      <w:r w:rsidR="00A11E63" w:rsidRPr="001C1590">
        <w:rPr>
          <w:i/>
          <w:iCs/>
        </w:rPr>
        <w:t xml:space="preserve"> van 1 september tot en met 30 juni.</w:t>
      </w:r>
    </w:p>
    <w:p w14:paraId="78506CB3" w14:textId="77777777" w:rsidR="00A11E63" w:rsidRPr="00190F5E" w:rsidRDefault="00A11E63" w:rsidP="004B171E">
      <w:pPr>
        <w:pStyle w:val="Kop3"/>
        <w:rPr>
          <w:b/>
          <w:bCs/>
        </w:rPr>
      </w:pPr>
      <w:r w:rsidRPr="00190F5E">
        <w:rPr>
          <w:b/>
          <w:bCs/>
        </w:rPr>
        <w:t>Problematische afwezigheden</w:t>
      </w:r>
    </w:p>
    <w:p w14:paraId="406708F0" w14:textId="77777777" w:rsidR="00A11E63" w:rsidRPr="001C1590" w:rsidRDefault="00A11E63" w:rsidP="00A11E63">
      <w:r w:rsidRPr="001C1590">
        <w:t>Alle afwezigheden die niet van rechtswege of door de school zijn gewettigd, zijn te beschouwen als problematische afwezigheden. Wij zullen je onmiddellijk contacteren bij elke problematische afwezigheid van je kind.</w:t>
      </w:r>
    </w:p>
    <w:p w14:paraId="4BCEA70B" w14:textId="45EBCA04" w:rsidR="00A11E63" w:rsidRPr="001C1590" w:rsidRDefault="00A11E63" w:rsidP="00A11E63">
      <w:r w:rsidRPr="001C1590">
        <w:t xml:space="preserve">Vanaf </w:t>
      </w:r>
      <w:r w:rsidR="008C1DC2" w:rsidRPr="001C1590">
        <w:t>5</w:t>
      </w:r>
      <w:r w:rsidRPr="001C1590">
        <w:t xml:space="preserve"> halve dagen problematische afwezigheden contacteren wij het CLB. Samen werken wij rond de begeleiding van je kind. </w:t>
      </w:r>
      <w:r w:rsidR="00292AC3" w:rsidRPr="001C1590">
        <w:t>We nodigen je</w:t>
      </w:r>
      <w:r w:rsidRPr="001C1590">
        <w:t xml:space="preserve"> in dat geval </w:t>
      </w:r>
      <w:r w:rsidR="00292AC3" w:rsidRPr="001C1590">
        <w:t>uit</w:t>
      </w:r>
      <w:r w:rsidRPr="001C1590">
        <w:t xml:space="preserve"> voor een gesprek.</w:t>
      </w:r>
    </w:p>
    <w:p w14:paraId="37387CC1" w14:textId="7176C84B" w:rsidR="0001445E" w:rsidRPr="001C1590" w:rsidRDefault="003322D6" w:rsidP="00A11E63">
      <w:r w:rsidRPr="001C1590">
        <w:t>Te veel</w:t>
      </w:r>
      <w:r w:rsidR="002C6FDE" w:rsidRPr="001C1590">
        <w:t xml:space="preserve"> problematische afwezigheden kunnen leiden tot het verlies van de schooltoeslag.</w:t>
      </w:r>
    </w:p>
    <w:bookmarkStart w:id="61" w:name="_Ref61257240"/>
    <w:bookmarkStart w:id="62" w:name="_Ref66443906"/>
    <w:bookmarkStart w:id="63" w:name="_Ref70935052"/>
    <w:p w14:paraId="112F5F82" w14:textId="77777777" w:rsidR="002513CA" w:rsidRPr="001C1590" w:rsidRDefault="002513CA" w:rsidP="002513CA">
      <w:pPr>
        <w:spacing w:before="200"/>
        <w:jc w:val="right"/>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51EB3241" w14:textId="28EECD92" w:rsidR="00A11E63" w:rsidRPr="001C1590" w:rsidRDefault="009D2096" w:rsidP="00B228BE">
      <w:pPr>
        <w:pStyle w:val="Kop2"/>
        <w:shd w:val="clear" w:color="auto" w:fill="FFD966" w:themeFill="accent4" w:themeFillTint="99"/>
        <w:rPr>
          <w:color w:val="FFFFFF" w:themeColor="background1"/>
        </w:rPr>
      </w:pPr>
      <w:r w:rsidRPr="001C1590">
        <w:rPr>
          <w:bCs/>
          <w:noProof/>
          <w:color w:val="FFFFFF" w:themeColor="background1"/>
        </w:rPr>
        <w:drawing>
          <wp:anchor distT="0" distB="0" distL="114300" distR="114300" simplePos="0" relativeHeight="251658271" behindDoc="0" locked="0" layoutInCell="1" allowOverlap="1" wp14:anchorId="6C9E31D4" wp14:editId="5ABE913C">
            <wp:simplePos x="0" y="0"/>
            <wp:positionH relativeFrom="column">
              <wp:posOffset>-818391</wp:posOffset>
            </wp:positionH>
            <wp:positionV relativeFrom="paragraph">
              <wp:posOffset>280793</wp:posOffset>
            </wp:positionV>
            <wp:extent cx="706842" cy="706842"/>
            <wp:effectExtent l="0" t="0" r="0" b="0"/>
            <wp:wrapThrough wrapText="bothSides">
              <wp:wrapPolygon edited="0">
                <wp:start x="14599" y="2340"/>
                <wp:lineTo x="5811" y="1714"/>
                <wp:lineTo x="4279" y="9126"/>
                <wp:lineTo x="1645" y="10365"/>
                <wp:lineTo x="938" y="13786"/>
                <wp:lineTo x="1942" y="17561"/>
                <wp:lineTo x="4793" y="18150"/>
                <wp:lineTo x="5599" y="17127"/>
                <wp:lineTo x="17040" y="13546"/>
                <wp:lineTo x="17610" y="13664"/>
                <wp:lineTo x="18571" y="6134"/>
                <wp:lineTo x="18020" y="3047"/>
                <wp:lineTo x="14599" y="2340"/>
              </wp:wrapPolygon>
            </wp:wrapThrough>
            <wp:docPr id="13" name="Graphic 13" descr="Megafoon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Megafoon 1 silhouet"/>
                    <pic:cNvPicPr/>
                  </pic:nvPicPr>
                  <pic:blipFill>
                    <a:blip r:embed="rId98">
                      <a:extLst>
                        <a:ext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rot="20899579">
                      <a:off x="0" y="0"/>
                      <a:ext cx="706842" cy="706842"/>
                    </a:xfrm>
                    <a:prstGeom prst="rect">
                      <a:avLst/>
                    </a:prstGeom>
                  </pic:spPr>
                </pic:pic>
              </a:graphicData>
            </a:graphic>
            <wp14:sizeRelH relativeFrom="margin">
              <wp14:pctWidth>0</wp14:pctWidth>
            </wp14:sizeRelH>
            <wp14:sizeRelV relativeFrom="margin">
              <wp14:pctHeight>0</wp14:pctHeight>
            </wp14:sizeRelV>
          </wp:anchor>
        </w:drawing>
      </w:r>
      <w:r w:rsidR="00A11E63" w:rsidRPr="001C1590">
        <w:rPr>
          <w:color w:val="FFFFFF" w:themeColor="background1"/>
        </w:rPr>
        <w:t>Participatie leerlingenraad</w:t>
      </w:r>
      <w:bookmarkEnd w:id="61"/>
      <w:bookmarkEnd w:id="62"/>
      <w:bookmarkEnd w:id="63"/>
    </w:p>
    <w:p w14:paraId="2BA0C7ED" w14:textId="77777777" w:rsidR="006E1486" w:rsidRDefault="006E1486" w:rsidP="006E1486">
      <w:pPr>
        <w:pStyle w:val="Kop3"/>
        <w:rPr>
          <w:b/>
          <w:bCs/>
          <w:lang w:eastAsia="nl-NL"/>
        </w:rPr>
      </w:pPr>
      <w:r w:rsidRPr="00D02CFB">
        <w:rPr>
          <w:b/>
          <w:bCs/>
          <w:lang w:eastAsia="nl-NL"/>
        </w:rPr>
        <w:t xml:space="preserve">Leerlingenraad </w:t>
      </w:r>
    </w:p>
    <w:p w14:paraId="52228678" w14:textId="77777777" w:rsidR="006E1486" w:rsidRDefault="006E1486" w:rsidP="006E1486">
      <w:pPr>
        <w:rPr>
          <w:lang w:eastAsia="nl-NL"/>
        </w:rPr>
      </w:pPr>
      <w:r>
        <w:rPr>
          <w:lang w:eastAsia="nl-NL"/>
        </w:rPr>
        <w:t>De school richt een leerlingenraad op als ten minste 10% van de leerlingen van het vijfde en zesde leerjaar erom vragen. Onze leerlingenraad bestaat uit een afvaardiging van leerlingen van het 5</w:t>
      </w:r>
      <w:r w:rsidRPr="00D02CFB">
        <w:rPr>
          <w:vertAlign w:val="superscript"/>
          <w:lang w:eastAsia="nl-NL"/>
        </w:rPr>
        <w:t>de</w:t>
      </w:r>
      <w:r>
        <w:rPr>
          <w:lang w:eastAsia="nl-NL"/>
        </w:rPr>
        <w:t xml:space="preserve"> en 6</w:t>
      </w:r>
      <w:r w:rsidRPr="00D02CFB">
        <w:rPr>
          <w:vertAlign w:val="superscript"/>
          <w:lang w:eastAsia="nl-NL"/>
        </w:rPr>
        <w:t>de</w:t>
      </w:r>
      <w:r>
        <w:rPr>
          <w:lang w:eastAsia="nl-NL"/>
        </w:rPr>
        <w:t xml:space="preserve"> leerjaar. Zij worden verkozen door hun medeleerlingen. </w:t>
      </w:r>
    </w:p>
    <w:p w14:paraId="7F07F83E" w14:textId="781998A5" w:rsidR="00A23518" w:rsidRPr="006E1486" w:rsidRDefault="00C9620B" w:rsidP="00B144B6">
      <w:pPr>
        <w:rPr>
          <w:lang w:eastAsia="nl-NL"/>
        </w:rPr>
      </w:pPr>
      <w:r w:rsidRPr="001C1590">
        <w:rPr>
          <w:noProof/>
        </w:rPr>
        <w:drawing>
          <wp:anchor distT="0" distB="0" distL="114300" distR="114300" simplePos="0" relativeHeight="251658248" behindDoc="0" locked="0" layoutInCell="1" allowOverlap="1" wp14:anchorId="0C6C254C" wp14:editId="49AC8E1A">
            <wp:simplePos x="0" y="0"/>
            <wp:positionH relativeFrom="column">
              <wp:posOffset>2294211</wp:posOffset>
            </wp:positionH>
            <wp:positionV relativeFrom="paragraph">
              <wp:posOffset>678667</wp:posOffset>
            </wp:positionV>
            <wp:extent cx="447675" cy="447675"/>
            <wp:effectExtent l="0" t="0" r="0" b="0"/>
            <wp:wrapTopAndBottom/>
            <wp:docPr id="249" name="Graphic 249" descr="Megafoon silhoue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phic 249" descr="Megafoon silhouet">
                      <a:hlinkClick r:id="rId45"/>
                    </pic:cNvPr>
                    <pic:cNvPicPr/>
                  </pic:nvPicPr>
                  <pic:blipFill>
                    <a:blip r:embed="rId100">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447675" cy="447675"/>
                    </a:xfrm>
                    <a:prstGeom prst="rect">
                      <a:avLst/>
                    </a:prstGeom>
                  </pic:spPr>
                </pic:pic>
              </a:graphicData>
            </a:graphic>
          </wp:anchor>
        </w:drawing>
      </w:r>
      <w:r w:rsidR="006E1486">
        <w:rPr>
          <w:lang w:eastAsia="nl-NL"/>
        </w:rPr>
        <w:t xml:space="preserve">De leerlingenraad verleent advies over alle onderwerpen die de leerlingen rechtstreeks aanbelangen. Ze leggen hun oor te luisteren bij de leerlingen en geven ideeën door tijdens hun vergaderingen met een afvaardiging van leerkrachten. </w:t>
      </w:r>
    </w:p>
    <w:p w14:paraId="58CD941A" w14:textId="04D19A50" w:rsidR="006E1486" w:rsidRPr="00C9620B" w:rsidRDefault="00C9620B" w:rsidP="00C9620B">
      <w:pPr>
        <w:spacing w:after="0"/>
        <w:ind w:left="2836"/>
        <w:jc w:val="center"/>
        <w:rPr>
          <w:color w:val="4CBCC5"/>
        </w:rPr>
      </w:pPr>
      <w:r>
        <w:rPr>
          <w:color w:val="4CBCC5"/>
        </w:rPr>
        <w:t>De s</w:t>
      </w:r>
      <w:r w:rsidR="00A11E63" w:rsidRPr="001C1590">
        <w:rPr>
          <w:color w:val="4CBCC5"/>
        </w:rPr>
        <w:t>tem van je kind telt</w:t>
      </w:r>
      <w:bookmarkStart w:id="64" w:name="_Ref66443914"/>
      <w:bookmarkStart w:id="65" w:name="_Ref70935064"/>
      <w:r>
        <w:rPr>
          <w:color w:val="4CBCC5"/>
        </w:rPr>
        <w:tab/>
      </w:r>
      <w:r>
        <w:rPr>
          <w:color w:val="4CBCC5"/>
        </w:rPr>
        <w:tab/>
      </w:r>
      <w:r>
        <w:rPr>
          <w:color w:val="4CBCC5"/>
        </w:rPr>
        <w:tab/>
      </w:r>
      <w:hyperlink w:anchor="Start" w:history="1">
        <w:r w:rsidR="002513CA" w:rsidRPr="001C1590">
          <w:rPr>
            <w:rStyle w:val="Hyperlink"/>
            <w:i/>
            <w:iCs/>
            <w:color w:val="AE2081"/>
            <w:sz w:val="18"/>
            <w:szCs w:val="18"/>
          </w:rPr>
          <w:t>Terug naar overzicht</w:t>
        </w:r>
      </w:hyperlink>
    </w:p>
    <w:p w14:paraId="5C829A59" w14:textId="2284EEA7" w:rsidR="00A11E63" w:rsidRPr="001C1590" w:rsidRDefault="009D2096" w:rsidP="00B228BE">
      <w:pPr>
        <w:pStyle w:val="Kop2"/>
        <w:shd w:val="clear" w:color="auto" w:fill="FFD966" w:themeFill="accent4" w:themeFillTint="99"/>
        <w:rPr>
          <w:color w:val="FFFFFF" w:themeColor="background1"/>
        </w:rPr>
      </w:pPr>
      <w:r w:rsidRPr="001C1590">
        <w:rPr>
          <w:bCs/>
          <w:noProof/>
          <w:color w:val="FFFFFF" w:themeColor="background1"/>
        </w:rPr>
        <w:lastRenderedPageBreak/>
        <w:drawing>
          <wp:anchor distT="0" distB="0" distL="114300" distR="114300" simplePos="0" relativeHeight="251658272" behindDoc="0" locked="0" layoutInCell="1" allowOverlap="1" wp14:anchorId="15B2D8CE" wp14:editId="24FFEBA6">
            <wp:simplePos x="0" y="0"/>
            <wp:positionH relativeFrom="column">
              <wp:posOffset>-741589</wp:posOffset>
            </wp:positionH>
            <wp:positionV relativeFrom="paragraph">
              <wp:posOffset>326670</wp:posOffset>
            </wp:positionV>
            <wp:extent cx="533400" cy="533400"/>
            <wp:effectExtent l="0" t="0" r="0" b="0"/>
            <wp:wrapSquare wrapText="bothSides"/>
            <wp:docPr id="49" name="Graphic 49" descr="Waarschuwin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Waarschuwing silhouet"/>
                    <pic:cNvPicPr/>
                  </pic:nvPicPr>
                  <pic:blipFill>
                    <a:blip r:embed="rId102">
                      <a:extLst>
                        <a:ext uri="{28A0092B-C50C-407E-A947-70E740481C1C}">
                          <a14:useLocalDpi xmlns:a14="http://schemas.microsoft.com/office/drawing/2010/main" val="0"/>
                        </a:ext>
                        <a:ext uri="{96DAC541-7B7A-43D3-8B79-37D633B846F1}">
                          <asvg:svgBlip xmlns:asvg="http://schemas.microsoft.com/office/drawing/2016/SVG/main" r:embed="rId103"/>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sidR="00A11E63" w:rsidRPr="001C1590">
        <w:rPr>
          <w:color w:val="FFFFFF" w:themeColor="background1"/>
        </w:rPr>
        <w:t>Wat mag en wat niet?</w:t>
      </w:r>
      <w:bookmarkEnd w:id="64"/>
      <w:bookmarkEnd w:id="65"/>
    </w:p>
    <w:p w14:paraId="196822FF" w14:textId="64CFAE38" w:rsidR="00A11E63" w:rsidRPr="00A30BF6" w:rsidRDefault="00A11E63" w:rsidP="004B171E">
      <w:pPr>
        <w:pStyle w:val="Kop3"/>
        <w:rPr>
          <w:b/>
          <w:bCs/>
        </w:rPr>
      </w:pPr>
      <w:r w:rsidRPr="00A30BF6">
        <w:rPr>
          <w:b/>
          <w:bCs/>
        </w:rPr>
        <w:t>Kleding</w:t>
      </w:r>
    </w:p>
    <w:p w14:paraId="6EE0B529" w14:textId="2FF1E554" w:rsidR="00D93385" w:rsidRDefault="00D93385" w:rsidP="00D93385">
      <w:r>
        <w:t xml:space="preserve">Eerbied voor anderen en onze omgeving begint bij zelfrespect. Respect voor je eigen lichaam begint met een goede verzorging en hygiëne. Van onze leerlingen verwachten wij in alle omstandigheden een verzorgd voorkomen wat kleding </w:t>
      </w:r>
      <w:r w:rsidR="00BF60B5">
        <w:t xml:space="preserve">en haartooi betreft. </w:t>
      </w:r>
    </w:p>
    <w:p w14:paraId="3D63F841" w14:textId="3F186636" w:rsidR="00AB3B12" w:rsidRDefault="009F1AC5" w:rsidP="00AB3B12">
      <w:pPr>
        <w:spacing w:after="0"/>
      </w:pPr>
      <w:r>
        <w:t xml:space="preserve">Zorg dat je eenvoudig en verzorgd gekleed </w:t>
      </w:r>
      <w:r w:rsidR="00451CDB">
        <w:t xml:space="preserve">bent, aangepast aan het schoolgebeuren. We maken daarom een onderscheid tussen schoolkleding en vrijetijdskleding. </w:t>
      </w:r>
    </w:p>
    <w:p w14:paraId="31BFE22A" w14:textId="7D1C845E" w:rsidR="00AB3B12" w:rsidRDefault="00AB3B12" w:rsidP="00AB3B12">
      <w:pPr>
        <w:spacing w:after="0"/>
      </w:pPr>
      <w:r>
        <w:t xml:space="preserve">Dit laten we in onze school niet toe: </w:t>
      </w:r>
    </w:p>
    <w:p w14:paraId="2A6EAE94" w14:textId="1E2B3F69" w:rsidR="00AB3B12" w:rsidRDefault="0053452B" w:rsidP="00C26E3C">
      <w:pPr>
        <w:pStyle w:val="Lijstalinea"/>
        <w:numPr>
          <w:ilvl w:val="0"/>
          <w:numId w:val="25"/>
        </w:numPr>
        <w:spacing w:after="0"/>
      </w:pPr>
      <w:proofErr w:type="gramStart"/>
      <w:r>
        <w:t>s</w:t>
      </w:r>
      <w:r w:rsidR="00AB3B12">
        <w:t>paghettibandjes</w:t>
      </w:r>
      <w:proofErr w:type="gramEnd"/>
      <w:r>
        <w:t>;</w:t>
      </w:r>
    </w:p>
    <w:p w14:paraId="212A3DA3" w14:textId="7C2C6533" w:rsidR="00AB3B12" w:rsidRDefault="0053452B" w:rsidP="00C26E3C">
      <w:pPr>
        <w:pStyle w:val="Lijstalinea"/>
        <w:numPr>
          <w:ilvl w:val="0"/>
          <w:numId w:val="25"/>
        </w:numPr>
        <w:spacing w:after="0"/>
      </w:pPr>
      <w:proofErr w:type="gramStart"/>
      <w:r>
        <w:t>g</w:t>
      </w:r>
      <w:r w:rsidR="00AB3B12">
        <w:t>rote</w:t>
      </w:r>
      <w:proofErr w:type="gramEnd"/>
      <w:r w:rsidR="00AB3B12">
        <w:t xml:space="preserve"> uitsnijdingen onder de hals, de armen of op de rug</w:t>
      </w:r>
      <w:r>
        <w:t>;</w:t>
      </w:r>
    </w:p>
    <w:p w14:paraId="04DC09E3" w14:textId="229782BC" w:rsidR="00AB3B12" w:rsidRDefault="0053452B" w:rsidP="00C26E3C">
      <w:pPr>
        <w:pStyle w:val="Lijstalinea"/>
        <w:numPr>
          <w:ilvl w:val="0"/>
          <w:numId w:val="25"/>
        </w:numPr>
        <w:spacing w:after="0"/>
      </w:pPr>
      <w:proofErr w:type="gramStart"/>
      <w:r>
        <w:t>s</w:t>
      </w:r>
      <w:r w:rsidR="00AB3B12">
        <w:t>hirts</w:t>
      </w:r>
      <w:proofErr w:type="gramEnd"/>
      <w:r w:rsidR="00AB3B12">
        <w:t xml:space="preserve"> met onaanvaardbare lengte, geen blote buik</w:t>
      </w:r>
      <w:r>
        <w:t>;</w:t>
      </w:r>
    </w:p>
    <w:p w14:paraId="3F78720A" w14:textId="04D9C29E" w:rsidR="00AB3B12" w:rsidRDefault="0053452B" w:rsidP="00C26E3C">
      <w:pPr>
        <w:pStyle w:val="Lijstalinea"/>
        <w:numPr>
          <w:ilvl w:val="0"/>
          <w:numId w:val="25"/>
        </w:numPr>
        <w:spacing w:after="0"/>
      </w:pPr>
      <w:proofErr w:type="gramStart"/>
      <w:r>
        <w:t>u</w:t>
      </w:r>
      <w:r w:rsidR="00BB3EEB">
        <w:t>itdagende</w:t>
      </w:r>
      <w:proofErr w:type="gramEnd"/>
      <w:r w:rsidR="00BB3EEB">
        <w:t xml:space="preserve"> en/of aanstootgevende kledij</w:t>
      </w:r>
      <w:r>
        <w:t>;</w:t>
      </w:r>
    </w:p>
    <w:p w14:paraId="1848E9AD" w14:textId="06F0BB79" w:rsidR="00BB3EEB" w:rsidRDefault="0053452B" w:rsidP="00C26E3C">
      <w:pPr>
        <w:pStyle w:val="Lijstalinea"/>
        <w:numPr>
          <w:ilvl w:val="0"/>
          <w:numId w:val="25"/>
        </w:numPr>
        <w:spacing w:after="0"/>
      </w:pPr>
      <w:proofErr w:type="gramStart"/>
      <w:r>
        <w:t>o</w:t>
      </w:r>
      <w:r w:rsidR="00BB3EEB">
        <w:t>pzichtige</w:t>
      </w:r>
      <w:proofErr w:type="gramEnd"/>
      <w:r w:rsidR="00BB3EEB">
        <w:t xml:space="preserve"> opdruk of slogans</w:t>
      </w:r>
      <w:r>
        <w:t>;</w:t>
      </w:r>
    </w:p>
    <w:p w14:paraId="4B8B8920" w14:textId="0765F2C3" w:rsidR="00BB3EEB" w:rsidRDefault="0053452B" w:rsidP="00C26E3C">
      <w:pPr>
        <w:pStyle w:val="Lijstalinea"/>
        <w:numPr>
          <w:ilvl w:val="0"/>
          <w:numId w:val="25"/>
        </w:numPr>
        <w:spacing w:after="0"/>
      </w:pPr>
      <w:proofErr w:type="gramStart"/>
      <w:r>
        <w:t>t</w:t>
      </w:r>
      <w:r w:rsidR="00BB3EEB">
        <w:t>eenslippers</w:t>
      </w:r>
      <w:proofErr w:type="gramEnd"/>
      <w:r w:rsidR="00890A4C">
        <w:t>, instekers</w:t>
      </w:r>
      <w:r>
        <w:t>;</w:t>
      </w:r>
    </w:p>
    <w:p w14:paraId="15366C65" w14:textId="539AACE4" w:rsidR="00BB3EEB" w:rsidRDefault="00890A4C" w:rsidP="00C26E3C">
      <w:pPr>
        <w:pStyle w:val="Lijstalinea"/>
        <w:numPr>
          <w:ilvl w:val="0"/>
          <w:numId w:val="25"/>
        </w:numPr>
        <w:spacing w:after="0"/>
      </w:pPr>
      <w:proofErr w:type="gramStart"/>
      <w:r>
        <w:t>o</w:t>
      </w:r>
      <w:r w:rsidR="00BB3EEB">
        <w:t>pvallende</w:t>
      </w:r>
      <w:proofErr w:type="gramEnd"/>
      <w:r w:rsidR="00BB3EEB">
        <w:t xml:space="preserve"> haarkleuring of kapsels</w:t>
      </w:r>
      <w:r w:rsidR="0053452B">
        <w:t>;</w:t>
      </w:r>
    </w:p>
    <w:p w14:paraId="6C5AD9B0" w14:textId="1E4E7CA9" w:rsidR="00BB3EEB" w:rsidRDefault="00890A4C" w:rsidP="00C26E3C">
      <w:pPr>
        <w:pStyle w:val="Lijstalinea"/>
        <w:numPr>
          <w:ilvl w:val="0"/>
          <w:numId w:val="25"/>
        </w:numPr>
        <w:spacing w:after="0"/>
      </w:pPr>
      <w:proofErr w:type="gramStart"/>
      <w:r>
        <w:t>z</w:t>
      </w:r>
      <w:r w:rsidR="00BB3EEB">
        <w:t>ichtbare</w:t>
      </w:r>
      <w:proofErr w:type="gramEnd"/>
      <w:r w:rsidR="00BB3EEB">
        <w:t xml:space="preserve"> tatoeages</w:t>
      </w:r>
      <w:r w:rsidR="0053452B">
        <w:t>;</w:t>
      </w:r>
    </w:p>
    <w:p w14:paraId="0130D42F" w14:textId="5E24C5A6" w:rsidR="00BB3EEB" w:rsidRDefault="00890A4C" w:rsidP="00C26E3C">
      <w:pPr>
        <w:pStyle w:val="Lijstalinea"/>
        <w:numPr>
          <w:ilvl w:val="0"/>
          <w:numId w:val="25"/>
        </w:numPr>
        <w:spacing w:after="0"/>
      </w:pPr>
      <w:proofErr w:type="gramStart"/>
      <w:r>
        <w:t>z</w:t>
      </w:r>
      <w:r w:rsidR="00BB3EEB">
        <w:t>ichtbare</w:t>
      </w:r>
      <w:proofErr w:type="gramEnd"/>
      <w:r w:rsidR="00BB3EEB">
        <w:t xml:space="preserve"> piercings</w:t>
      </w:r>
      <w:r w:rsidR="0053452B">
        <w:t>;</w:t>
      </w:r>
    </w:p>
    <w:p w14:paraId="43F5BD96" w14:textId="77777777" w:rsidR="00BB3EEB" w:rsidRDefault="00BB3EEB" w:rsidP="00BB3EEB">
      <w:pPr>
        <w:spacing w:after="0"/>
      </w:pPr>
    </w:p>
    <w:p w14:paraId="6376DC81" w14:textId="6C37A929" w:rsidR="00BB3EEB" w:rsidRDefault="00BB3EEB" w:rsidP="00BB3EEB">
      <w:pPr>
        <w:spacing w:after="0"/>
      </w:pPr>
      <w:r>
        <w:t xml:space="preserve">Als er discussie is over de ‘gepastheid’ bepaalt de directie de norm. </w:t>
      </w:r>
    </w:p>
    <w:p w14:paraId="6C3B7296" w14:textId="77777777" w:rsidR="00BB3EEB" w:rsidRDefault="00BB3EEB" w:rsidP="00BB3EEB">
      <w:pPr>
        <w:spacing w:after="0"/>
      </w:pPr>
    </w:p>
    <w:p w14:paraId="25178858" w14:textId="65C13F87" w:rsidR="00BB3EEB" w:rsidRPr="00BB3EEB" w:rsidRDefault="00BB3EEB" w:rsidP="00BB3EEB">
      <w:pPr>
        <w:spacing w:after="0"/>
      </w:pPr>
      <w:r>
        <w:t xml:space="preserve">Tijdens </w:t>
      </w:r>
      <w:r>
        <w:rPr>
          <w:b/>
          <w:bCs/>
        </w:rPr>
        <w:t>de turnles</w:t>
      </w:r>
      <w:r>
        <w:t xml:space="preserve"> draag je het turn T-shirt van de school, </w:t>
      </w:r>
      <w:r w:rsidR="00A30BF6">
        <w:t xml:space="preserve">een sportieve donkere short en turnpantoffels of sportschoenen met witte zolen. Situeert de les zich buiten de turnzaal, dan kunnen leerlingen een sweatshirt dragen (met lange mouwen). </w:t>
      </w:r>
    </w:p>
    <w:p w14:paraId="41AC6A38" w14:textId="2C6E0A07" w:rsidR="00A11E63" w:rsidRPr="00A30BF6" w:rsidRDefault="00A11E63" w:rsidP="004B171E">
      <w:pPr>
        <w:pStyle w:val="Kop3"/>
        <w:rPr>
          <w:b/>
          <w:bCs/>
        </w:rPr>
      </w:pPr>
      <w:r w:rsidRPr="00A30BF6">
        <w:rPr>
          <w:b/>
          <w:bCs/>
        </w:rPr>
        <w:t>Persoonlijke bezittingen</w:t>
      </w:r>
    </w:p>
    <w:sdt>
      <w:sdtPr>
        <w:rPr>
          <w:rFonts w:eastAsia="Times New Roman" w:cs="Times New Roman"/>
          <w:lang w:eastAsia="nl-NL"/>
        </w:rPr>
        <w:alias w:val="Vermeld hier de afspraken rond persoonlijke bezittingen"/>
        <w:tag w:val="Vermeld hier de afspraken rond persoonlijke bezittingen"/>
        <w:id w:val="1650245518"/>
        <w:placeholder>
          <w:docPart w:val="F0B1C86BF3B1475B8329B301C4BFF1EA"/>
        </w:placeholder>
        <w15:color w:val="A8AF37"/>
      </w:sdtPr>
      <w:sdtEndPr>
        <w:rPr>
          <w:rFonts w:eastAsiaTheme="minorHAnsi" w:cstheme="minorBidi"/>
        </w:rPr>
      </w:sdtEndPr>
      <w:sdtContent>
        <w:p w14:paraId="4200A8AB" w14:textId="028D4E53" w:rsidR="00A30BF6" w:rsidRDefault="00A30BF6" w:rsidP="00A30BF6">
          <w:pPr>
            <w:rPr>
              <w:rFonts w:eastAsia="Times New Roman" w:cs="Times New Roman"/>
              <w:lang w:eastAsia="nl-NL"/>
            </w:rPr>
          </w:pPr>
          <w:r>
            <w:rPr>
              <w:rFonts w:eastAsia="Times New Roman" w:cs="Times New Roman"/>
              <w:lang w:eastAsia="nl-NL"/>
            </w:rPr>
            <w:t xml:space="preserve">Wat een leerling niet nodig heeft voor de lessen, zoals </w:t>
          </w:r>
          <w:r w:rsidR="007713CA">
            <w:rPr>
              <w:rFonts w:eastAsia="Times New Roman" w:cs="Times New Roman"/>
              <w:lang w:eastAsia="nl-NL"/>
            </w:rPr>
            <w:t xml:space="preserve">smartphones, </w:t>
          </w:r>
          <w:r>
            <w:rPr>
              <w:rFonts w:eastAsia="Times New Roman" w:cs="Times New Roman"/>
              <w:lang w:eastAsia="nl-NL"/>
            </w:rPr>
            <w:t xml:space="preserve">dure juwelen, gadgets, persoonlijk speelgoed en andere kostbare bezittingen… blijft best thuis. </w:t>
          </w:r>
        </w:p>
        <w:p w14:paraId="013145C5" w14:textId="19CB20B3" w:rsidR="00A30BF6" w:rsidRPr="00A30BF6" w:rsidRDefault="00A30BF6" w:rsidP="00A30BF6">
          <w:pPr>
            <w:rPr>
              <w:rFonts w:eastAsia="Times New Roman" w:cs="Times New Roman"/>
              <w:lang w:eastAsia="nl-BE"/>
            </w:rPr>
          </w:pPr>
          <w:r>
            <w:rPr>
              <w:rFonts w:eastAsia="Times New Roman" w:cs="Times New Roman"/>
              <w:lang w:eastAsia="nl-NL"/>
            </w:rPr>
            <w:t xml:space="preserve">Bij eventueel verlies of diefstal van deze voorwerpen, kan de school niet verantwoordelijk gesteld worden. </w:t>
          </w:r>
        </w:p>
      </w:sdtContent>
    </w:sdt>
    <w:p w14:paraId="088129AF" w14:textId="52136348" w:rsidR="00A11E63" w:rsidRPr="00122B31" w:rsidRDefault="00A11E63" w:rsidP="004B171E">
      <w:pPr>
        <w:pStyle w:val="Kop3"/>
        <w:rPr>
          <w:b/>
          <w:bCs/>
        </w:rPr>
      </w:pPr>
      <w:r w:rsidRPr="00122B31">
        <w:rPr>
          <w:b/>
          <w:bCs/>
        </w:rPr>
        <w:t>Gezondheid en milieu op school</w:t>
      </w:r>
    </w:p>
    <w:sdt>
      <w:sdtPr>
        <w:rPr>
          <w:rFonts w:eastAsia="Times New Roman" w:cs="Times New Roman"/>
          <w:lang w:eastAsia="nl-NL"/>
        </w:rPr>
        <w:alias w:val="Vermeld hier de afspraken rond gezondheid en milieu"/>
        <w:tag w:val="Vermeld hier de afspraken rond gezondheid en milieu"/>
        <w:id w:val="533311890"/>
        <w:placeholder>
          <w:docPart w:val="40F702B23F904D5A8980BAC18CD6F821"/>
        </w:placeholder>
        <w15:color w:val="A8AF37"/>
      </w:sdtPr>
      <w:sdtEndPr>
        <w:rPr>
          <w:rFonts w:eastAsiaTheme="minorHAnsi" w:cstheme="minorBidi"/>
          <w:lang w:eastAsia="en-US"/>
        </w:rPr>
      </w:sdtEndPr>
      <w:sdtContent>
        <w:p w14:paraId="7E7955FD" w14:textId="33146B12" w:rsidR="00792C7D" w:rsidRDefault="00513C64" w:rsidP="00661828">
          <w:pPr>
            <w:rPr>
              <w:color w:val="auto"/>
              <w:lang w:eastAsia="nl-NL"/>
            </w:rPr>
          </w:pPr>
          <w:r>
            <w:rPr>
              <w:color w:val="auto"/>
              <w:lang w:eastAsia="nl-NL"/>
            </w:rPr>
            <w:t xml:space="preserve">Om de hoeveelheid afval op school te beperken, streven we ernaar </w:t>
          </w:r>
          <w:r w:rsidR="00E514AE">
            <w:rPr>
              <w:color w:val="auto"/>
              <w:lang w:eastAsia="nl-NL"/>
            </w:rPr>
            <w:t xml:space="preserve">zo weinig mogelijk verpakkingsafval te produceren. Daarom vragen wij aan alle ouders om: </w:t>
          </w:r>
        </w:p>
        <w:p w14:paraId="6BE4DACE" w14:textId="15EE704C" w:rsidR="00E514AE" w:rsidRDefault="00E514AE" w:rsidP="00C26E3C">
          <w:pPr>
            <w:pStyle w:val="Lijstalinea"/>
            <w:numPr>
              <w:ilvl w:val="0"/>
              <w:numId w:val="26"/>
            </w:numPr>
          </w:pPr>
          <w:r>
            <w:t xml:space="preserve">Koekjes, fruit en andere tussendoortjes zoveel mogelijk in herbruikbare doosjes mee te geven. </w:t>
          </w:r>
        </w:p>
        <w:p w14:paraId="59A44BB2" w14:textId="2E95D48C" w:rsidR="00E514AE" w:rsidRDefault="00E514AE" w:rsidP="00C26E3C">
          <w:pPr>
            <w:pStyle w:val="Lijstalinea"/>
            <w:numPr>
              <w:ilvl w:val="0"/>
              <w:numId w:val="26"/>
            </w:numPr>
          </w:pPr>
          <w:r>
            <w:t xml:space="preserve">Drank mee te geven in een herbruikbare drinkbus. </w:t>
          </w:r>
        </w:p>
        <w:p w14:paraId="5708D41B" w14:textId="4B19ADB9" w:rsidR="00E514AE" w:rsidRDefault="00E514AE" w:rsidP="00C26E3C">
          <w:pPr>
            <w:pStyle w:val="Lijstalinea"/>
            <w:numPr>
              <w:ilvl w:val="0"/>
              <w:numId w:val="26"/>
            </w:numPr>
          </w:pPr>
          <w:r>
            <w:t xml:space="preserve">Een brooddoos te gebruiken voor de lunch. </w:t>
          </w:r>
        </w:p>
        <w:p w14:paraId="7C54E77A" w14:textId="2EA39115" w:rsidR="00E514AE" w:rsidRDefault="00E514AE" w:rsidP="00E514AE">
          <w:pPr>
            <w:rPr>
              <w:rFonts w:eastAsia="Times New Roman" w:cs="Times New Roman"/>
              <w:lang w:eastAsia="nl-BE"/>
            </w:rPr>
          </w:pPr>
          <w:r>
            <w:rPr>
              <w:rFonts w:eastAsia="Times New Roman" w:cs="Times New Roman"/>
              <w:lang w:eastAsia="nl-BE"/>
            </w:rPr>
            <w:t xml:space="preserve">Wij vragen ook om alle doosjes, drinkbussen en brooddozen duidelijk te voorzien van de naam en voornaam van uw kind. </w:t>
          </w:r>
        </w:p>
        <w:p w14:paraId="54A8CD99" w14:textId="3DEEB2C5" w:rsidR="00E514AE" w:rsidRDefault="00E514AE" w:rsidP="00E514AE">
          <w:pPr>
            <w:rPr>
              <w:rFonts w:eastAsia="Times New Roman" w:cs="Times New Roman"/>
              <w:lang w:eastAsia="nl-BE"/>
            </w:rPr>
          </w:pPr>
          <w:r>
            <w:rPr>
              <w:rFonts w:eastAsia="Times New Roman" w:cs="Times New Roman"/>
              <w:lang w:eastAsia="nl-BE"/>
            </w:rPr>
            <w:t xml:space="preserve">Op school drinken alle kinderen uitsluitend water. Gelieve daarom enkel een drinkbus met water mee te geven. </w:t>
          </w:r>
        </w:p>
        <w:p w14:paraId="28DF1AE7" w14:textId="77777777" w:rsidR="00257602" w:rsidRDefault="00122B31" w:rsidP="005B2AAC">
          <w:pPr>
            <w:spacing w:after="0"/>
            <w:rPr>
              <w:rFonts w:eastAsia="Times New Roman" w:cs="Times New Roman"/>
              <w:lang w:eastAsia="nl-BE"/>
            </w:rPr>
          </w:pPr>
          <w:r>
            <w:rPr>
              <w:rFonts w:eastAsia="Times New Roman" w:cs="Times New Roman"/>
              <w:lang w:eastAsia="nl-BE"/>
            </w:rPr>
            <w:lastRenderedPageBreak/>
            <w:t xml:space="preserve">Op woensdag is het fruitdag. </w:t>
          </w:r>
          <w:r w:rsidR="00257602">
            <w:rPr>
              <w:rFonts w:eastAsia="Times New Roman" w:cs="Times New Roman"/>
              <w:lang w:eastAsia="nl-BE"/>
            </w:rPr>
            <w:t xml:space="preserve">De kinderen krijgen dan een stuk fruit van de school tot aan de paasvakantie. Nadien wordt gevraagd om die dag zelf een stuk fruit mee te geven. </w:t>
          </w:r>
        </w:p>
        <w:p w14:paraId="515D4467" w14:textId="22AED99D" w:rsidR="005B2AAC" w:rsidRDefault="005B2AAC" w:rsidP="005B2AAC">
          <w:pPr>
            <w:spacing w:after="0"/>
            <w:rPr>
              <w:rFonts w:eastAsia="Times New Roman" w:cs="Times New Roman"/>
              <w:lang w:eastAsia="nl-BE"/>
            </w:rPr>
          </w:pPr>
          <w:r>
            <w:rPr>
              <w:rFonts w:eastAsia="Times New Roman" w:cs="Times New Roman"/>
              <w:lang w:eastAsia="nl-BE"/>
            </w:rPr>
            <w:t xml:space="preserve"> </w:t>
          </w:r>
        </w:p>
        <w:p w14:paraId="5DF7FD3C" w14:textId="25A7DBE7" w:rsidR="005B2AAC" w:rsidRPr="00E514AE" w:rsidRDefault="005B2AAC" w:rsidP="005B2AAC">
          <w:pPr>
            <w:spacing w:after="0"/>
            <w:rPr>
              <w:rFonts w:eastAsia="Times New Roman" w:cs="Times New Roman"/>
              <w:lang w:eastAsia="nl-BE"/>
            </w:rPr>
          </w:pPr>
          <w:r>
            <w:rPr>
              <w:rFonts w:eastAsia="Times New Roman" w:cs="Times New Roman"/>
              <w:lang w:eastAsia="nl-BE"/>
            </w:rPr>
            <w:t xml:space="preserve">Snoep, chips, kauwgom en frisdrank zijn verboden! </w:t>
          </w:r>
        </w:p>
      </w:sdtContent>
    </w:sdt>
    <w:p w14:paraId="5D82603D" w14:textId="77777777" w:rsidR="00A11E63" w:rsidRPr="00945D9C" w:rsidRDefault="00A11E63" w:rsidP="004B171E">
      <w:pPr>
        <w:pStyle w:val="Kop3"/>
        <w:rPr>
          <w:b/>
          <w:bCs/>
        </w:rPr>
      </w:pPr>
      <w:r w:rsidRPr="00945D9C">
        <w:rPr>
          <w:b/>
          <w:bCs/>
        </w:rPr>
        <w:t>Eerbied voor materiaal</w:t>
      </w:r>
    </w:p>
    <w:p w14:paraId="66E6C141" w14:textId="7A30536D" w:rsidR="0033163C" w:rsidRPr="00945D9C" w:rsidRDefault="00A11E63" w:rsidP="00B144B6">
      <w:pPr>
        <w:rPr>
          <w:lang w:eastAsia="nl-NL"/>
        </w:rPr>
      </w:pPr>
      <w:r w:rsidRPr="001C1590">
        <w:rPr>
          <w:lang w:eastAsia="nl-NL"/>
        </w:rPr>
        <w:t>Je kind mag alle leerboeken, schriften en andere materialen gratis gebruiken. Jij en je kind engageren zich om zorgzaam om te gaan met het schoolmateriaal.</w:t>
      </w:r>
      <w:r w:rsidR="00945D9C">
        <w:rPr>
          <w:lang w:eastAsia="nl-NL"/>
        </w:rPr>
        <w:t xml:space="preserve"> Stellen wij vast dat het materiaal opzettelijk wordt beschadigd of meermaals verloren gaat, dan kunnen wij de gemaakte kosten voor de aankoop van nieuw materiaal aanrekenen. </w:t>
      </w:r>
    </w:p>
    <w:p w14:paraId="2331480C" w14:textId="77777777" w:rsidR="00E569C3" w:rsidRPr="00446BE1" w:rsidRDefault="00E569C3" w:rsidP="00E569C3">
      <w:pPr>
        <w:pStyle w:val="Kop3"/>
        <w:rPr>
          <w:b/>
          <w:bCs/>
        </w:rPr>
      </w:pPr>
      <w:bookmarkStart w:id="66" w:name="_Ref66443925"/>
      <w:r w:rsidRPr="00446BE1">
        <w:rPr>
          <w:b/>
          <w:bCs/>
        </w:rPr>
        <w:t>Slimme apparaten zijn verboden</w:t>
      </w:r>
    </w:p>
    <w:p w14:paraId="532FE263" w14:textId="137E68C3" w:rsidR="00E569C3" w:rsidRDefault="00907802" w:rsidP="009D3E4C">
      <w:pPr>
        <w:rPr>
          <w:lang w:eastAsia="nl-NL"/>
        </w:rPr>
      </w:pPr>
      <w:r w:rsidRPr="001C1590">
        <w:rPr>
          <w:lang w:eastAsia="nl-NL"/>
        </w:rPr>
        <w:t xml:space="preserve">Er geldt een verbod op het gebruik van slimme apparaten, zoals smartphones, tablets, smartwatches, </w:t>
      </w:r>
      <w:proofErr w:type="spellStart"/>
      <w:r w:rsidRPr="001C1590">
        <w:rPr>
          <w:lang w:eastAsia="nl-NL"/>
        </w:rPr>
        <w:t>GSM’s</w:t>
      </w:r>
      <w:proofErr w:type="spellEnd"/>
      <w:r w:rsidR="007713CA">
        <w:rPr>
          <w:lang w:eastAsia="nl-NL"/>
        </w:rPr>
        <w:t>, i-</w:t>
      </w:r>
      <w:proofErr w:type="spellStart"/>
      <w:r w:rsidR="007713CA">
        <w:rPr>
          <w:lang w:eastAsia="nl-NL"/>
        </w:rPr>
        <w:t>watches</w:t>
      </w:r>
      <w:proofErr w:type="spellEnd"/>
      <w:r w:rsidR="007713CA">
        <w:rPr>
          <w:lang w:eastAsia="nl-NL"/>
        </w:rPr>
        <w:t>, digitale opnameapparatuur</w:t>
      </w:r>
      <w:r w:rsidRPr="001C1590">
        <w:rPr>
          <w:lang w:eastAsia="nl-NL"/>
        </w:rPr>
        <w:t>… tijdens de periode van normale aanwezigheid van de leerlingen op school (=</w:t>
      </w:r>
      <w:r w:rsidR="007C38CD" w:rsidRPr="001C1590">
        <w:rPr>
          <w:lang w:eastAsia="nl-NL"/>
        </w:rPr>
        <w:t> </w:t>
      </w:r>
      <w:r w:rsidRPr="001C1590">
        <w:rPr>
          <w:lang w:eastAsia="nl-NL"/>
        </w:rPr>
        <w:t>de volledige periode voor de aanvang van de lessen ‘s morgens tot na het beëindigen van de laatste les van de lesdag).</w:t>
      </w:r>
    </w:p>
    <w:p w14:paraId="747D2587" w14:textId="4FE00BB7" w:rsidR="007713CA" w:rsidRDefault="007713CA" w:rsidP="007713CA">
      <w:pPr>
        <w:rPr>
          <w:rFonts w:eastAsia="Times New Roman" w:cs="Times New Roman"/>
          <w:lang w:eastAsia="nl-NL"/>
        </w:rPr>
      </w:pPr>
      <w:r>
        <w:rPr>
          <w:rFonts w:eastAsia="Times New Roman" w:cs="Times New Roman"/>
          <w:lang w:eastAsia="nl-NL"/>
        </w:rPr>
        <w:t xml:space="preserve">De smartphone wordt ’s ochtends uitgeschakeld en in bewaring gegeven tot het einde van de dag. De leerling vraagt op het einde van de dag zelf zijn GSM terug. </w:t>
      </w:r>
    </w:p>
    <w:p w14:paraId="446DF7FB" w14:textId="0CFCB23B" w:rsidR="00246760" w:rsidRDefault="00246760" w:rsidP="007713CA">
      <w:pPr>
        <w:rPr>
          <w:rFonts w:eastAsia="Times New Roman" w:cs="Times New Roman"/>
          <w:lang w:eastAsia="nl-BE"/>
        </w:rPr>
      </w:pPr>
      <w:r>
        <w:rPr>
          <w:rFonts w:eastAsia="Times New Roman" w:cs="Times New Roman"/>
          <w:lang w:eastAsia="nl-NL"/>
        </w:rPr>
        <w:t xml:space="preserve">Bij eventueel verlies of diefstal van deze voorwerpen, kan de school niet verantwoordelijk gesteld worden. </w:t>
      </w:r>
    </w:p>
    <w:p w14:paraId="3376ED5F" w14:textId="4D25B5DB" w:rsidR="007713CA" w:rsidRPr="002A7074" w:rsidRDefault="007713CA" w:rsidP="009D3E4C">
      <w:pPr>
        <w:rPr>
          <w:rFonts w:eastAsia="Times New Roman" w:cs="Times New Roman"/>
          <w:lang w:eastAsia="nl-NL"/>
        </w:rPr>
      </w:pPr>
      <w:r>
        <w:rPr>
          <w:rFonts w:eastAsia="Times New Roman" w:cs="Times New Roman"/>
          <w:lang w:eastAsia="nl-NL"/>
        </w:rPr>
        <w:t xml:space="preserve">Opgelet! Wat wettelijk niet mag, mag ook niet op school (foto’s nemen, gesprekken opnemen). </w:t>
      </w:r>
    </w:p>
    <w:p w14:paraId="6F0CC9BA" w14:textId="77777777" w:rsidR="00E569C3" w:rsidRPr="001C1590" w:rsidRDefault="00E569C3" w:rsidP="009D3E4C">
      <w:pPr>
        <w:rPr>
          <w:shd w:val="clear" w:color="auto" w:fill="FFE599" w:themeFill="accent4" w:themeFillTint="66"/>
          <w:lang w:eastAsia="nl-NL"/>
        </w:rPr>
      </w:pPr>
      <w:r w:rsidRPr="001C1590">
        <w:rPr>
          <w:lang w:eastAsia="nl-NL"/>
        </w:rPr>
        <w:t>Het is alleen toegelaten om slimme apparaten te gebruiken:</w:t>
      </w:r>
    </w:p>
    <w:p w14:paraId="58A3D5A3" w14:textId="4CB3FBCD" w:rsidR="00E569C3" w:rsidRPr="001C1590" w:rsidRDefault="00E569C3" w:rsidP="00E569C3">
      <w:pPr>
        <w:pStyle w:val="Opsomming"/>
        <w:ind w:left="426" w:hanging="360"/>
        <w:rPr>
          <w:shd w:val="clear" w:color="auto" w:fill="FFE599" w:themeFill="accent4" w:themeFillTint="66"/>
        </w:rPr>
      </w:pPr>
      <w:proofErr w:type="gramStart"/>
      <w:r w:rsidRPr="001C1590">
        <w:t>voor</w:t>
      </w:r>
      <w:proofErr w:type="gramEnd"/>
      <w:r w:rsidRPr="001C1590">
        <w:t xml:space="preserve"> onderwijsdoeleinden die de school bepaalt</w:t>
      </w:r>
    </w:p>
    <w:p w14:paraId="2047ABCD" w14:textId="2FCFD339" w:rsidR="00E569C3" w:rsidRPr="001C1590" w:rsidRDefault="00E569C3" w:rsidP="00E569C3">
      <w:pPr>
        <w:pStyle w:val="Opsomming"/>
        <w:ind w:left="426" w:hanging="360"/>
        <w:rPr>
          <w:shd w:val="clear" w:color="auto" w:fill="FFE599" w:themeFill="accent4" w:themeFillTint="66"/>
        </w:rPr>
      </w:pPr>
      <w:proofErr w:type="gramStart"/>
      <w:r w:rsidRPr="001C1590">
        <w:t>in</w:t>
      </w:r>
      <w:proofErr w:type="gramEnd"/>
      <w:r w:rsidRPr="001C1590">
        <w:t xml:space="preserve"> het kader van redelijke aanpassingen voor leerlingen met specifieke onderwijsbehoeften of om medische redenen</w:t>
      </w:r>
    </w:p>
    <w:p w14:paraId="7896AC4A" w14:textId="76780DC6" w:rsidR="00E569C3" w:rsidRPr="001C1590" w:rsidRDefault="00E569C3" w:rsidP="00E569C3">
      <w:pPr>
        <w:pStyle w:val="Opsomming"/>
        <w:ind w:left="426" w:hanging="360"/>
      </w:pPr>
      <w:proofErr w:type="gramStart"/>
      <w:r w:rsidRPr="001C1590">
        <w:t>tijdens</w:t>
      </w:r>
      <w:proofErr w:type="gramEnd"/>
      <w:r w:rsidRPr="001C1590">
        <w:t xml:space="preserve"> schooluitstappen als de directeur of zijn afgevaardigde dit toestaat.</w:t>
      </w:r>
    </w:p>
    <w:p w14:paraId="34CC7856" w14:textId="6F80A32D" w:rsidR="00E569C3" w:rsidRPr="004B166A" w:rsidRDefault="00E569C3" w:rsidP="00E569C3">
      <w:pPr>
        <w:spacing w:before="200"/>
        <w:rPr>
          <w:lang w:eastAsia="nl-NL"/>
        </w:rPr>
      </w:pPr>
      <w:r w:rsidRPr="001C1590">
        <w:rPr>
          <w:lang w:eastAsia="nl-NL"/>
        </w:rPr>
        <w:t xml:space="preserve">Als je kind dit verbod overtreedt, kunnen we een maatregel opleggen volgens </w:t>
      </w:r>
      <w:r w:rsidRPr="001C1590">
        <w:rPr>
          <w:color w:val="auto"/>
          <w:lang w:eastAsia="nl-NL"/>
        </w:rPr>
        <w:t xml:space="preserve">ons </w:t>
      </w:r>
      <w:hyperlink w:anchor="_Het_4-lademodel" w:history="1">
        <w:r w:rsidR="004B166A" w:rsidRPr="00634450">
          <w:rPr>
            <w:rStyle w:val="Hyperlink"/>
            <w:lang w:eastAsia="nl-NL"/>
          </w:rPr>
          <w:t>schoolreglement – vierladenmodel</w:t>
        </w:r>
        <w:r w:rsidR="004B166A" w:rsidRPr="00634450">
          <w:rPr>
            <w:rStyle w:val="Hyperlink"/>
          </w:rPr>
          <w:t>.</w:t>
        </w:r>
      </w:hyperlink>
    </w:p>
    <w:p w14:paraId="753E781E" w14:textId="07EAA8CC" w:rsidR="00C21B0A" w:rsidRDefault="002513CA" w:rsidP="002513CA">
      <w:pPr>
        <w:spacing w:before="200"/>
        <w:jc w:val="right"/>
      </w:pPr>
      <w:hyperlink w:anchor="Start" w:history="1">
        <w:r w:rsidRPr="001C1590">
          <w:rPr>
            <w:rStyle w:val="Hyperlink"/>
            <w:i/>
            <w:iCs/>
            <w:color w:val="0563C1"/>
            <w:sz w:val="18"/>
            <w:szCs w:val="18"/>
          </w:rPr>
          <w:t>Terug naar overzicht</w:t>
        </w:r>
      </w:hyperlink>
    </w:p>
    <w:p w14:paraId="1CEE9584" w14:textId="77777777" w:rsidR="002513CA" w:rsidRPr="001C1590" w:rsidRDefault="002513CA" w:rsidP="002513CA">
      <w:pPr>
        <w:spacing w:before="200"/>
        <w:jc w:val="right"/>
        <w:rPr>
          <w:i/>
          <w:iCs/>
          <w:color w:val="0563C1"/>
          <w:sz w:val="18"/>
          <w:szCs w:val="18"/>
        </w:rPr>
      </w:pPr>
    </w:p>
    <w:p w14:paraId="5996ED8A" w14:textId="471D59D5" w:rsidR="00A11E63" w:rsidRPr="001C1590" w:rsidRDefault="009D2096" w:rsidP="00C21B0A">
      <w:pPr>
        <w:pStyle w:val="Kop2"/>
        <w:shd w:val="clear" w:color="auto" w:fill="FFD966" w:themeFill="accent4" w:themeFillTint="99"/>
        <w:rPr>
          <w:color w:val="FFFFFF" w:themeColor="background1"/>
        </w:rPr>
      </w:pPr>
      <w:r w:rsidRPr="001C1590">
        <w:rPr>
          <w:bCs/>
          <w:noProof/>
          <w:color w:val="FFFFFF" w:themeColor="background1"/>
        </w:rPr>
        <w:drawing>
          <wp:anchor distT="0" distB="0" distL="114300" distR="114300" simplePos="0" relativeHeight="251658273" behindDoc="0" locked="0" layoutInCell="1" allowOverlap="1" wp14:anchorId="7F080B7D" wp14:editId="38CA8BEC">
            <wp:simplePos x="0" y="0"/>
            <wp:positionH relativeFrom="column">
              <wp:posOffset>-741466</wp:posOffset>
            </wp:positionH>
            <wp:positionV relativeFrom="paragraph">
              <wp:posOffset>320634</wp:posOffset>
            </wp:positionV>
            <wp:extent cx="523875" cy="523875"/>
            <wp:effectExtent l="0" t="0" r="9525" b="0"/>
            <wp:wrapThrough wrapText="bothSides">
              <wp:wrapPolygon edited="0">
                <wp:start x="7069" y="1571"/>
                <wp:lineTo x="0" y="14924"/>
                <wp:lineTo x="2356" y="20422"/>
                <wp:lineTo x="6284" y="20422"/>
                <wp:lineTo x="18851" y="16495"/>
                <wp:lineTo x="18065" y="15709"/>
                <wp:lineTo x="21207" y="12567"/>
                <wp:lineTo x="21207" y="10211"/>
                <wp:lineTo x="16495" y="1571"/>
                <wp:lineTo x="7069" y="1571"/>
              </wp:wrapPolygon>
            </wp:wrapThrough>
            <wp:docPr id="50" name="Graphic 50" descr="Zor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Zorg silhouet"/>
                    <pic:cNvPicPr/>
                  </pic:nvPicPr>
                  <pic:blipFill>
                    <a:blip r:embed="rId104">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523875" cy="523875"/>
                    </a:xfrm>
                    <a:prstGeom prst="rect">
                      <a:avLst/>
                    </a:prstGeom>
                  </pic:spPr>
                </pic:pic>
              </a:graphicData>
            </a:graphic>
            <wp14:sizeRelH relativeFrom="page">
              <wp14:pctWidth>0</wp14:pctWidth>
            </wp14:sizeRelH>
            <wp14:sizeRelV relativeFrom="page">
              <wp14:pctHeight>0</wp14:pctHeight>
            </wp14:sizeRelV>
          </wp:anchor>
        </w:drawing>
      </w:r>
      <w:r w:rsidR="00A11E63" w:rsidRPr="001C1590">
        <w:rPr>
          <w:color w:val="FFFFFF" w:themeColor="background1"/>
        </w:rPr>
        <w:t>Herstel- en sanctioneringsbeleid</w:t>
      </w:r>
      <w:bookmarkEnd w:id="66"/>
    </w:p>
    <w:sdt>
      <w:sdtPr>
        <w:rPr>
          <w:lang w:eastAsia="nl-NL"/>
        </w:rPr>
        <w:alias w:val="Herstel- en sanctioneringsbeleid"/>
        <w:tag w:val="Herstel- en sanctioneringsbeleid"/>
        <w:id w:val="-339467471"/>
        <w:placeholder>
          <w:docPart w:val="C932980452324982A4278445EAC08F41"/>
        </w:placeholder>
        <w15:color w:val="A8AF37"/>
      </w:sdtPr>
      <w:sdtEndPr/>
      <w:sdtContent>
        <w:p w14:paraId="3E5C4C29" w14:textId="36E2B699" w:rsidR="002E7682" w:rsidRPr="00C21B0A" w:rsidRDefault="00161A71" w:rsidP="00B144B6">
          <w:pPr>
            <w:rPr>
              <w:b/>
              <w:bCs/>
              <w:color w:val="A8AF37"/>
              <w:lang w:eastAsia="nl-NL"/>
            </w:rPr>
          </w:pPr>
          <w:r w:rsidRPr="001C1590">
            <w:rPr>
              <w:iCs/>
            </w:rPr>
            <w:t>Kinderen maken nu en dan fouten. Dat is eigen aan het groeiproces van elk kind. Kinderen kunnen leren uit de fouten die ze maken. Onze school wil hierop inzetten door dialoog en herstel alle kansen te geven. In overleg met de betrokkenen gaan we op zoek naar een gepaste maatregel of een mogelijke oplossing. Op die manier kunnen kinderen mee de verantwoordelijkheid nemen om een oplossing te zoeken voor het conflict of om hun fout goed te maken. Hiermee sluiten we als school tuchtmaatregelen niet uit. Het betekent wel dat we heel bewust ervoor kiezen om in bepaalde gevallen een tuchtmaatregel op te leggen.</w:t>
          </w:r>
        </w:p>
      </w:sdtContent>
    </w:sdt>
    <w:p w14:paraId="298D0016" w14:textId="589DBF06" w:rsidR="007447B9" w:rsidRPr="001C1590" w:rsidRDefault="007447B9" w:rsidP="00A11E63">
      <w:pPr>
        <w:rPr>
          <w:i/>
          <w:sz w:val="2"/>
          <w:szCs w:val="2"/>
        </w:rPr>
      </w:pPr>
    </w:p>
    <w:p w14:paraId="3078839E" w14:textId="77777777" w:rsidR="004A78BC" w:rsidRDefault="004A78BC" w:rsidP="004B171E">
      <w:pPr>
        <w:pStyle w:val="Kop3"/>
        <w:rPr>
          <w:b/>
          <w:bCs/>
        </w:rPr>
      </w:pPr>
      <w:r>
        <w:rPr>
          <w:b/>
          <w:bCs/>
        </w:rPr>
        <w:lastRenderedPageBreak/>
        <w:t>Herstel</w:t>
      </w:r>
    </w:p>
    <w:p w14:paraId="711B820D" w14:textId="30237344" w:rsidR="00351A70" w:rsidRDefault="004A78BC" w:rsidP="004A78BC">
      <w:pPr>
        <w:pStyle w:val="Kop3"/>
        <w:numPr>
          <w:ilvl w:val="0"/>
          <w:numId w:val="0"/>
        </w:numPr>
        <w:rPr>
          <w:i w:val="0"/>
          <w:iCs/>
        </w:rPr>
      </w:pPr>
      <w:r>
        <w:rPr>
          <w:i w:val="0"/>
          <w:iCs/>
        </w:rPr>
        <w:t>Iedereen maakt fouten. Dat is eigen aan het groeiproces. Kinderen kunnen leren uit hun fouten die ze maken. Onze school wil hierop inzetten door dialoog en herstel</w:t>
      </w:r>
      <w:r w:rsidR="00351A70">
        <w:rPr>
          <w:i w:val="0"/>
          <w:iCs/>
        </w:rPr>
        <w:t xml:space="preserve">. Door overleg met de betrokken leerling over een gepast herstel, nemen kinderen mee verantwoordelijkheid om de gemaakte fouten recht te zetten. Hiermee sluiten we tuchtmaatregelen niet uit. </w:t>
      </w:r>
    </w:p>
    <w:p w14:paraId="374C5A17" w14:textId="77777777" w:rsidR="00351A70" w:rsidRDefault="00351A70" w:rsidP="004A78BC">
      <w:pPr>
        <w:pStyle w:val="Kop3"/>
        <w:numPr>
          <w:ilvl w:val="0"/>
          <w:numId w:val="0"/>
        </w:numPr>
        <w:rPr>
          <w:b/>
          <w:bCs/>
          <w:i w:val="0"/>
          <w:iCs/>
        </w:rPr>
      </w:pPr>
      <w:bookmarkStart w:id="67" w:name="_Het_4-lademodel"/>
      <w:bookmarkEnd w:id="67"/>
      <w:r>
        <w:rPr>
          <w:b/>
          <w:bCs/>
          <w:i w:val="0"/>
          <w:iCs/>
        </w:rPr>
        <w:t xml:space="preserve">Het 4-lademodel </w:t>
      </w:r>
    </w:p>
    <w:p w14:paraId="41FE36B6" w14:textId="540071BD" w:rsidR="00351A70" w:rsidRDefault="00351A70" w:rsidP="004A78BC">
      <w:pPr>
        <w:pStyle w:val="Kop3"/>
        <w:numPr>
          <w:ilvl w:val="0"/>
          <w:numId w:val="0"/>
        </w:numPr>
        <w:rPr>
          <w:i w:val="0"/>
          <w:iCs/>
        </w:rPr>
      </w:pPr>
      <w:r>
        <w:rPr>
          <w:i w:val="0"/>
          <w:iCs/>
        </w:rPr>
        <w:t xml:space="preserve">Het 4-lademodel is een structuur die ons maatregelen aanreikt die toegepast kunnen worden bij een bepaalde vorm van ongewenst gedrag. </w:t>
      </w:r>
    </w:p>
    <w:p w14:paraId="62095CC4" w14:textId="6C0DED6F" w:rsidR="00351A70" w:rsidRDefault="004A5F5F" w:rsidP="004A78BC">
      <w:pPr>
        <w:pStyle w:val="Kop3"/>
        <w:numPr>
          <w:ilvl w:val="0"/>
          <w:numId w:val="0"/>
        </w:numPr>
        <w:rPr>
          <w:i w:val="0"/>
          <w:iCs/>
        </w:rPr>
      </w:pPr>
      <w:r>
        <w:rPr>
          <w:i w:val="0"/>
          <w:iCs/>
          <w:noProof/>
        </w:rPr>
        <w:drawing>
          <wp:anchor distT="0" distB="0" distL="114300" distR="114300" simplePos="0" relativeHeight="251663397" behindDoc="0" locked="0" layoutInCell="1" allowOverlap="1" wp14:anchorId="0AAB5A65" wp14:editId="35E1A8B8">
            <wp:simplePos x="0" y="0"/>
            <wp:positionH relativeFrom="margin">
              <wp:posOffset>963099</wp:posOffset>
            </wp:positionH>
            <wp:positionV relativeFrom="paragraph">
              <wp:posOffset>715371</wp:posOffset>
            </wp:positionV>
            <wp:extent cx="3630304" cy="3637134"/>
            <wp:effectExtent l="0" t="0" r="8255" b="1905"/>
            <wp:wrapNone/>
            <wp:docPr id="1858037685"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37685" name="Afbeelding 1858037685"/>
                    <pic:cNvPicPr/>
                  </pic:nvPicPr>
                  <pic:blipFill rotWithShape="1">
                    <a:blip r:embed="rId106">
                      <a:extLst>
                        <a:ext uri="{28A0092B-C50C-407E-A947-70E740481C1C}">
                          <a14:useLocalDpi xmlns:a14="http://schemas.microsoft.com/office/drawing/2010/main" val="0"/>
                        </a:ext>
                      </a:extLst>
                    </a:blip>
                    <a:srcRect t="472"/>
                    <a:stretch>
                      <a:fillRect/>
                    </a:stretch>
                  </pic:blipFill>
                  <pic:spPr bwMode="auto">
                    <a:xfrm>
                      <a:off x="0" y="0"/>
                      <a:ext cx="3630304" cy="36371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1A70">
        <w:rPr>
          <w:i w:val="0"/>
          <w:iCs/>
        </w:rPr>
        <w:t>Het is een leidraa</w:t>
      </w:r>
      <w:r w:rsidR="005E3096">
        <w:rPr>
          <w:i w:val="0"/>
          <w:iCs/>
        </w:rPr>
        <w:t>d</w:t>
      </w:r>
      <w:r w:rsidR="00351A70">
        <w:rPr>
          <w:i w:val="0"/>
          <w:iCs/>
        </w:rPr>
        <w:t xml:space="preserve"> om leerlingen bij overtredingen daadwerkelijk te helpen om die misstap in de toekomst te vermijden. Overtredingen worden ingedeeld volgens ‘gewicht’ en bij elke categorie hoort een bepaald type van aanpak die het meest geschikt is om leerlingen het gewenst gedrag aan te leren. </w:t>
      </w:r>
    </w:p>
    <w:p w14:paraId="49FAA81F" w14:textId="71307BE5" w:rsidR="00BC75A0" w:rsidRDefault="00BC75A0">
      <w:pPr>
        <w:suppressAutoHyphens w:val="0"/>
        <w:rPr>
          <w:i/>
          <w:iCs/>
          <w:noProof/>
        </w:rPr>
      </w:pPr>
    </w:p>
    <w:p w14:paraId="5053F228" w14:textId="77777777" w:rsidR="00907C05" w:rsidRDefault="00907C05">
      <w:pPr>
        <w:suppressAutoHyphens w:val="0"/>
        <w:rPr>
          <w:i/>
          <w:iCs/>
        </w:rPr>
      </w:pPr>
    </w:p>
    <w:p w14:paraId="5A4B1D81" w14:textId="77777777" w:rsidR="00907C05" w:rsidRDefault="00907C05">
      <w:pPr>
        <w:suppressAutoHyphens w:val="0"/>
        <w:rPr>
          <w:i/>
          <w:iCs/>
        </w:rPr>
      </w:pPr>
    </w:p>
    <w:p w14:paraId="3C28A25E" w14:textId="77777777" w:rsidR="00907C05" w:rsidRDefault="00907C05">
      <w:pPr>
        <w:suppressAutoHyphens w:val="0"/>
        <w:rPr>
          <w:i/>
          <w:iCs/>
        </w:rPr>
      </w:pPr>
    </w:p>
    <w:p w14:paraId="0EEAEA15" w14:textId="77777777" w:rsidR="00907C05" w:rsidRDefault="00907C05">
      <w:pPr>
        <w:suppressAutoHyphens w:val="0"/>
        <w:rPr>
          <w:i/>
          <w:iCs/>
        </w:rPr>
      </w:pPr>
    </w:p>
    <w:p w14:paraId="06F158D4" w14:textId="77777777" w:rsidR="00907C05" w:rsidRDefault="00907C05">
      <w:pPr>
        <w:suppressAutoHyphens w:val="0"/>
        <w:rPr>
          <w:i/>
          <w:iCs/>
        </w:rPr>
      </w:pPr>
    </w:p>
    <w:p w14:paraId="5B9939F2" w14:textId="77777777" w:rsidR="00907C05" w:rsidRDefault="00907C05">
      <w:pPr>
        <w:suppressAutoHyphens w:val="0"/>
        <w:rPr>
          <w:i/>
          <w:iCs/>
        </w:rPr>
      </w:pPr>
    </w:p>
    <w:p w14:paraId="5B9A5AC7" w14:textId="77777777" w:rsidR="00907C05" w:rsidRDefault="00907C05">
      <w:pPr>
        <w:suppressAutoHyphens w:val="0"/>
        <w:rPr>
          <w:i/>
          <w:iCs/>
        </w:rPr>
      </w:pPr>
    </w:p>
    <w:p w14:paraId="593827EE" w14:textId="77777777" w:rsidR="00907C05" w:rsidRDefault="00907C05">
      <w:pPr>
        <w:suppressAutoHyphens w:val="0"/>
        <w:rPr>
          <w:i/>
          <w:iCs/>
        </w:rPr>
      </w:pPr>
    </w:p>
    <w:p w14:paraId="4E25C11F" w14:textId="77777777" w:rsidR="00907C05" w:rsidRDefault="00907C05">
      <w:pPr>
        <w:suppressAutoHyphens w:val="0"/>
        <w:rPr>
          <w:i/>
          <w:iCs/>
        </w:rPr>
      </w:pPr>
    </w:p>
    <w:p w14:paraId="446A177A" w14:textId="77777777" w:rsidR="00907C05" w:rsidRDefault="00907C05">
      <w:pPr>
        <w:suppressAutoHyphens w:val="0"/>
        <w:rPr>
          <w:i/>
          <w:iCs/>
        </w:rPr>
      </w:pPr>
    </w:p>
    <w:p w14:paraId="498CCA5B" w14:textId="77777777" w:rsidR="00907C05" w:rsidRDefault="00907C05">
      <w:pPr>
        <w:suppressAutoHyphens w:val="0"/>
        <w:rPr>
          <w:i/>
          <w:iCs/>
        </w:rPr>
      </w:pPr>
    </w:p>
    <w:p w14:paraId="488735F9" w14:textId="3C03AA95" w:rsidR="00351A70" w:rsidRPr="00907C05" w:rsidRDefault="00907C05" w:rsidP="00907C05">
      <w:pPr>
        <w:spacing w:before="200"/>
        <w:jc w:val="right"/>
        <w:rPr>
          <w:i/>
          <w:iCs/>
          <w:color w:val="0563C1"/>
          <w:sz w:val="18"/>
          <w:szCs w:val="18"/>
        </w:rPr>
      </w:pPr>
      <w:hyperlink w:anchor="Start" w:history="1">
        <w:r w:rsidRPr="001C1590">
          <w:rPr>
            <w:rStyle w:val="Hyperlink"/>
            <w:i/>
            <w:iCs/>
            <w:color w:val="0563C1"/>
            <w:sz w:val="18"/>
            <w:szCs w:val="18"/>
          </w:rPr>
          <w:t>Terug naar overzicht</w:t>
        </w:r>
      </w:hyperlink>
      <w:r w:rsidR="00351A70">
        <w:rPr>
          <w:i/>
          <w:iCs/>
        </w:rPr>
        <w:br w:type="page"/>
      </w:r>
    </w:p>
    <w:p w14:paraId="089859FC" w14:textId="72A44487" w:rsidR="00A11E63" w:rsidRDefault="00511159" w:rsidP="004A78BC">
      <w:pPr>
        <w:pStyle w:val="Kop3"/>
        <w:numPr>
          <w:ilvl w:val="0"/>
          <w:numId w:val="0"/>
        </w:numPr>
        <w:rPr>
          <w:b/>
          <w:bCs/>
          <w:i w:val="0"/>
          <w:iCs/>
        </w:rPr>
      </w:pPr>
      <w:r>
        <w:rPr>
          <w:b/>
          <w:bCs/>
          <w:i w:val="0"/>
          <w:iCs/>
        </w:rPr>
        <w:lastRenderedPageBreak/>
        <w:t xml:space="preserve">De 4-laden met de signalen en de maatregelen </w:t>
      </w:r>
    </w:p>
    <w:p w14:paraId="68B3A5AB" w14:textId="7F88C8EB" w:rsidR="00511159" w:rsidRPr="00511159" w:rsidRDefault="00511159" w:rsidP="00511159">
      <w:pPr>
        <w:rPr>
          <w:color w:val="A8D08D" w:themeColor="accent6" w:themeTint="99"/>
          <w:u w:val="single"/>
        </w:rPr>
      </w:pPr>
      <w:r w:rsidRPr="00511159">
        <w:rPr>
          <w:color w:val="A8D08D" w:themeColor="accent6" w:themeTint="99"/>
          <w:u w:val="single"/>
        </w:rPr>
        <w:t>Lade 1 = storend gedrag – niet ernstig – ‘waarschuwen’</w:t>
      </w:r>
    </w:p>
    <w:p w14:paraId="76AD80E0" w14:textId="72947005" w:rsidR="00511159" w:rsidRDefault="00511159" w:rsidP="00511159">
      <w:r>
        <w:t xml:space="preserve">Groen = vervelend gedrag dat éénmaal voorkomt. </w:t>
      </w:r>
    </w:p>
    <w:p w14:paraId="1372880D" w14:textId="570FFCD9" w:rsidR="00511159" w:rsidRDefault="00511159" w:rsidP="00F94AB7">
      <w:pPr>
        <w:spacing w:line="240" w:lineRule="auto"/>
        <w:rPr>
          <w:b/>
          <w:bCs/>
        </w:rPr>
      </w:pPr>
      <w:r>
        <w:rPr>
          <w:b/>
          <w:bCs/>
        </w:rPr>
        <w:t>Mogelijk overtredingen:</w:t>
      </w:r>
    </w:p>
    <w:p w14:paraId="68F10359" w14:textId="2DEFFC48" w:rsidR="00511159" w:rsidRDefault="00511159" w:rsidP="00F94AB7">
      <w:pPr>
        <w:pStyle w:val="Lijstalinea"/>
        <w:numPr>
          <w:ilvl w:val="0"/>
          <w:numId w:val="27"/>
        </w:numPr>
        <w:spacing w:line="240" w:lineRule="auto"/>
      </w:pPr>
      <w:r>
        <w:t xml:space="preserve">Zones niet respecteren </w:t>
      </w:r>
    </w:p>
    <w:p w14:paraId="344F3F85" w14:textId="655BA3F5" w:rsidR="00511159" w:rsidRDefault="00511159" w:rsidP="00F94AB7">
      <w:pPr>
        <w:pStyle w:val="Lijstalinea"/>
        <w:numPr>
          <w:ilvl w:val="0"/>
          <w:numId w:val="27"/>
        </w:numPr>
        <w:spacing w:line="240" w:lineRule="auto"/>
      </w:pPr>
      <w:r>
        <w:t xml:space="preserve">Vlaggen niet respecteren </w:t>
      </w:r>
    </w:p>
    <w:p w14:paraId="34988FF2" w14:textId="2CC4492D" w:rsidR="00511159" w:rsidRDefault="00511159" w:rsidP="00F94AB7">
      <w:pPr>
        <w:pStyle w:val="Lijstalinea"/>
        <w:numPr>
          <w:ilvl w:val="0"/>
          <w:numId w:val="27"/>
        </w:numPr>
        <w:spacing w:line="240" w:lineRule="auto"/>
      </w:pPr>
      <w:r>
        <w:t xml:space="preserve">Speelplaatsregels overtreden </w:t>
      </w:r>
    </w:p>
    <w:p w14:paraId="605D10C3" w14:textId="325C694C" w:rsidR="00511159" w:rsidRDefault="00511159" w:rsidP="00F94AB7">
      <w:pPr>
        <w:pStyle w:val="Lijstalinea"/>
        <w:numPr>
          <w:ilvl w:val="0"/>
          <w:numId w:val="27"/>
        </w:numPr>
        <w:spacing w:line="240" w:lineRule="auto"/>
      </w:pPr>
      <w:r>
        <w:t>Kleuter opheffen</w:t>
      </w:r>
    </w:p>
    <w:p w14:paraId="25FF739C" w14:textId="5B36BFC7" w:rsidR="00511159" w:rsidRDefault="00511159" w:rsidP="00F94AB7">
      <w:pPr>
        <w:spacing w:line="240" w:lineRule="auto"/>
        <w:rPr>
          <w:b/>
          <w:bCs/>
        </w:rPr>
      </w:pPr>
      <w:r>
        <w:rPr>
          <w:b/>
          <w:bCs/>
        </w:rPr>
        <w:t xml:space="preserve">Maatregel: </w:t>
      </w:r>
    </w:p>
    <w:p w14:paraId="5BD6BD77" w14:textId="3FF37028" w:rsidR="00511159" w:rsidRPr="00511159" w:rsidRDefault="00511159" w:rsidP="00F94AB7">
      <w:pPr>
        <w:pStyle w:val="Lijstalinea"/>
        <w:numPr>
          <w:ilvl w:val="0"/>
          <w:numId w:val="28"/>
        </w:numPr>
        <w:spacing w:line="240" w:lineRule="auto"/>
        <w:rPr>
          <w:b/>
          <w:bCs/>
        </w:rPr>
      </w:pPr>
      <w:r>
        <w:t xml:space="preserve">Mondelinge opmerking </w:t>
      </w:r>
    </w:p>
    <w:p w14:paraId="3A97900D" w14:textId="77777777" w:rsidR="00511159" w:rsidRPr="00511159" w:rsidRDefault="00511159" w:rsidP="00511159">
      <w:pPr>
        <w:pStyle w:val="Lijstalinea"/>
        <w:numPr>
          <w:ilvl w:val="0"/>
          <w:numId w:val="0"/>
        </w:numPr>
        <w:ind w:left="720"/>
        <w:rPr>
          <w:b/>
          <w:bCs/>
        </w:rPr>
      </w:pPr>
    </w:p>
    <w:p w14:paraId="3D25E45F" w14:textId="12274229" w:rsidR="00511159" w:rsidRPr="00511159" w:rsidRDefault="00511159" w:rsidP="00511159">
      <w:pPr>
        <w:rPr>
          <w:color w:val="9CC2E5" w:themeColor="accent1" w:themeTint="99"/>
          <w:u w:val="single"/>
        </w:rPr>
      </w:pPr>
      <w:r w:rsidRPr="00511159">
        <w:rPr>
          <w:color w:val="9CC2E5" w:themeColor="accent1" w:themeTint="99"/>
          <w:u w:val="single"/>
        </w:rPr>
        <w:t>Lade 2 = storend gedrag – niet ernstig ‘aanleren/trainen’</w:t>
      </w:r>
    </w:p>
    <w:p w14:paraId="3AD1F2AE" w14:textId="7CFEE381" w:rsidR="00511159" w:rsidRDefault="00511159" w:rsidP="00511159">
      <w:r>
        <w:t xml:space="preserve">Blauw = vervelend gedrag dat frequent voorkomt. </w:t>
      </w:r>
    </w:p>
    <w:p w14:paraId="707421E2" w14:textId="1EC9B45E" w:rsidR="00511159" w:rsidRDefault="00511159" w:rsidP="00F94AB7">
      <w:pPr>
        <w:spacing w:line="240" w:lineRule="auto"/>
        <w:rPr>
          <w:b/>
          <w:bCs/>
        </w:rPr>
      </w:pPr>
      <w:r>
        <w:rPr>
          <w:b/>
          <w:bCs/>
        </w:rPr>
        <w:t xml:space="preserve">Mogelijke overtredingen: </w:t>
      </w:r>
    </w:p>
    <w:p w14:paraId="51E68E8D" w14:textId="13B9BCEC" w:rsidR="00511159" w:rsidRDefault="00511159" w:rsidP="00F94AB7">
      <w:pPr>
        <w:pStyle w:val="Lijstalinea"/>
        <w:numPr>
          <w:ilvl w:val="0"/>
          <w:numId w:val="28"/>
        </w:numPr>
        <w:spacing w:line="240" w:lineRule="auto"/>
      </w:pPr>
      <w:r>
        <w:t>Zones niet respecteren</w:t>
      </w:r>
    </w:p>
    <w:p w14:paraId="0288C610" w14:textId="77DA2B93" w:rsidR="00511159" w:rsidRDefault="00511159" w:rsidP="00F94AB7">
      <w:pPr>
        <w:pStyle w:val="Lijstalinea"/>
        <w:numPr>
          <w:ilvl w:val="0"/>
          <w:numId w:val="28"/>
        </w:numPr>
        <w:spacing w:line="240" w:lineRule="auto"/>
      </w:pPr>
      <w:r>
        <w:t xml:space="preserve">Vlaggen niet respecteren </w:t>
      </w:r>
    </w:p>
    <w:p w14:paraId="6A00E4EB" w14:textId="2189EEC9" w:rsidR="00511159" w:rsidRDefault="00511159" w:rsidP="00F94AB7">
      <w:pPr>
        <w:pStyle w:val="Lijstalinea"/>
        <w:numPr>
          <w:ilvl w:val="0"/>
          <w:numId w:val="28"/>
        </w:numPr>
        <w:spacing w:line="240" w:lineRule="auto"/>
      </w:pPr>
      <w:r>
        <w:t xml:space="preserve">Speelplaatsregels overtreden </w:t>
      </w:r>
    </w:p>
    <w:p w14:paraId="1337A6A7" w14:textId="49BC11A7" w:rsidR="00511159" w:rsidRDefault="00511159" w:rsidP="00F94AB7">
      <w:pPr>
        <w:pStyle w:val="Lijstalinea"/>
        <w:numPr>
          <w:ilvl w:val="0"/>
          <w:numId w:val="28"/>
        </w:numPr>
        <w:spacing w:line="240" w:lineRule="auto"/>
      </w:pPr>
      <w:r>
        <w:t>Kleuter opheffen</w:t>
      </w:r>
    </w:p>
    <w:p w14:paraId="04479B2B" w14:textId="519C438D" w:rsidR="00511159" w:rsidRDefault="00511159" w:rsidP="00F94AB7">
      <w:pPr>
        <w:spacing w:line="240" w:lineRule="auto"/>
        <w:rPr>
          <w:b/>
          <w:bCs/>
        </w:rPr>
      </w:pPr>
      <w:r>
        <w:rPr>
          <w:b/>
          <w:bCs/>
        </w:rPr>
        <w:t xml:space="preserve">Maatregelen: </w:t>
      </w:r>
    </w:p>
    <w:p w14:paraId="3DD6D41F" w14:textId="589F0785" w:rsidR="00511159" w:rsidRDefault="00511159" w:rsidP="00F94AB7">
      <w:pPr>
        <w:pStyle w:val="Lijstalinea"/>
        <w:numPr>
          <w:ilvl w:val="0"/>
          <w:numId w:val="29"/>
        </w:numPr>
        <w:spacing w:line="240" w:lineRule="auto"/>
      </w:pPr>
      <w:r>
        <w:t xml:space="preserve">Uit het spel halen </w:t>
      </w:r>
    </w:p>
    <w:p w14:paraId="6C87DD46" w14:textId="215FFAEF" w:rsidR="00511159" w:rsidRDefault="00511159" w:rsidP="00F94AB7">
      <w:pPr>
        <w:pStyle w:val="Lijstalinea"/>
        <w:numPr>
          <w:ilvl w:val="0"/>
          <w:numId w:val="29"/>
        </w:numPr>
        <w:spacing w:line="240" w:lineRule="auto"/>
      </w:pPr>
      <w:r>
        <w:t xml:space="preserve">Herstel (brief schrijven, tekening maken, opruimen, klasgenoot helpen…) </w:t>
      </w:r>
    </w:p>
    <w:p w14:paraId="4523BACF" w14:textId="77777777" w:rsidR="00511159" w:rsidRPr="00511159" w:rsidRDefault="00511159" w:rsidP="00F94AB7">
      <w:pPr>
        <w:pStyle w:val="Lijstalinea"/>
        <w:numPr>
          <w:ilvl w:val="0"/>
          <w:numId w:val="0"/>
        </w:numPr>
        <w:spacing w:line="240" w:lineRule="auto"/>
        <w:ind w:left="720"/>
        <w:rPr>
          <w:color w:val="FFC000" w:themeColor="accent4"/>
        </w:rPr>
      </w:pPr>
    </w:p>
    <w:p w14:paraId="051EC506" w14:textId="2F7AC518" w:rsidR="00511159" w:rsidRPr="00511159" w:rsidRDefault="00511159" w:rsidP="00511159">
      <w:pPr>
        <w:rPr>
          <w:color w:val="FFC000" w:themeColor="accent4"/>
          <w:u w:val="single"/>
        </w:rPr>
      </w:pPr>
      <w:r w:rsidRPr="00511159">
        <w:rPr>
          <w:color w:val="FFC000" w:themeColor="accent4"/>
          <w:u w:val="single"/>
        </w:rPr>
        <w:t xml:space="preserve">Lade 3 = een éénmalige ernstige overtreding – ‘kans om tot inzicht te komen’ </w:t>
      </w:r>
    </w:p>
    <w:p w14:paraId="4445547F" w14:textId="58732D90" w:rsidR="00511159" w:rsidRDefault="00511159" w:rsidP="00511159">
      <w:r>
        <w:t xml:space="preserve">Geel = ernstig gedrag dat éénmalig voorkomt. </w:t>
      </w:r>
    </w:p>
    <w:p w14:paraId="210B8F48" w14:textId="798D3DA0" w:rsidR="00511159" w:rsidRDefault="00511159" w:rsidP="00F94AB7">
      <w:pPr>
        <w:spacing w:line="240" w:lineRule="auto"/>
        <w:rPr>
          <w:b/>
          <w:bCs/>
        </w:rPr>
      </w:pPr>
      <w:r>
        <w:rPr>
          <w:b/>
          <w:bCs/>
        </w:rPr>
        <w:t xml:space="preserve">Mogelijke overtredingen: </w:t>
      </w:r>
    </w:p>
    <w:p w14:paraId="2CEE46B6" w14:textId="72D11705" w:rsidR="00511159" w:rsidRDefault="00511159" w:rsidP="00F94AB7">
      <w:pPr>
        <w:pStyle w:val="Lijstalinea"/>
        <w:numPr>
          <w:ilvl w:val="0"/>
          <w:numId w:val="30"/>
        </w:numPr>
        <w:spacing w:line="240" w:lineRule="auto"/>
      </w:pPr>
      <w:r>
        <w:t xml:space="preserve">Liegen </w:t>
      </w:r>
    </w:p>
    <w:p w14:paraId="27BAD4AB" w14:textId="5C50E7ED" w:rsidR="00511159" w:rsidRDefault="00511159" w:rsidP="00F94AB7">
      <w:pPr>
        <w:pStyle w:val="Lijstalinea"/>
        <w:numPr>
          <w:ilvl w:val="0"/>
          <w:numId w:val="30"/>
        </w:numPr>
        <w:spacing w:line="240" w:lineRule="auto"/>
      </w:pPr>
      <w:r>
        <w:t xml:space="preserve">Schelden </w:t>
      </w:r>
    </w:p>
    <w:p w14:paraId="3B868F7E" w14:textId="7F4DC254" w:rsidR="00511159" w:rsidRDefault="00511159" w:rsidP="00F94AB7">
      <w:pPr>
        <w:pStyle w:val="Lijstalinea"/>
        <w:numPr>
          <w:ilvl w:val="0"/>
          <w:numId w:val="30"/>
        </w:numPr>
        <w:spacing w:line="240" w:lineRule="auto"/>
      </w:pPr>
      <w:r>
        <w:t>Kwetsende grap</w:t>
      </w:r>
    </w:p>
    <w:p w14:paraId="56983BB3" w14:textId="129888AC" w:rsidR="00511159" w:rsidRDefault="00511159" w:rsidP="00F94AB7">
      <w:pPr>
        <w:pStyle w:val="Lijstalinea"/>
        <w:numPr>
          <w:ilvl w:val="0"/>
          <w:numId w:val="30"/>
        </w:numPr>
        <w:spacing w:line="240" w:lineRule="auto"/>
      </w:pPr>
      <w:r>
        <w:t>Bijten</w:t>
      </w:r>
    </w:p>
    <w:p w14:paraId="5F320AAC" w14:textId="29395CE9" w:rsidR="00511159" w:rsidRDefault="00511159" w:rsidP="00F94AB7">
      <w:pPr>
        <w:pStyle w:val="Lijstalinea"/>
        <w:numPr>
          <w:ilvl w:val="0"/>
          <w:numId w:val="30"/>
        </w:numPr>
        <w:spacing w:line="240" w:lineRule="auto"/>
      </w:pPr>
      <w:r>
        <w:t xml:space="preserve">Stampen </w:t>
      </w:r>
    </w:p>
    <w:p w14:paraId="68904FE1" w14:textId="3FACDD60" w:rsidR="00511159" w:rsidRDefault="00511159" w:rsidP="00F94AB7">
      <w:pPr>
        <w:pStyle w:val="Lijstalinea"/>
        <w:numPr>
          <w:ilvl w:val="0"/>
          <w:numId w:val="30"/>
        </w:numPr>
        <w:spacing w:line="240" w:lineRule="auto"/>
      </w:pPr>
      <w:r>
        <w:t xml:space="preserve">Slaan </w:t>
      </w:r>
    </w:p>
    <w:p w14:paraId="7CC6D274" w14:textId="06E71EC1" w:rsidR="00511159" w:rsidRDefault="00511159" w:rsidP="00F94AB7">
      <w:pPr>
        <w:pStyle w:val="Lijstalinea"/>
        <w:numPr>
          <w:ilvl w:val="0"/>
          <w:numId w:val="30"/>
        </w:numPr>
        <w:spacing w:line="240" w:lineRule="auto"/>
      </w:pPr>
      <w:r>
        <w:t xml:space="preserve">Met een voorwerp pijn doen </w:t>
      </w:r>
    </w:p>
    <w:p w14:paraId="17672D49" w14:textId="2451B75E" w:rsidR="00511159" w:rsidRDefault="00511159" w:rsidP="00F94AB7">
      <w:pPr>
        <w:pStyle w:val="Lijstalinea"/>
        <w:numPr>
          <w:ilvl w:val="0"/>
          <w:numId w:val="30"/>
        </w:numPr>
        <w:spacing w:line="240" w:lineRule="auto"/>
      </w:pPr>
      <w:r>
        <w:t>WC vervuilen</w:t>
      </w:r>
    </w:p>
    <w:p w14:paraId="52047CC0" w14:textId="35BEF482" w:rsidR="00511159" w:rsidRDefault="00511159" w:rsidP="00F94AB7">
      <w:pPr>
        <w:pStyle w:val="Lijstalinea"/>
        <w:numPr>
          <w:ilvl w:val="0"/>
          <w:numId w:val="30"/>
        </w:numPr>
        <w:spacing w:line="240" w:lineRule="auto"/>
      </w:pPr>
      <w:r>
        <w:t>Vandalisme</w:t>
      </w:r>
    </w:p>
    <w:p w14:paraId="7C836713" w14:textId="455225A5" w:rsidR="00511159" w:rsidRDefault="00511159" w:rsidP="00F94AB7">
      <w:pPr>
        <w:pStyle w:val="Lijstalinea"/>
        <w:numPr>
          <w:ilvl w:val="0"/>
          <w:numId w:val="30"/>
        </w:numPr>
        <w:spacing w:line="240" w:lineRule="auto"/>
      </w:pPr>
      <w:r>
        <w:t xml:space="preserve">Brandalarm expres induwen </w:t>
      </w:r>
    </w:p>
    <w:p w14:paraId="7B58D1B5" w14:textId="299C73CF" w:rsidR="00511159" w:rsidRDefault="00C9620B" w:rsidP="00C9620B">
      <w:pPr>
        <w:ind w:left="7090"/>
        <w:rPr>
          <w:b/>
          <w:bCs/>
        </w:rPr>
      </w:pPr>
      <w:hyperlink w:anchor="Start" w:history="1">
        <w:r w:rsidRPr="001C1590">
          <w:rPr>
            <w:rStyle w:val="Hyperlink"/>
            <w:i/>
            <w:iCs/>
            <w:color w:val="0563C1"/>
            <w:sz w:val="18"/>
            <w:szCs w:val="18"/>
          </w:rPr>
          <w:t>Terug naar overzicht</w:t>
        </w:r>
      </w:hyperlink>
    </w:p>
    <w:p w14:paraId="6C382126" w14:textId="0FA5514D" w:rsidR="00511159" w:rsidRDefault="00511159" w:rsidP="00F94AB7">
      <w:pPr>
        <w:spacing w:line="240" w:lineRule="auto"/>
        <w:rPr>
          <w:b/>
          <w:bCs/>
        </w:rPr>
      </w:pPr>
      <w:r>
        <w:rPr>
          <w:b/>
          <w:bCs/>
        </w:rPr>
        <w:t>Maatregelen:</w:t>
      </w:r>
    </w:p>
    <w:p w14:paraId="48FA52A5" w14:textId="3F35245C" w:rsidR="00511159" w:rsidRPr="00511159" w:rsidRDefault="00511159" w:rsidP="00F94AB7">
      <w:pPr>
        <w:pStyle w:val="Lijstalinea"/>
        <w:numPr>
          <w:ilvl w:val="0"/>
          <w:numId w:val="31"/>
        </w:numPr>
        <w:spacing w:line="240" w:lineRule="auto"/>
        <w:rPr>
          <w:b/>
          <w:bCs/>
        </w:rPr>
      </w:pPr>
      <w:r>
        <w:t xml:space="preserve">Mondelinge opmerking </w:t>
      </w:r>
    </w:p>
    <w:p w14:paraId="2134CC27" w14:textId="6AD6EE1C" w:rsidR="00511159" w:rsidRPr="00511159" w:rsidRDefault="00511159" w:rsidP="00F94AB7">
      <w:pPr>
        <w:pStyle w:val="Lijstalinea"/>
        <w:numPr>
          <w:ilvl w:val="0"/>
          <w:numId w:val="31"/>
        </w:numPr>
        <w:spacing w:line="240" w:lineRule="auto"/>
        <w:rPr>
          <w:b/>
          <w:bCs/>
        </w:rPr>
      </w:pPr>
      <w:r>
        <w:t xml:space="preserve">Uit het spel halen </w:t>
      </w:r>
    </w:p>
    <w:p w14:paraId="1FBEC250" w14:textId="38E0F93A" w:rsidR="00511159" w:rsidRPr="00511159" w:rsidRDefault="00511159" w:rsidP="00F94AB7">
      <w:pPr>
        <w:pStyle w:val="Lijstalinea"/>
        <w:numPr>
          <w:ilvl w:val="0"/>
          <w:numId w:val="31"/>
        </w:numPr>
        <w:spacing w:line="240" w:lineRule="auto"/>
        <w:rPr>
          <w:b/>
          <w:bCs/>
        </w:rPr>
      </w:pPr>
      <w:r>
        <w:t>Time-out</w:t>
      </w:r>
    </w:p>
    <w:p w14:paraId="6F8E5111" w14:textId="02BF3C6E" w:rsidR="00511159" w:rsidRPr="00511159" w:rsidRDefault="00511159" w:rsidP="00F94AB7">
      <w:pPr>
        <w:pStyle w:val="Lijstalinea"/>
        <w:numPr>
          <w:ilvl w:val="0"/>
          <w:numId w:val="31"/>
        </w:numPr>
        <w:spacing w:line="240" w:lineRule="auto"/>
        <w:rPr>
          <w:b/>
          <w:bCs/>
        </w:rPr>
      </w:pPr>
      <w:r>
        <w:t>Herstel (brief schrijven, tekening maken, klasgenoot helpen…)</w:t>
      </w:r>
    </w:p>
    <w:p w14:paraId="65B382E5" w14:textId="77777777" w:rsidR="00511159" w:rsidRDefault="00511159" w:rsidP="00F94AB7">
      <w:pPr>
        <w:pStyle w:val="Lijstalinea"/>
        <w:numPr>
          <w:ilvl w:val="0"/>
          <w:numId w:val="0"/>
        </w:numPr>
        <w:spacing w:line="240" w:lineRule="auto"/>
        <w:ind w:left="720"/>
        <w:rPr>
          <w:b/>
          <w:bCs/>
        </w:rPr>
      </w:pPr>
    </w:p>
    <w:p w14:paraId="2B9066F6" w14:textId="7C0B300E" w:rsidR="00F94AB7" w:rsidRPr="00F94AB7" w:rsidRDefault="00F94AB7" w:rsidP="00F94AB7">
      <w:pPr>
        <w:ind w:left="7090"/>
        <w:rPr>
          <w:b/>
          <w:bCs/>
        </w:rPr>
      </w:pPr>
      <w:hyperlink w:anchor="Start" w:history="1">
        <w:r w:rsidRPr="001C1590">
          <w:rPr>
            <w:rStyle w:val="Hyperlink"/>
            <w:i/>
            <w:iCs/>
            <w:color w:val="0563C1"/>
            <w:sz w:val="18"/>
            <w:szCs w:val="18"/>
          </w:rPr>
          <w:t>Terug naar overzicht</w:t>
        </w:r>
      </w:hyperlink>
    </w:p>
    <w:p w14:paraId="59F10FC5" w14:textId="690294D6" w:rsidR="00511159" w:rsidRPr="00511159" w:rsidRDefault="00511159" w:rsidP="00511159">
      <w:pPr>
        <w:rPr>
          <w:color w:val="EE0000"/>
          <w:u w:val="single"/>
        </w:rPr>
      </w:pPr>
      <w:r w:rsidRPr="00511159">
        <w:rPr>
          <w:color w:val="EE0000"/>
          <w:u w:val="single"/>
        </w:rPr>
        <w:lastRenderedPageBreak/>
        <w:t>Lade 4 = ernstige overtreding – tweemaal of meer – ‘herstel eisen’</w:t>
      </w:r>
    </w:p>
    <w:p w14:paraId="3741198B" w14:textId="7667FBA7" w:rsidR="00511159" w:rsidRDefault="00511159" w:rsidP="00511159">
      <w:r>
        <w:t xml:space="preserve">Rood = ernstig gedrag dat meermaals voorkomt. </w:t>
      </w:r>
    </w:p>
    <w:p w14:paraId="1C237137" w14:textId="3671A2D0" w:rsidR="00511159" w:rsidRDefault="00511159" w:rsidP="00F94AB7">
      <w:pPr>
        <w:spacing w:line="240" w:lineRule="auto"/>
        <w:rPr>
          <w:b/>
          <w:bCs/>
        </w:rPr>
      </w:pPr>
      <w:r>
        <w:rPr>
          <w:b/>
          <w:bCs/>
        </w:rPr>
        <w:t xml:space="preserve">Mogelijke overtredingen: </w:t>
      </w:r>
    </w:p>
    <w:p w14:paraId="03D9AF80" w14:textId="725FC78F" w:rsidR="00511159" w:rsidRDefault="00511159" w:rsidP="00F94AB7">
      <w:pPr>
        <w:pStyle w:val="Lijstalinea"/>
        <w:numPr>
          <w:ilvl w:val="0"/>
          <w:numId w:val="32"/>
        </w:numPr>
        <w:spacing w:line="240" w:lineRule="auto"/>
      </w:pPr>
      <w:r>
        <w:t xml:space="preserve">Liegen </w:t>
      </w:r>
    </w:p>
    <w:p w14:paraId="0F8B18F8" w14:textId="1705555B" w:rsidR="00511159" w:rsidRDefault="00511159" w:rsidP="00F94AB7">
      <w:pPr>
        <w:pStyle w:val="Lijstalinea"/>
        <w:numPr>
          <w:ilvl w:val="0"/>
          <w:numId w:val="32"/>
        </w:numPr>
        <w:spacing w:line="240" w:lineRule="auto"/>
      </w:pPr>
      <w:r>
        <w:t xml:space="preserve">Schelden </w:t>
      </w:r>
    </w:p>
    <w:p w14:paraId="4AE5CEC0" w14:textId="4932B749" w:rsidR="00511159" w:rsidRDefault="00511159" w:rsidP="00F94AB7">
      <w:pPr>
        <w:pStyle w:val="Lijstalinea"/>
        <w:numPr>
          <w:ilvl w:val="0"/>
          <w:numId w:val="32"/>
        </w:numPr>
        <w:spacing w:line="240" w:lineRule="auto"/>
      </w:pPr>
      <w:r>
        <w:t xml:space="preserve">Onbeleefd zijn </w:t>
      </w:r>
    </w:p>
    <w:p w14:paraId="6BD8E0EA" w14:textId="1AFE3570" w:rsidR="00511159" w:rsidRDefault="00511159" w:rsidP="00F94AB7">
      <w:pPr>
        <w:pStyle w:val="Lijstalinea"/>
        <w:numPr>
          <w:ilvl w:val="0"/>
          <w:numId w:val="32"/>
        </w:numPr>
        <w:spacing w:line="240" w:lineRule="auto"/>
      </w:pPr>
      <w:r>
        <w:t>Kwetsende grap</w:t>
      </w:r>
    </w:p>
    <w:p w14:paraId="4225A0AF" w14:textId="2A0DB19D" w:rsidR="00511159" w:rsidRDefault="00511159" w:rsidP="00F94AB7">
      <w:pPr>
        <w:pStyle w:val="Lijstalinea"/>
        <w:numPr>
          <w:ilvl w:val="0"/>
          <w:numId w:val="32"/>
        </w:numPr>
        <w:spacing w:line="240" w:lineRule="auto"/>
      </w:pPr>
      <w:r>
        <w:t xml:space="preserve">Bijten </w:t>
      </w:r>
    </w:p>
    <w:p w14:paraId="0CA7E0D6" w14:textId="61E2AD75" w:rsidR="00511159" w:rsidRDefault="00511159" w:rsidP="00F94AB7">
      <w:pPr>
        <w:pStyle w:val="Lijstalinea"/>
        <w:numPr>
          <w:ilvl w:val="0"/>
          <w:numId w:val="32"/>
        </w:numPr>
        <w:spacing w:line="240" w:lineRule="auto"/>
      </w:pPr>
      <w:r>
        <w:t xml:space="preserve">Stampen </w:t>
      </w:r>
    </w:p>
    <w:p w14:paraId="44A973DC" w14:textId="5B33A5B0" w:rsidR="00511159" w:rsidRDefault="00511159" w:rsidP="00F94AB7">
      <w:pPr>
        <w:pStyle w:val="Lijstalinea"/>
        <w:numPr>
          <w:ilvl w:val="0"/>
          <w:numId w:val="32"/>
        </w:numPr>
        <w:spacing w:line="240" w:lineRule="auto"/>
      </w:pPr>
      <w:r>
        <w:t>Slaan</w:t>
      </w:r>
    </w:p>
    <w:p w14:paraId="257F8076" w14:textId="4AC6B0E9" w:rsidR="00511159" w:rsidRDefault="00511159" w:rsidP="00F94AB7">
      <w:pPr>
        <w:pStyle w:val="Lijstalinea"/>
        <w:numPr>
          <w:ilvl w:val="0"/>
          <w:numId w:val="32"/>
        </w:numPr>
        <w:spacing w:line="240" w:lineRule="auto"/>
      </w:pPr>
      <w:r>
        <w:t xml:space="preserve">Met een voorwerp pijn doen </w:t>
      </w:r>
    </w:p>
    <w:p w14:paraId="47B5B3E7" w14:textId="38BF9BFD" w:rsidR="00511159" w:rsidRDefault="00511159" w:rsidP="00F94AB7">
      <w:pPr>
        <w:pStyle w:val="Lijstalinea"/>
        <w:numPr>
          <w:ilvl w:val="0"/>
          <w:numId w:val="32"/>
        </w:numPr>
        <w:spacing w:line="240" w:lineRule="auto"/>
      </w:pPr>
      <w:r>
        <w:t xml:space="preserve">WC vervuilen </w:t>
      </w:r>
    </w:p>
    <w:p w14:paraId="2C91EDC4" w14:textId="230D8F27" w:rsidR="00511159" w:rsidRDefault="00511159" w:rsidP="00F94AB7">
      <w:pPr>
        <w:pStyle w:val="Lijstalinea"/>
        <w:numPr>
          <w:ilvl w:val="0"/>
          <w:numId w:val="32"/>
        </w:numPr>
        <w:spacing w:line="240" w:lineRule="auto"/>
      </w:pPr>
      <w:r>
        <w:t>Vandalisme</w:t>
      </w:r>
    </w:p>
    <w:p w14:paraId="6E48A8BE" w14:textId="7D0C1624" w:rsidR="00511159" w:rsidRDefault="00511159" w:rsidP="00F94AB7">
      <w:pPr>
        <w:pStyle w:val="Lijstalinea"/>
        <w:numPr>
          <w:ilvl w:val="0"/>
          <w:numId w:val="32"/>
        </w:numPr>
        <w:spacing w:line="240" w:lineRule="auto"/>
      </w:pPr>
      <w:r>
        <w:t xml:space="preserve">Brandalarm expres induwen </w:t>
      </w:r>
    </w:p>
    <w:p w14:paraId="30A4F126" w14:textId="1F2A3065" w:rsidR="00511159" w:rsidRDefault="00511159" w:rsidP="00F94AB7">
      <w:pPr>
        <w:spacing w:line="240" w:lineRule="auto"/>
        <w:rPr>
          <w:b/>
          <w:bCs/>
        </w:rPr>
      </w:pPr>
      <w:r>
        <w:rPr>
          <w:b/>
          <w:bCs/>
        </w:rPr>
        <w:t xml:space="preserve">Maatregelen: </w:t>
      </w:r>
    </w:p>
    <w:p w14:paraId="706C3A80" w14:textId="667E2BF1" w:rsidR="00511159" w:rsidRDefault="00DD48B5" w:rsidP="00F94AB7">
      <w:pPr>
        <w:pStyle w:val="Lijstalinea"/>
        <w:numPr>
          <w:ilvl w:val="0"/>
          <w:numId w:val="33"/>
        </w:numPr>
        <w:spacing w:line="240" w:lineRule="auto"/>
      </w:pPr>
      <w:r>
        <w:t>Time-out</w:t>
      </w:r>
    </w:p>
    <w:p w14:paraId="77D0C44B" w14:textId="086BA406" w:rsidR="00DD48B5" w:rsidRDefault="00DD48B5" w:rsidP="00F94AB7">
      <w:pPr>
        <w:pStyle w:val="Lijstalinea"/>
        <w:numPr>
          <w:ilvl w:val="0"/>
          <w:numId w:val="33"/>
        </w:numPr>
        <w:spacing w:line="240" w:lineRule="auto"/>
      </w:pPr>
      <w:r>
        <w:t xml:space="preserve">Gedragskaart </w:t>
      </w:r>
    </w:p>
    <w:p w14:paraId="62FA27FF" w14:textId="59CDF295" w:rsidR="00DD48B5" w:rsidRDefault="00DD48B5" w:rsidP="00F94AB7">
      <w:pPr>
        <w:pStyle w:val="Lijstalinea"/>
        <w:numPr>
          <w:ilvl w:val="0"/>
          <w:numId w:val="33"/>
        </w:numPr>
        <w:spacing w:line="240" w:lineRule="auto"/>
      </w:pPr>
      <w:r>
        <w:t>Nota in de agenda</w:t>
      </w:r>
    </w:p>
    <w:p w14:paraId="4C9CAFE9" w14:textId="35A496F4" w:rsidR="00DD48B5" w:rsidRDefault="00DD48B5" w:rsidP="00F94AB7">
      <w:pPr>
        <w:pStyle w:val="Lijstalinea"/>
        <w:numPr>
          <w:ilvl w:val="0"/>
          <w:numId w:val="33"/>
        </w:numPr>
        <w:spacing w:line="240" w:lineRule="auto"/>
      </w:pPr>
      <w:r>
        <w:t>Herstel gevolgd door een oudercontact</w:t>
      </w:r>
    </w:p>
    <w:p w14:paraId="5A06480A" w14:textId="77777777" w:rsidR="00DD48B5" w:rsidRDefault="00DD48B5" w:rsidP="00DD48B5"/>
    <w:p w14:paraId="50C9A127" w14:textId="0E383A78" w:rsidR="005A01E9" w:rsidRDefault="005A01E9" w:rsidP="00DD48B5">
      <w:pPr>
        <w:rPr>
          <w:b/>
          <w:bCs/>
        </w:rPr>
      </w:pPr>
      <w:r>
        <w:rPr>
          <w:b/>
          <w:bCs/>
        </w:rPr>
        <w:t xml:space="preserve">Opvolging en betrokkenheid van ouders en schoolteam binnen het 4-lademodel </w:t>
      </w:r>
    </w:p>
    <w:p w14:paraId="759127EF" w14:textId="2C6C55AE" w:rsidR="005A01E9" w:rsidRDefault="005A01E9" w:rsidP="00DD48B5">
      <w:pPr>
        <w:rPr>
          <w:u w:val="single"/>
        </w:rPr>
      </w:pPr>
      <w:r>
        <w:rPr>
          <w:u w:val="single"/>
        </w:rPr>
        <w:t xml:space="preserve">Vooraf: </w:t>
      </w:r>
    </w:p>
    <w:p w14:paraId="059E00FE" w14:textId="3D8D17B7" w:rsidR="005A01E9" w:rsidRDefault="005A01E9" w:rsidP="00DD48B5">
      <w:r>
        <w:t xml:space="preserve">Ouders worden bij de infoavond geïnformeerd over dit beleid. Zij zijn op de hoogte van deze manier van werken. </w:t>
      </w:r>
    </w:p>
    <w:p w14:paraId="2590E93E" w14:textId="6EB8EB9F" w:rsidR="005A01E9" w:rsidRDefault="005A01E9" w:rsidP="00DD48B5">
      <w:r>
        <w:t xml:space="preserve">Binnen het 4-lademodel hanteren we een duidelijke opbouw in opvolging. </w:t>
      </w:r>
    </w:p>
    <w:p w14:paraId="34BCEBB5" w14:textId="2DAABAA6" w:rsidR="005A01E9" w:rsidRDefault="005A01E9" w:rsidP="00C26E3C">
      <w:pPr>
        <w:pStyle w:val="Lijstalinea"/>
        <w:numPr>
          <w:ilvl w:val="0"/>
          <w:numId w:val="34"/>
        </w:numPr>
      </w:pPr>
      <w:r>
        <w:t xml:space="preserve">Lade 1,2 en 3: ouders worden in deze fases niet standaard betrokken. De focus ligt op bijsturing, herstel en het aanleren van gewenst gedrag binnen de schoolcontext. Ouders worden niet ingelicht als het voorval op school opgelost is tussen beide partijen. </w:t>
      </w:r>
    </w:p>
    <w:p w14:paraId="3DACDA05" w14:textId="02C3677A" w:rsidR="005A01E9" w:rsidRDefault="005A01E9" w:rsidP="00C26E3C">
      <w:pPr>
        <w:pStyle w:val="Lijstalinea"/>
        <w:numPr>
          <w:ilvl w:val="0"/>
          <w:numId w:val="34"/>
        </w:numPr>
      </w:pPr>
      <w:r>
        <w:t xml:space="preserve">Lade 4: vanaf lade 4 worden de ouders </w:t>
      </w:r>
      <w:r>
        <w:rPr>
          <w:b/>
          <w:bCs/>
        </w:rPr>
        <w:t>altijd geïnformeerd</w:t>
      </w:r>
      <w:r>
        <w:t xml:space="preserve"> bij herhaald gedrag binnen deze lade. Ouders worden </w:t>
      </w:r>
      <w:r>
        <w:rPr>
          <w:b/>
          <w:bCs/>
        </w:rPr>
        <w:t>tweemaal geïnformeerd</w:t>
      </w:r>
      <w:r>
        <w:t xml:space="preserve">. Dit gebeurt mondeling of telefonisch na schooltijd. Als het gedrag daarna </w:t>
      </w:r>
      <w:r>
        <w:rPr>
          <w:b/>
          <w:bCs/>
        </w:rPr>
        <w:t>nog steeds aanhoudt</w:t>
      </w:r>
      <w:r>
        <w:t xml:space="preserve">, wordt </w:t>
      </w:r>
      <w:r>
        <w:rPr>
          <w:b/>
          <w:bCs/>
        </w:rPr>
        <w:t>de zorgcoördinator</w:t>
      </w:r>
      <w:r>
        <w:t xml:space="preserve"> betrokken. Wanneer deze ondersteuning onvoldoende effect heeft, wordt de directie ingeschakeld. </w:t>
      </w:r>
    </w:p>
    <w:p w14:paraId="55F1B41C" w14:textId="03695663" w:rsidR="005A01E9" w:rsidRDefault="005A01E9" w:rsidP="005A01E9">
      <w:r>
        <w:t xml:space="preserve">Deze gefaseerde aanpak zorgt ervoor dat: </w:t>
      </w:r>
    </w:p>
    <w:p w14:paraId="25C11612" w14:textId="7E7274F1" w:rsidR="005A01E9" w:rsidRDefault="005A01E9" w:rsidP="00C26E3C">
      <w:pPr>
        <w:pStyle w:val="Lijstalinea"/>
        <w:numPr>
          <w:ilvl w:val="0"/>
          <w:numId w:val="35"/>
        </w:numPr>
      </w:pPr>
      <w:proofErr w:type="gramStart"/>
      <w:r>
        <w:t>leerlingen</w:t>
      </w:r>
      <w:proofErr w:type="gramEnd"/>
      <w:r>
        <w:t xml:space="preserve"> maximale kansen krijgen om gedrag bij te sturen</w:t>
      </w:r>
    </w:p>
    <w:p w14:paraId="1C8E363D" w14:textId="64944DD6" w:rsidR="005A01E9" w:rsidRDefault="005A01E9" w:rsidP="00C26E3C">
      <w:pPr>
        <w:pStyle w:val="Lijstalinea"/>
        <w:numPr>
          <w:ilvl w:val="0"/>
          <w:numId w:val="35"/>
        </w:numPr>
      </w:pPr>
      <w:proofErr w:type="gramStart"/>
      <w:r>
        <w:t>ouders</w:t>
      </w:r>
      <w:proofErr w:type="gramEnd"/>
      <w:r>
        <w:t xml:space="preserve"> op het juiste moment betrokken worden </w:t>
      </w:r>
    </w:p>
    <w:p w14:paraId="61266AE9" w14:textId="77777777" w:rsidR="00243E86" w:rsidRPr="00243E86" w:rsidRDefault="005A01E9" w:rsidP="006647C7">
      <w:pPr>
        <w:pStyle w:val="Lijstalinea"/>
        <w:numPr>
          <w:ilvl w:val="0"/>
          <w:numId w:val="35"/>
        </w:numPr>
        <w:rPr>
          <w:rFonts w:eastAsiaTheme="minorHAnsi" w:cstheme="minorBidi"/>
          <w:b/>
          <w:bCs/>
        </w:rPr>
      </w:pPr>
      <w:proofErr w:type="gramStart"/>
      <w:r>
        <w:t>het</w:t>
      </w:r>
      <w:proofErr w:type="gramEnd"/>
      <w:r>
        <w:t xml:space="preserve"> zorgteam en de directie tijdig kunnen ondersteunen wanneer nodig</w:t>
      </w:r>
      <w:r w:rsidR="00243E86">
        <w:t>.</w:t>
      </w:r>
    </w:p>
    <w:p w14:paraId="08AC771A" w14:textId="77777777" w:rsidR="00243E86" w:rsidRDefault="00243E86" w:rsidP="00243E86">
      <w:pPr>
        <w:pStyle w:val="Lijstalinea"/>
        <w:numPr>
          <w:ilvl w:val="0"/>
          <w:numId w:val="0"/>
        </w:numPr>
        <w:ind w:left="720"/>
      </w:pPr>
    </w:p>
    <w:p w14:paraId="53119626" w14:textId="77777777" w:rsidR="00243E86" w:rsidRDefault="00243E86" w:rsidP="00243E86">
      <w:pPr>
        <w:pStyle w:val="Lijstalinea"/>
        <w:numPr>
          <w:ilvl w:val="0"/>
          <w:numId w:val="0"/>
        </w:numPr>
        <w:ind w:left="720"/>
      </w:pPr>
    </w:p>
    <w:p w14:paraId="25ECDD56" w14:textId="5B61D412" w:rsidR="00F94AB7" w:rsidRPr="00243E86" w:rsidRDefault="00F94AB7" w:rsidP="00243E86">
      <w:pPr>
        <w:pStyle w:val="Lijstalinea"/>
        <w:numPr>
          <w:ilvl w:val="0"/>
          <w:numId w:val="0"/>
        </w:numPr>
        <w:ind w:left="7101"/>
        <w:rPr>
          <w:rFonts w:eastAsiaTheme="minorHAnsi" w:cstheme="minorBidi"/>
          <w:b/>
          <w:bCs/>
        </w:rPr>
      </w:pPr>
      <w:hyperlink w:anchor="Start" w:history="1">
        <w:r w:rsidRPr="00243E86">
          <w:rPr>
            <w:rStyle w:val="Hyperlink"/>
            <w:i/>
            <w:iCs/>
            <w:color w:val="0563C1"/>
            <w:sz w:val="18"/>
            <w:szCs w:val="18"/>
          </w:rPr>
          <w:t>Terug naar overzicht</w:t>
        </w:r>
      </w:hyperlink>
    </w:p>
    <w:p w14:paraId="3C3EFE20" w14:textId="543F92BA" w:rsidR="00511159" w:rsidRPr="00837D9C" w:rsidRDefault="00837D9C" w:rsidP="00837D9C">
      <w:pPr>
        <w:pStyle w:val="Kop3"/>
        <w:rPr>
          <w:b/>
          <w:bCs/>
        </w:rPr>
      </w:pPr>
      <w:r w:rsidRPr="00837D9C">
        <w:rPr>
          <w:b/>
          <w:bCs/>
        </w:rPr>
        <w:lastRenderedPageBreak/>
        <w:t xml:space="preserve">Beleid ten aanzien van grensoverschrijdend gedrag met inbegrip van het anti-pestbeleid </w:t>
      </w:r>
    </w:p>
    <w:sdt>
      <w:sdtPr>
        <w:rPr>
          <w:rFonts w:eastAsia="Times New Roman" w:cs="Times New Roman"/>
          <w:lang w:eastAsia="nl-NL"/>
        </w:rPr>
        <w:alias w:val="Beleid grensoverschrijdend gedrag miv anti-pestbeleid"/>
        <w:tag w:val="Beleid grensoverschrijdend gedrag miv anti-pestbeleid"/>
        <w:id w:val="1763796176"/>
        <w:placeholder>
          <w:docPart w:val="E66BF07B67C84168A035A533C06A3E8F"/>
        </w:placeholder>
        <w15:color w:val="A8AF37"/>
      </w:sdtPr>
      <w:sdtEndPr>
        <w:rPr>
          <w:rFonts w:eastAsiaTheme="minorHAnsi" w:cstheme="minorBidi"/>
          <w:b/>
          <w:bCs/>
        </w:rPr>
      </w:sdtEndPr>
      <w:sdtContent>
        <w:p w14:paraId="325C22D3" w14:textId="09C32D2E" w:rsidR="00323FFD" w:rsidRPr="00323FFD" w:rsidRDefault="00323FFD" w:rsidP="00AB3659">
          <w:pPr>
            <w:rPr>
              <w:rFonts w:eastAsia="Times New Roman" w:cs="Times New Roman"/>
              <w:b/>
              <w:bCs/>
              <w:lang w:eastAsia="nl-NL"/>
            </w:rPr>
          </w:pPr>
          <w:r>
            <w:rPr>
              <w:rFonts w:eastAsia="Times New Roman" w:cs="Times New Roman"/>
              <w:b/>
              <w:bCs/>
              <w:lang w:eastAsia="nl-NL"/>
            </w:rPr>
            <w:t xml:space="preserve">Pesten </w:t>
          </w:r>
        </w:p>
        <w:p w14:paraId="750E5CD1" w14:textId="369F87E0" w:rsidR="00323FFD" w:rsidRDefault="00323FFD" w:rsidP="00AB3659">
          <w:pPr>
            <w:rPr>
              <w:color w:val="auto"/>
              <w:lang w:eastAsia="nl-NL"/>
            </w:rPr>
          </w:pPr>
          <w:r>
            <w:rPr>
              <w:color w:val="auto"/>
              <w:lang w:eastAsia="nl-NL"/>
            </w:rPr>
            <w:t xml:space="preserve">Onze school streeft naar een veilige, respectvolle en inclusieve leer- en leefomgeving. Grensoverschrijdend gedrag, waaronder pesten, fysiek of verbaal geweld, seksueel overschrijdend gedrag, discriminatie, ongepaste digitale communicatie en elke andere vorm van schadelijk gedrag wordt niet aanvaard. We verwachten dat iedereen </w:t>
          </w:r>
          <w:proofErr w:type="gramStart"/>
          <w:r>
            <w:rPr>
              <w:color w:val="auto"/>
              <w:lang w:eastAsia="nl-NL"/>
            </w:rPr>
            <w:t>mee bouwt</w:t>
          </w:r>
          <w:proofErr w:type="gramEnd"/>
          <w:r>
            <w:rPr>
              <w:color w:val="auto"/>
              <w:lang w:eastAsia="nl-NL"/>
            </w:rPr>
            <w:t xml:space="preserve"> aan een positief en veilig schoolklimaat. </w:t>
          </w:r>
        </w:p>
        <w:p w14:paraId="3DA6BCDB" w14:textId="49881527" w:rsidR="00323FFD" w:rsidRDefault="00323FFD" w:rsidP="00AB3659">
          <w:pPr>
            <w:rPr>
              <w:b/>
              <w:bCs/>
              <w:color w:val="auto"/>
              <w:lang w:eastAsia="nl-NL"/>
            </w:rPr>
          </w:pPr>
          <w:r>
            <w:rPr>
              <w:b/>
              <w:bCs/>
              <w:color w:val="auto"/>
              <w:lang w:eastAsia="nl-NL"/>
            </w:rPr>
            <w:t>Preventie</w:t>
          </w:r>
        </w:p>
        <w:p w14:paraId="172FB34C" w14:textId="0B895BE4" w:rsidR="00323FFD" w:rsidRDefault="00323FFD" w:rsidP="00AB3659">
          <w:pPr>
            <w:rPr>
              <w:color w:val="auto"/>
              <w:lang w:eastAsia="nl-NL"/>
            </w:rPr>
          </w:pPr>
          <w:r>
            <w:rPr>
              <w:color w:val="auto"/>
              <w:lang w:eastAsia="nl-NL"/>
            </w:rPr>
            <w:t xml:space="preserve">De school zet in op een verbindend schoolklimaat, sociale en digitale vaardigheden en initiatieven die het welbevinden en de verbondenheid van leerlingen versterken. Bij de start van het schooljaar bieden we hier extra aandacht aan tijdens de gouden weken. </w:t>
          </w:r>
        </w:p>
        <w:p w14:paraId="4D53ECE9" w14:textId="12FB40C1" w:rsidR="00323FFD" w:rsidRDefault="00323FFD" w:rsidP="00AB3659">
          <w:pPr>
            <w:rPr>
              <w:color w:val="auto"/>
              <w:lang w:eastAsia="nl-NL"/>
            </w:rPr>
          </w:pPr>
          <w:r>
            <w:rPr>
              <w:color w:val="auto"/>
              <w:lang w:eastAsia="nl-NL"/>
            </w:rPr>
            <w:t xml:space="preserve">De school zet ook in op het actief voorkomen van grensoverschrijdend gedrag en pesten door na te gaan waar er risicosituaties zijn en daar aanpassingen te doen. </w:t>
          </w:r>
        </w:p>
        <w:p w14:paraId="34C590B6" w14:textId="1046A0DB" w:rsidR="00323FFD" w:rsidRDefault="00323FFD" w:rsidP="00AB3659">
          <w:pPr>
            <w:rPr>
              <w:color w:val="auto"/>
              <w:lang w:eastAsia="nl-NL"/>
            </w:rPr>
          </w:pPr>
          <w:r>
            <w:rPr>
              <w:color w:val="auto"/>
              <w:lang w:eastAsia="nl-NL"/>
            </w:rPr>
            <w:t xml:space="preserve">Daarnaast zetten we als school sterk in op kwaliteitsvol klasmanagement. Door duidelijke verwachtingen, heldere afspraken, een voorspelbare structuur en een positief klasklimaat creëren we een veilige en stimulerende leeromgeving. Sterk klasmanagement ondersteunt niet alleen van leerlingen, maar draagt ook bij aan hun welbevinden, betrokkenheid en respectvolle omgang met elkaar. Hierdoor kunnen problemen zoals storend gedrag, conflicten en pestgedrag preventief worden aangepast. </w:t>
          </w:r>
        </w:p>
        <w:p w14:paraId="4ED9D913" w14:textId="37EFBFF9" w:rsidR="00323FFD" w:rsidRDefault="006C1018" w:rsidP="00AB3659">
          <w:pPr>
            <w:rPr>
              <w:b/>
              <w:bCs/>
              <w:color w:val="auto"/>
              <w:lang w:eastAsia="nl-NL"/>
            </w:rPr>
          </w:pPr>
          <w:r>
            <w:rPr>
              <w:b/>
              <w:bCs/>
              <w:color w:val="auto"/>
              <w:lang w:eastAsia="nl-NL"/>
            </w:rPr>
            <w:t xml:space="preserve">Melden en opvolgen: laagdrempelig en veilig </w:t>
          </w:r>
        </w:p>
        <w:p w14:paraId="59B97AB2" w14:textId="0FC05A69" w:rsidR="006C1018" w:rsidRDefault="006C1018" w:rsidP="00AB3659">
          <w:pPr>
            <w:rPr>
              <w:color w:val="auto"/>
              <w:lang w:eastAsia="nl-NL"/>
            </w:rPr>
          </w:pPr>
          <w:r>
            <w:rPr>
              <w:color w:val="auto"/>
              <w:lang w:eastAsia="nl-NL"/>
            </w:rPr>
            <w:t xml:space="preserve">Leerlingen, ouders en personeelsleden kunnen aan </w:t>
          </w:r>
          <w:r w:rsidR="005A0A40">
            <w:rPr>
              <w:color w:val="auto"/>
              <w:lang w:eastAsia="nl-NL"/>
            </w:rPr>
            <w:t>de directie een</w:t>
          </w:r>
          <w:r>
            <w:rPr>
              <w:color w:val="auto"/>
              <w:lang w:eastAsia="nl-NL"/>
            </w:rPr>
            <w:t xml:space="preserve"> vermoeden van grensoverschrijdend </w:t>
          </w:r>
          <w:r w:rsidR="00AE7980">
            <w:rPr>
              <w:color w:val="auto"/>
              <w:lang w:eastAsia="nl-NL"/>
            </w:rPr>
            <w:t xml:space="preserve">gedrag en pesten melden. </w:t>
          </w:r>
        </w:p>
        <w:p w14:paraId="5C2DFDBE" w14:textId="09A4B8B3" w:rsidR="005A0A40" w:rsidRDefault="005A0A40" w:rsidP="00AB3659">
          <w:pPr>
            <w:rPr>
              <w:b/>
              <w:bCs/>
              <w:color w:val="auto"/>
              <w:lang w:eastAsia="nl-NL"/>
            </w:rPr>
          </w:pPr>
          <w:r>
            <w:rPr>
              <w:b/>
              <w:bCs/>
              <w:color w:val="auto"/>
              <w:lang w:eastAsia="nl-NL"/>
            </w:rPr>
            <w:t xml:space="preserve">Verwachtingen naar leerlingen en ouders </w:t>
          </w:r>
        </w:p>
        <w:p w14:paraId="4A13E8FD" w14:textId="4AD21E60" w:rsidR="005A0A40" w:rsidRDefault="005A0A40" w:rsidP="00AB3659">
          <w:pPr>
            <w:rPr>
              <w:color w:val="auto"/>
              <w:lang w:eastAsia="nl-NL"/>
            </w:rPr>
          </w:pPr>
          <w:r>
            <w:rPr>
              <w:color w:val="auto"/>
              <w:lang w:eastAsia="nl-NL"/>
            </w:rPr>
            <w:t xml:space="preserve">We verwachten dat leerlingen meewerken aan een zorgzame schoolomgeving en grensoverschrijdend gedrag melden. Ouders worden gevraagd signalen tijdig door te geven en de schoolaanpak constructief te ondersteunen. </w:t>
          </w:r>
        </w:p>
        <w:p w14:paraId="423489AA" w14:textId="500DE423" w:rsidR="00AB3659" w:rsidRPr="0071307C" w:rsidRDefault="00243E86" w:rsidP="0071307C">
          <w:pPr>
            <w:rPr>
              <w:color w:val="auto"/>
              <w:lang w:eastAsia="nl-NL"/>
            </w:rPr>
          </w:pPr>
          <w:r w:rsidRPr="001C1590">
            <w:rPr>
              <w:noProof/>
              <w:color w:val="4CBCC5"/>
            </w:rPr>
            <w:drawing>
              <wp:anchor distT="0" distB="0" distL="114300" distR="114300" simplePos="0" relativeHeight="251658249" behindDoc="0" locked="0" layoutInCell="1" allowOverlap="1" wp14:anchorId="397575DD" wp14:editId="0E475C98">
                <wp:simplePos x="0" y="0"/>
                <wp:positionH relativeFrom="margin">
                  <wp:posOffset>2595097</wp:posOffset>
                </wp:positionH>
                <wp:positionV relativeFrom="paragraph">
                  <wp:posOffset>1583586</wp:posOffset>
                </wp:positionV>
                <wp:extent cx="504825" cy="504825"/>
                <wp:effectExtent l="0" t="0" r="0" b="9525"/>
                <wp:wrapTopAndBottom/>
                <wp:docPr id="253" name="Graphic 253" descr="Reddingsvest silhoue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Graphic 253" descr="Reddingsvest silhouet">
                          <a:hlinkClick r:id="rId45"/>
                        </pic:cNvPr>
                        <pic:cNvPicPr/>
                      </pic:nvPicPr>
                      <pic:blipFill>
                        <a:blip r:embed="rId107">
                          <a:extLst>
                            <a:ext uri="{28A0092B-C50C-407E-A947-70E740481C1C}">
                              <a14:useLocalDpi xmlns:a14="http://schemas.microsoft.com/office/drawing/2010/main" val="0"/>
                            </a:ext>
                            <a:ext uri="{96DAC541-7B7A-43D3-8B79-37D633B846F1}">
                              <asvg:svgBlip xmlns:asvg="http://schemas.microsoft.com/office/drawing/2016/SVG/main" r:embed="rId108"/>
                            </a:ext>
                          </a:extLst>
                        </a:blip>
                        <a:stretch>
                          <a:fillRect/>
                        </a:stretch>
                      </pic:blipFill>
                      <pic:spPr>
                        <a:xfrm>
                          <a:off x="0" y="0"/>
                          <a:ext cx="504825" cy="504825"/>
                        </a:xfrm>
                        <a:prstGeom prst="rect">
                          <a:avLst/>
                        </a:prstGeom>
                      </pic:spPr>
                    </pic:pic>
                  </a:graphicData>
                </a:graphic>
              </wp:anchor>
            </w:drawing>
          </w:r>
          <w:r w:rsidR="005A0A40">
            <w:rPr>
              <w:color w:val="auto"/>
              <w:lang w:eastAsia="nl-NL"/>
            </w:rPr>
            <w:t xml:space="preserve">Als we melding krijgen van grensoverschrijdend gedrag of pesten dan laten we dat weten aan de ouders van de leerling die met het gedrag te maken krijgt. We informeren hen ook over onze verdere aanpak. De ouders van leerlingen die zelf grensoverschrijdend gedrag stellen of zelf pesten, informeren we naar gelang de situatie dat vraagt. Zo kan het vanuit een niet-confronterende aanpak </w:t>
          </w:r>
          <w:r w:rsidR="0071307C">
            <w:rPr>
              <w:color w:val="auto"/>
              <w:lang w:eastAsia="nl-NL"/>
            </w:rPr>
            <w:t>gebeuren dat we de ouders van de leerling die pest niet inlichten. Bij een confronterende aanpak lichten we ouders mogelijk op een later moment in. Ons doel is altijd dat het overschrijdend gedrag en pesten stopt. We verwachten hierbij dat ouders vertrouwen hebben in de professionaliteit van de school om met deze delicate situaties om te gaan.</w:t>
          </w:r>
        </w:p>
      </w:sdtContent>
    </w:sdt>
    <w:p w14:paraId="425F6041" w14:textId="77777777" w:rsidR="002A46F3" w:rsidRDefault="00A11E63" w:rsidP="002A46F3">
      <w:pPr>
        <w:ind w:left="2127" w:firstLine="709"/>
        <w:rPr>
          <w:color w:val="4CBCC5"/>
        </w:rPr>
      </w:pPr>
      <w:r w:rsidRPr="001C1590">
        <w:rPr>
          <w:color w:val="4CBCC5"/>
        </w:rPr>
        <w:t>Je kind heeft recht op een veilige omgeving</w:t>
      </w:r>
      <w:r w:rsidR="00243E86">
        <w:rPr>
          <w:color w:val="4CBCC5"/>
        </w:rPr>
        <w:tab/>
      </w:r>
    </w:p>
    <w:p w14:paraId="0715645E" w14:textId="62B7DB27" w:rsidR="00243E86" w:rsidRDefault="00243E86" w:rsidP="002A46F3">
      <w:pPr>
        <w:ind w:left="6381" w:firstLine="709"/>
        <w:rPr>
          <w:b/>
          <w:bCs/>
        </w:rPr>
      </w:pPr>
      <w:hyperlink w:anchor="Start" w:history="1">
        <w:r w:rsidRPr="001C1590">
          <w:rPr>
            <w:rStyle w:val="Hyperlink"/>
            <w:i/>
            <w:iCs/>
            <w:color w:val="0563C1"/>
            <w:sz w:val="18"/>
            <w:szCs w:val="18"/>
          </w:rPr>
          <w:t>Terug naar overzicht</w:t>
        </w:r>
      </w:hyperlink>
    </w:p>
    <w:p w14:paraId="7EB2A648" w14:textId="77777777" w:rsidR="00A11E63" w:rsidRPr="00837D9C" w:rsidRDefault="00A11E63" w:rsidP="004B171E">
      <w:pPr>
        <w:pStyle w:val="Kop3"/>
        <w:rPr>
          <w:b/>
          <w:bCs/>
        </w:rPr>
      </w:pPr>
      <w:r w:rsidRPr="00837D9C">
        <w:rPr>
          <w:b/>
          <w:bCs/>
        </w:rPr>
        <w:lastRenderedPageBreak/>
        <w:t>Begeleidende maatregelen</w:t>
      </w:r>
    </w:p>
    <w:p w14:paraId="3387936E" w14:textId="7152CB2E" w:rsidR="00A11E63" w:rsidRDefault="00837D9C" w:rsidP="00723CDF">
      <w:proofErr w:type="gramStart"/>
      <w:r>
        <w:t>Indien</w:t>
      </w:r>
      <w:proofErr w:type="gramEnd"/>
      <w:r>
        <w:t xml:space="preserve"> vermelde maatregelen niet het gewenste effect hebben, kan een begeleidingsplan opgesteld worden voor de leerling. Dit in samenspraak met het VCLB, klasleerkracht, zorgcoördinator, directie en ouders. </w:t>
      </w:r>
    </w:p>
    <w:p w14:paraId="6FE0C1C5" w14:textId="3B523882" w:rsidR="00837D9C" w:rsidRDefault="00837D9C" w:rsidP="00723CDF">
      <w:r>
        <w:t xml:space="preserve">We leggen hier samen met u en uw kind een aantal afspraken vast waarop uw kind zich meer zal focussen. Uw kind krijgt de kans om zelf </w:t>
      </w:r>
      <w:r w:rsidR="00B8327C">
        <w:t>af</w:t>
      </w:r>
      <w:r>
        <w:t xml:space="preserve">spraken voor te stellen waar het dan mee verantwoordelijk voor is. De afspraken uit het begeleidingsplan worden samen met uw kind opgevolgd. De vooruitgang wordt via een kaart weergegeven. De voortdurende communicatie tussen ouders, leerling en leerkracht is enorm belangrijk. </w:t>
      </w:r>
    </w:p>
    <w:p w14:paraId="63CAE0D7" w14:textId="4B5BEC02" w:rsidR="00837D9C" w:rsidRDefault="00837D9C" w:rsidP="00723CDF">
      <w:proofErr w:type="gramStart"/>
      <w:r>
        <w:t>Indien</w:t>
      </w:r>
      <w:proofErr w:type="gramEnd"/>
      <w:r>
        <w:t xml:space="preserve"> u niet akkoord kan gaan met een begeleidin</w:t>
      </w:r>
      <w:r w:rsidR="00BE7438">
        <w:t xml:space="preserve">gscontract, kan de directeur onmiddellijk overgaan tot het opstarten van de tuchtprocedure. </w:t>
      </w:r>
    </w:p>
    <w:p w14:paraId="66FBA83B" w14:textId="335FC5B3" w:rsidR="00E11F1A" w:rsidRPr="001C1590" w:rsidRDefault="00BE7438" w:rsidP="00490675">
      <w:r>
        <w:t xml:space="preserve">Wanneer het gedrag van uw kind, ook met begeleidingsplan, een probleem blijft voor het verstrekken van onderwijs of </w:t>
      </w:r>
      <w:proofErr w:type="gramStart"/>
      <w:r>
        <w:t>indien</w:t>
      </w:r>
      <w:proofErr w:type="gramEnd"/>
      <w:r>
        <w:t xml:space="preserve"> de orde in het gedrang komt, kan er een tuchtmaatregel genomen worden. </w:t>
      </w:r>
    </w:p>
    <w:p w14:paraId="2FBA695A" w14:textId="7C0DB4F4" w:rsidR="00A11E63" w:rsidRPr="00907C05" w:rsidRDefault="00A11E63" w:rsidP="00907C05">
      <w:pPr>
        <w:pStyle w:val="Kop3"/>
        <w:rPr>
          <w:b/>
          <w:bCs/>
        </w:rPr>
      </w:pPr>
      <w:r w:rsidRPr="00907C05">
        <w:rPr>
          <w:b/>
          <w:bCs/>
        </w:rPr>
        <w:t>Tuchtmaatregelen</w:t>
      </w:r>
    </w:p>
    <w:p w14:paraId="39847D4B" w14:textId="1434D449" w:rsidR="00A11E63" w:rsidRDefault="00F626C3" w:rsidP="00F626C3">
      <w:pPr>
        <w:pStyle w:val="Opsomming"/>
        <w:numPr>
          <w:ilvl w:val="0"/>
          <w:numId w:val="0"/>
        </w:numPr>
        <w:ind w:left="340" w:hanging="340"/>
      </w:pPr>
      <w:r>
        <w:t xml:space="preserve">Het onbehoorlijk gedrag van een leerling kan uitzonderlijk een tuchtmaatregel noodzakelijk maken. </w:t>
      </w:r>
    </w:p>
    <w:p w14:paraId="7F55AF2B" w14:textId="07AB0808" w:rsidR="00F626C3" w:rsidRDefault="00F626C3" w:rsidP="00F626C3">
      <w:pPr>
        <w:pStyle w:val="Opsomming"/>
        <w:numPr>
          <w:ilvl w:val="0"/>
          <w:numId w:val="0"/>
        </w:numPr>
        <w:ind w:left="340" w:hanging="340"/>
      </w:pPr>
    </w:p>
    <w:p w14:paraId="4A565175" w14:textId="77777777" w:rsidR="009855B6" w:rsidRDefault="00F626C3" w:rsidP="009855B6">
      <w:pPr>
        <w:pStyle w:val="Opsomming"/>
        <w:numPr>
          <w:ilvl w:val="0"/>
          <w:numId w:val="0"/>
        </w:numPr>
        <w:ind w:left="340" w:hanging="340"/>
      </w:pPr>
      <w:r>
        <w:t>Wanneer het gedrag van een leerplichtige leerling in het lager onderwijs een gevaar of ernstige</w:t>
      </w:r>
    </w:p>
    <w:p w14:paraId="52E8F5C8" w14:textId="092ACF10" w:rsidR="00F626C3" w:rsidRDefault="00F626C3" w:rsidP="009855B6">
      <w:pPr>
        <w:pStyle w:val="Opsomming"/>
        <w:numPr>
          <w:ilvl w:val="0"/>
          <w:numId w:val="0"/>
        </w:numPr>
        <w:ind w:left="340" w:hanging="340"/>
      </w:pPr>
      <w:proofErr w:type="gramStart"/>
      <w:r>
        <w:t>belemmering</w:t>
      </w:r>
      <w:proofErr w:type="gramEnd"/>
      <w:r>
        <w:t xml:space="preserve"> vormt voor de goede werking van school of voor de veiligheid van zichzelf,</w:t>
      </w:r>
    </w:p>
    <w:p w14:paraId="05C75850" w14:textId="77777777" w:rsidR="00F626C3" w:rsidRDefault="00F626C3" w:rsidP="00F626C3">
      <w:pPr>
        <w:pStyle w:val="Opsomming"/>
        <w:numPr>
          <w:ilvl w:val="0"/>
          <w:numId w:val="0"/>
        </w:numPr>
        <w:ind w:left="340" w:hanging="340"/>
      </w:pPr>
      <w:proofErr w:type="gramStart"/>
      <w:r>
        <w:t>medeleerlingen</w:t>
      </w:r>
      <w:proofErr w:type="gramEnd"/>
      <w:r>
        <w:t>, personeelsleden of anderen, dan kan de directeur of zijn afgevaardigde een</w:t>
      </w:r>
    </w:p>
    <w:p w14:paraId="2A76563B" w14:textId="62AC445C" w:rsidR="00F626C3" w:rsidRDefault="00F626C3" w:rsidP="00F626C3">
      <w:pPr>
        <w:pStyle w:val="Opsomming"/>
        <w:numPr>
          <w:ilvl w:val="0"/>
          <w:numId w:val="0"/>
        </w:numPr>
        <w:ind w:left="340" w:hanging="340"/>
      </w:pPr>
      <w:proofErr w:type="gramStart"/>
      <w:r>
        <w:t>tuchtmaatregel</w:t>
      </w:r>
      <w:proofErr w:type="gramEnd"/>
      <w:r>
        <w:t xml:space="preserve"> nemen. </w:t>
      </w:r>
    </w:p>
    <w:p w14:paraId="2AC78602" w14:textId="77777777" w:rsidR="00A11E63" w:rsidRPr="001C1590" w:rsidRDefault="00A11E63" w:rsidP="00723CDF">
      <w:pPr>
        <w:rPr>
          <w:b/>
          <w:bCs/>
        </w:rPr>
      </w:pPr>
      <w:r w:rsidRPr="001C1590">
        <w:rPr>
          <w:b/>
          <w:bCs/>
        </w:rPr>
        <w:t>Preventieve schorsing als bewarende maatregel</w:t>
      </w:r>
    </w:p>
    <w:p w14:paraId="436CB373" w14:textId="77777777" w:rsidR="00A11E63" w:rsidRPr="001C1590" w:rsidRDefault="00A11E63" w:rsidP="00723CDF">
      <w:pPr>
        <w:rPr>
          <w:lang w:eastAsia="nl-NL"/>
        </w:rPr>
      </w:pPr>
      <w:r w:rsidRPr="001C1590">
        <w:rPr>
          <w:lang w:eastAsia="nl-NL"/>
        </w:rPr>
        <w:t>In uitzonderlijke situaties kan de directie in het kader van een tuchtprocedure beslissen om je kind preventief te schorsen. Die bewarende maatregel dient om de leefregels te handhaven én om te kunnen nagaan of een tuchtsanctie aangewezen is.</w:t>
      </w:r>
    </w:p>
    <w:p w14:paraId="31A6B24B" w14:textId="77777777" w:rsidR="002A46F3" w:rsidRDefault="00A11E63" w:rsidP="002A46F3">
      <w:pPr>
        <w:rPr>
          <w:lang w:eastAsia="nl-NL"/>
        </w:rPr>
      </w:pPr>
      <w:r w:rsidRPr="001C1590">
        <w:rPr>
          <w:lang w:eastAsia="nl-NL"/>
        </w:rPr>
        <w:t xml:space="preserve">De beslissing tot preventieve schorsing wordt schriftelijk en gemotiveerd aan jou meegedeeld. De directie bevestigt die beslissing in de brief waarmee de tuchtprocedure wordt opgestart. De preventieve schorsing kan onmiddellijk ingaan en duurt in principe niet langer dan </w:t>
      </w:r>
      <w:r w:rsidR="00D80578" w:rsidRPr="001C1590">
        <w:rPr>
          <w:lang w:eastAsia="nl-NL"/>
        </w:rPr>
        <w:t>5</w:t>
      </w:r>
      <w:r w:rsidRPr="001C1590">
        <w:rPr>
          <w:lang w:eastAsia="nl-NL"/>
        </w:rPr>
        <w:t xml:space="preserve"> opeenvolgende schooldagen. Uitzonderlijk kan </w:t>
      </w:r>
      <w:r w:rsidR="009E7661" w:rsidRPr="001C1590">
        <w:rPr>
          <w:lang w:eastAsia="nl-NL"/>
        </w:rPr>
        <w:t>die</w:t>
      </w:r>
      <w:r w:rsidRPr="001C1590">
        <w:rPr>
          <w:lang w:eastAsia="nl-NL"/>
        </w:rPr>
        <w:t xml:space="preserve"> periode eenmalig met </w:t>
      </w:r>
      <w:r w:rsidR="00D80578" w:rsidRPr="001C1590">
        <w:rPr>
          <w:lang w:eastAsia="nl-NL"/>
        </w:rPr>
        <w:t>5</w:t>
      </w:r>
      <w:r w:rsidRPr="001C1590">
        <w:rPr>
          <w:lang w:eastAsia="nl-NL"/>
        </w:rPr>
        <w:t xml:space="preserve"> opeenvolgende schooldagen verlengd worden, </w:t>
      </w:r>
      <w:r w:rsidR="009E7661" w:rsidRPr="001C1590">
        <w:rPr>
          <w:lang w:eastAsia="nl-NL"/>
        </w:rPr>
        <w:t>als</w:t>
      </w:r>
      <w:r w:rsidRPr="001C1590">
        <w:rPr>
          <w:lang w:eastAsia="nl-NL"/>
        </w:rPr>
        <w:t xml:space="preserve"> door externe factoren het tuchtonderzoek niet binnen die eerste periode kan worden afgerond. De directie motiveert </w:t>
      </w:r>
      <w:r w:rsidR="00AE36D5" w:rsidRPr="001C1590">
        <w:rPr>
          <w:lang w:eastAsia="nl-NL"/>
        </w:rPr>
        <w:t>die</w:t>
      </w:r>
      <w:r w:rsidRPr="001C1590">
        <w:rPr>
          <w:lang w:eastAsia="nl-NL"/>
        </w:rPr>
        <w:t xml:space="preserve"> beslissing.</w:t>
      </w:r>
    </w:p>
    <w:p w14:paraId="5D4D6B4A" w14:textId="77777777" w:rsidR="002A46F3" w:rsidRDefault="002A46F3" w:rsidP="002A46F3">
      <w:pPr>
        <w:rPr>
          <w:lang w:eastAsia="nl-NL"/>
        </w:rPr>
      </w:pPr>
    </w:p>
    <w:p w14:paraId="417064CA" w14:textId="77777777" w:rsidR="002A46F3" w:rsidRDefault="002A46F3" w:rsidP="002A46F3">
      <w:pPr>
        <w:rPr>
          <w:lang w:eastAsia="nl-NL"/>
        </w:rPr>
      </w:pPr>
    </w:p>
    <w:p w14:paraId="5846998D" w14:textId="77777777" w:rsidR="002A46F3" w:rsidRDefault="002A46F3" w:rsidP="002A46F3">
      <w:pPr>
        <w:rPr>
          <w:lang w:eastAsia="nl-NL"/>
        </w:rPr>
      </w:pPr>
    </w:p>
    <w:p w14:paraId="1609D320" w14:textId="77777777" w:rsidR="002A46F3" w:rsidRDefault="002A46F3" w:rsidP="002A46F3">
      <w:pPr>
        <w:rPr>
          <w:lang w:eastAsia="nl-NL"/>
        </w:rPr>
      </w:pPr>
    </w:p>
    <w:p w14:paraId="18C7B532" w14:textId="277D8952" w:rsidR="002A46F3" w:rsidRPr="002A46F3" w:rsidRDefault="002A46F3" w:rsidP="002A46F3">
      <w:pPr>
        <w:ind w:left="6381" w:firstLine="709"/>
        <w:rPr>
          <w:lang w:eastAsia="nl-NL"/>
        </w:rPr>
      </w:pPr>
      <w:hyperlink w:anchor="Start" w:history="1">
        <w:r w:rsidRPr="001C1590">
          <w:rPr>
            <w:rStyle w:val="Hyperlink"/>
            <w:i/>
            <w:iCs/>
            <w:color w:val="0563C1"/>
            <w:sz w:val="18"/>
            <w:szCs w:val="18"/>
          </w:rPr>
          <w:t>Terug naar overzicht</w:t>
        </w:r>
      </w:hyperlink>
    </w:p>
    <w:p w14:paraId="01A70D5B" w14:textId="407F0047" w:rsidR="00907C05" w:rsidRDefault="00907C05">
      <w:pPr>
        <w:suppressAutoHyphens w:val="0"/>
        <w:rPr>
          <w:b/>
          <w:bCs/>
        </w:rPr>
      </w:pPr>
    </w:p>
    <w:p w14:paraId="26D2AC0D" w14:textId="55538F23" w:rsidR="00A11E63" w:rsidRPr="001C1590" w:rsidRDefault="00A11E63" w:rsidP="00723CDF">
      <w:pPr>
        <w:rPr>
          <w:b/>
          <w:bCs/>
        </w:rPr>
      </w:pPr>
      <w:r w:rsidRPr="001C1590">
        <w:rPr>
          <w:b/>
          <w:bCs/>
        </w:rPr>
        <w:lastRenderedPageBreak/>
        <w:t>Procedure tot tijdelijke en definitieve uitsluiting</w:t>
      </w:r>
    </w:p>
    <w:p w14:paraId="7B1F30CE" w14:textId="77777777" w:rsidR="00A11E63" w:rsidRPr="001C1590" w:rsidRDefault="00A11E63" w:rsidP="00723CDF">
      <w:pPr>
        <w:rPr>
          <w:i/>
          <w:iCs/>
          <w:lang w:eastAsia="nl-NL"/>
        </w:rPr>
      </w:pPr>
      <w:r w:rsidRPr="001C1590">
        <w:rPr>
          <w:i/>
          <w:iCs/>
          <w:lang w:eastAsia="nl-NL"/>
        </w:rPr>
        <w:t>Let op: wanneer we in dit punt spreken over ‘dagen’, bedoelen we telkens alle dagen (zaterdagen, zondagen, wettelijke feestdagen en 11 juli niet meegerekend).</w:t>
      </w:r>
    </w:p>
    <w:p w14:paraId="76A056FA" w14:textId="77777777" w:rsidR="00A11E63" w:rsidRPr="001C1590" w:rsidRDefault="00A11E63" w:rsidP="00723CDF">
      <w:pPr>
        <w:rPr>
          <w:lang w:eastAsia="nl-NL"/>
        </w:rPr>
      </w:pPr>
      <w:r w:rsidRPr="001C1590">
        <w:rPr>
          <w:lang w:eastAsia="nl-NL"/>
        </w:rPr>
        <w:t xml:space="preserve">Bij het nemen van een beslissing tot tijdelijke of definitieve uitsluiting wordt </w:t>
      </w:r>
      <w:r w:rsidRPr="001C1590">
        <w:rPr>
          <w:b/>
          <w:lang w:eastAsia="nl-NL"/>
        </w:rPr>
        <w:t>de volgende procedure</w:t>
      </w:r>
      <w:r w:rsidRPr="001C1590">
        <w:rPr>
          <w:lang w:eastAsia="nl-NL"/>
        </w:rPr>
        <w:t xml:space="preserve"> gevolgd:</w:t>
      </w:r>
    </w:p>
    <w:p w14:paraId="0035B6AD" w14:textId="1CB3F603" w:rsidR="00A11E63" w:rsidRPr="001C1590" w:rsidRDefault="00162289" w:rsidP="00A31735">
      <w:pPr>
        <w:numPr>
          <w:ilvl w:val="1"/>
          <w:numId w:val="8"/>
        </w:numPr>
        <w:suppressAutoHyphens w:val="0"/>
        <w:spacing w:after="0"/>
        <w:ind w:left="340" w:hanging="340"/>
        <w:rPr>
          <w:rFonts w:eastAsia="Times New Roman"/>
          <w:szCs w:val="24"/>
          <w:lang w:eastAsia="nl-NL"/>
        </w:rPr>
      </w:pPr>
      <w:r w:rsidRPr="001C1590">
        <w:rPr>
          <w:rFonts w:eastAsia="Times New Roman"/>
          <w:szCs w:val="24"/>
          <w:lang w:eastAsia="nl-NL"/>
        </w:rPr>
        <w:t>D</w:t>
      </w:r>
      <w:r w:rsidR="00A11E63" w:rsidRPr="001C1590">
        <w:rPr>
          <w:rFonts w:eastAsia="Times New Roman"/>
          <w:szCs w:val="24"/>
          <w:lang w:eastAsia="nl-NL"/>
        </w:rPr>
        <w:t xml:space="preserve">e directie wint het advies van de klassenraad in en stelt een tuchtdossier samen. </w:t>
      </w:r>
      <w:r w:rsidR="001076EF" w:rsidRPr="001C1590">
        <w:rPr>
          <w:rFonts w:eastAsia="Times New Roman"/>
          <w:szCs w:val="24"/>
          <w:lang w:eastAsia="nl-NL"/>
        </w:rPr>
        <w:t>Bij</w:t>
      </w:r>
      <w:r w:rsidR="00A11E63" w:rsidRPr="001C1590">
        <w:rPr>
          <w:rFonts w:eastAsia="Times New Roman"/>
          <w:szCs w:val="24"/>
          <w:lang w:eastAsia="nl-NL"/>
        </w:rPr>
        <w:t xml:space="preserve"> een definitieve uitsluiting wordt de klassenraad uitgebreid met een vertegenwoordiger van het CLB die een adviserende stem heeft.</w:t>
      </w:r>
    </w:p>
    <w:p w14:paraId="27ADB615" w14:textId="6237EA0A" w:rsidR="00A11E63" w:rsidRPr="001C1590" w:rsidRDefault="00162289" w:rsidP="00A31735">
      <w:pPr>
        <w:numPr>
          <w:ilvl w:val="1"/>
          <w:numId w:val="8"/>
        </w:numPr>
        <w:suppressAutoHyphens w:val="0"/>
        <w:spacing w:after="0"/>
        <w:ind w:left="340" w:hanging="340"/>
        <w:rPr>
          <w:lang w:eastAsia="nl-NL"/>
        </w:rPr>
      </w:pPr>
      <w:r w:rsidRPr="001C1590">
        <w:rPr>
          <w:rFonts w:eastAsia="Times New Roman"/>
          <w:szCs w:val="24"/>
          <w:lang w:eastAsia="nl-NL"/>
        </w:rPr>
        <w:t>J</w:t>
      </w:r>
      <w:r w:rsidR="00A11E63" w:rsidRPr="001C1590">
        <w:rPr>
          <w:rFonts w:eastAsia="Times New Roman"/>
          <w:szCs w:val="24"/>
          <w:lang w:eastAsia="nl-NL"/>
        </w:rPr>
        <w:t xml:space="preserve">ij en je kind worden per aangetekende brief uitgenodigd voor een gesprek met de directie. Je </w:t>
      </w:r>
      <w:r w:rsidR="00346E84" w:rsidRPr="001C1590">
        <w:rPr>
          <w:rFonts w:eastAsia="Times New Roman"/>
          <w:szCs w:val="24"/>
          <w:lang w:eastAsia="nl-NL"/>
        </w:rPr>
        <w:t>kunt</w:t>
      </w:r>
      <w:r w:rsidR="00A11E63" w:rsidRPr="001C1590">
        <w:rPr>
          <w:rFonts w:eastAsia="Times New Roman"/>
          <w:szCs w:val="24"/>
          <w:lang w:eastAsia="nl-NL"/>
        </w:rPr>
        <w:t xml:space="preserve"> worden bijgestaan door een vertrouwenspersoon.</w:t>
      </w:r>
      <w:r w:rsidR="00A11E63" w:rsidRPr="001C1590">
        <w:t xml:space="preserve"> </w:t>
      </w:r>
      <w:r w:rsidR="00D04EDB" w:rsidRPr="001C1590">
        <w:rPr>
          <w:lang w:eastAsia="nl-NL"/>
        </w:rPr>
        <w:t>Een personeelslid van de school, van het CLB of van het ondersteunende leersteuncentrum</w:t>
      </w:r>
      <w:r w:rsidR="00D04EDB" w:rsidRPr="001C1590">
        <w:rPr>
          <w:rFonts w:eastAsia="Trebuchet MS" w:cs="Trebuchet MS"/>
        </w:rPr>
        <w:t xml:space="preserve"> </w:t>
      </w:r>
      <w:r w:rsidR="00D04EDB" w:rsidRPr="001C1590">
        <w:rPr>
          <w:lang w:eastAsia="nl-NL"/>
        </w:rPr>
        <w:t xml:space="preserve">kan bij een tuchtprocedure niet optreden als vertrouwenspersoon. </w:t>
      </w:r>
      <w:r w:rsidR="00A11E63" w:rsidRPr="001C1590">
        <w:rPr>
          <w:lang w:eastAsia="nl-NL"/>
        </w:rPr>
        <w:t xml:space="preserve">Het gesprek zelf vindt ten vroegste plaats op de </w:t>
      </w:r>
      <w:r w:rsidR="007809A5" w:rsidRPr="001C1590">
        <w:rPr>
          <w:lang w:eastAsia="nl-NL"/>
        </w:rPr>
        <w:t>4de</w:t>
      </w:r>
      <w:r w:rsidR="00A11E63" w:rsidRPr="001C1590">
        <w:rPr>
          <w:lang w:eastAsia="nl-NL"/>
        </w:rPr>
        <w:t xml:space="preserve"> dag na verzending van de brief.</w:t>
      </w:r>
      <w:r w:rsidR="00067F6B" w:rsidRPr="001C1590">
        <w:rPr>
          <w:lang w:eastAsia="nl-NL"/>
        </w:rPr>
        <w:t xml:space="preserve"> </w:t>
      </w:r>
      <w:r w:rsidR="00067F6B" w:rsidRPr="001C1590">
        <w:rPr>
          <w:rFonts w:eastAsia="Trebuchet MS" w:cs="Trebuchet MS"/>
          <w:color w:val="auto"/>
        </w:rPr>
        <w:t xml:space="preserve">Het gesprek vindt fysiek plaats op school tenzij dit wegens veiligheidsredenen niet mogelijk is. Over de wijze waarop het gesprek plaatsvindt (fysiek dan wel via elektronische weg) ligt de beslissing bij </w:t>
      </w:r>
      <w:r w:rsidR="009159BC" w:rsidRPr="001C1590">
        <w:rPr>
          <w:rFonts w:eastAsia="Trebuchet MS" w:cs="Trebuchet MS"/>
          <w:color w:val="auto"/>
        </w:rPr>
        <w:t>de directie</w:t>
      </w:r>
      <w:r w:rsidR="00067F6B" w:rsidRPr="001C1590">
        <w:rPr>
          <w:rFonts w:eastAsia="Trebuchet MS" w:cs="Trebuchet MS"/>
          <w:color w:val="auto"/>
        </w:rPr>
        <w:t xml:space="preserve"> na afweging van de concrete omstandigheden of vraag.</w:t>
      </w:r>
    </w:p>
    <w:p w14:paraId="4E2F160D" w14:textId="6AA562A2" w:rsidR="00A11E63" w:rsidRPr="001C1590" w:rsidRDefault="00162289" w:rsidP="00A31735">
      <w:pPr>
        <w:numPr>
          <w:ilvl w:val="1"/>
          <w:numId w:val="8"/>
        </w:numPr>
        <w:suppressAutoHyphens w:val="0"/>
        <w:spacing w:after="0"/>
        <w:ind w:left="340" w:hanging="340"/>
        <w:rPr>
          <w:rFonts w:eastAsia="Times New Roman"/>
          <w:szCs w:val="24"/>
          <w:lang w:eastAsia="nl-NL"/>
        </w:rPr>
      </w:pPr>
      <w:r w:rsidRPr="001C1590">
        <w:rPr>
          <w:lang w:eastAsia="nl-NL"/>
        </w:rPr>
        <w:t>V</w:t>
      </w:r>
      <w:r w:rsidR="00A11E63" w:rsidRPr="001C1590">
        <w:rPr>
          <w:lang w:eastAsia="nl-NL"/>
        </w:rPr>
        <w:t xml:space="preserve">oorafgaand aan het gesprek hebben jij, je kind en eventueel jullie vertrouwenspersoon </w:t>
      </w:r>
      <w:r w:rsidR="00CF4B46" w:rsidRPr="001C1590">
        <w:rPr>
          <w:lang w:eastAsia="nl-NL"/>
        </w:rPr>
        <w:t xml:space="preserve">het </w:t>
      </w:r>
      <w:r w:rsidR="00A11E63" w:rsidRPr="001C1590">
        <w:rPr>
          <w:lang w:eastAsia="nl-NL"/>
        </w:rPr>
        <w:t xml:space="preserve">recht </w:t>
      </w:r>
      <w:r w:rsidR="00F56C48" w:rsidRPr="001C1590">
        <w:rPr>
          <w:lang w:eastAsia="nl-NL"/>
        </w:rPr>
        <w:t>om</w:t>
      </w:r>
      <w:r w:rsidR="00A11E63" w:rsidRPr="001C1590">
        <w:rPr>
          <w:lang w:eastAsia="nl-NL"/>
        </w:rPr>
        <w:t xml:space="preserve"> </w:t>
      </w:r>
      <w:r w:rsidR="00A11E63" w:rsidRPr="001C1590">
        <w:rPr>
          <w:rFonts w:eastAsia="Times New Roman"/>
          <w:szCs w:val="24"/>
          <w:lang w:eastAsia="nl-NL"/>
        </w:rPr>
        <w:t>het tuchtdossier, met inbegrip van het advies van de klassenraad</w:t>
      </w:r>
      <w:r w:rsidR="00F56C48" w:rsidRPr="001C1590">
        <w:rPr>
          <w:rFonts w:eastAsia="Times New Roman"/>
          <w:szCs w:val="24"/>
          <w:lang w:eastAsia="nl-NL"/>
        </w:rPr>
        <w:t>, in te kijken</w:t>
      </w:r>
      <w:r w:rsidR="00A11E63" w:rsidRPr="001C1590">
        <w:rPr>
          <w:rFonts w:eastAsia="Times New Roman"/>
          <w:szCs w:val="24"/>
          <w:lang w:eastAsia="nl-NL"/>
        </w:rPr>
        <w:t>.</w:t>
      </w:r>
    </w:p>
    <w:p w14:paraId="7F6DD174" w14:textId="25E099E9" w:rsidR="00A11E63" w:rsidRPr="001C1590" w:rsidRDefault="00162289" w:rsidP="00A31735">
      <w:pPr>
        <w:numPr>
          <w:ilvl w:val="1"/>
          <w:numId w:val="8"/>
        </w:numPr>
        <w:suppressAutoHyphens w:val="0"/>
        <w:ind w:left="340" w:hanging="340"/>
        <w:rPr>
          <w:rFonts w:eastAsia="Times New Roman"/>
          <w:szCs w:val="24"/>
          <w:lang w:eastAsia="nl-NL"/>
        </w:rPr>
      </w:pPr>
      <w:r w:rsidRPr="001C1590">
        <w:t>N</w:t>
      </w:r>
      <w:r w:rsidR="00A11E63" w:rsidRPr="001C1590">
        <w:t xml:space="preserve">a het gesprek brengt de directie jou binnen een termijn van </w:t>
      </w:r>
      <w:r w:rsidR="000C5344" w:rsidRPr="001C1590">
        <w:t>5</w:t>
      </w:r>
      <w:r w:rsidR="00A11E63" w:rsidRPr="001C1590">
        <w:t xml:space="preserve"> dagen met een aangetekende brief op de hoogte van zijn beslissing. In die brief staat een motivering van de beslissing en de ingangsdatum van de tuchtmaatregel. </w:t>
      </w:r>
      <w:r w:rsidR="00A11E63" w:rsidRPr="001C1590">
        <w:rPr>
          <w:rFonts w:eastAsia="Times New Roman"/>
          <w:szCs w:val="24"/>
          <w:lang w:eastAsia="nl-NL"/>
        </w:rPr>
        <w:t xml:space="preserve">Bij een definitieve uitsluiting vermeldt </w:t>
      </w:r>
      <w:r w:rsidR="00775B9F" w:rsidRPr="001C1590">
        <w:rPr>
          <w:rFonts w:eastAsia="Times New Roman"/>
          <w:szCs w:val="24"/>
          <w:lang w:eastAsia="nl-NL"/>
        </w:rPr>
        <w:t>de</w:t>
      </w:r>
      <w:r w:rsidR="004C664F" w:rsidRPr="001C1590">
        <w:rPr>
          <w:rFonts w:eastAsia="Times New Roman"/>
          <w:szCs w:val="24"/>
          <w:lang w:eastAsia="nl-NL"/>
        </w:rPr>
        <w:t xml:space="preserve"> brief ook hoe je in beroep kan gaan tegen de beslissing</w:t>
      </w:r>
      <w:r w:rsidR="00A11E63" w:rsidRPr="001C1590">
        <w:rPr>
          <w:rFonts w:eastAsia="Times New Roman"/>
          <w:szCs w:val="24"/>
          <w:lang w:eastAsia="nl-NL"/>
        </w:rPr>
        <w:t>.</w:t>
      </w:r>
    </w:p>
    <w:p w14:paraId="33093C16" w14:textId="0905C080" w:rsidR="00A11E63" w:rsidRPr="001C1590" w:rsidRDefault="00A11E63" w:rsidP="00723CDF">
      <w:pPr>
        <w:rPr>
          <w:lang w:eastAsia="nl-NL"/>
        </w:rPr>
      </w:pPr>
      <w:r w:rsidRPr="001C1590">
        <w:rPr>
          <w:lang w:eastAsia="nl-NL"/>
        </w:rPr>
        <w:t xml:space="preserve">Bij een definitieve uitsluiting zoeken we samen met het CLB naar een nieuwe school. Als je geen inspanningen doet om je kind in een andere school in te schrijven, krijgt de definitieve uitsluiting effectief uitwerking na </w:t>
      </w:r>
      <w:r w:rsidR="00CA1291" w:rsidRPr="001C1590">
        <w:rPr>
          <w:lang w:eastAsia="nl-NL"/>
        </w:rPr>
        <w:t>1</w:t>
      </w:r>
      <w:r w:rsidRPr="001C1590">
        <w:rPr>
          <w:lang w:eastAsia="nl-NL"/>
        </w:rPr>
        <w:t xml:space="preserve"> maand (</w:t>
      </w:r>
      <w:r w:rsidR="00632853" w:rsidRPr="001C1590">
        <w:rPr>
          <w:lang w:eastAsia="nl-NL"/>
        </w:rPr>
        <w:t xml:space="preserve">vakantieperiodes tussen 1 september en 30 juni </w:t>
      </w:r>
      <w:r w:rsidRPr="001C1590">
        <w:rPr>
          <w:lang w:eastAsia="nl-NL"/>
        </w:rPr>
        <w:t>niet meegerekend). Jij moet er dan op toezien dat je kind aan de leerplicht voldoet. Wij kunnen de inschrijving van je kind weigeren als je kind het huidige, het vorige of het daaraan voorafgaande schooljaar definitief werd uitgesloten op onze school.</w:t>
      </w:r>
    </w:p>
    <w:p w14:paraId="0452F608" w14:textId="71120040" w:rsidR="00A11E63" w:rsidRPr="001C1590" w:rsidRDefault="00A11E63" w:rsidP="00723CDF">
      <w:pPr>
        <w:rPr>
          <w:b/>
          <w:bCs/>
        </w:rPr>
      </w:pPr>
      <w:r w:rsidRPr="001C1590">
        <w:rPr>
          <w:b/>
          <w:bCs/>
        </w:rPr>
        <w:t xml:space="preserve">Opvang op school </w:t>
      </w:r>
      <w:r w:rsidR="00A70249" w:rsidRPr="001C1590">
        <w:rPr>
          <w:b/>
          <w:bCs/>
        </w:rPr>
        <w:t>bij</w:t>
      </w:r>
      <w:r w:rsidRPr="001C1590">
        <w:rPr>
          <w:b/>
          <w:bCs/>
        </w:rPr>
        <w:t xml:space="preserve"> preventieve schorsing en (tijdelijke en definitieve) uitsluiting</w:t>
      </w:r>
    </w:p>
    <w:p w14:paraId="7DB542CE" w14:textId="1613C514" w:rsidR="00A11E63" w:rsidRPr="001C1590" w:rsidRDefault="00A11E63" w:rsidP="00723CDF">
      <w:pPr>
        <w:rPr>
          <w:lang w:eastAsia="nl-NL"/>
        </w:rPr>
      </w:pPr>
      <w:r w:rsidRPr="001C1590">
        <w:rPr>
          <w:lang w:eastAsia="nl-NL"/>
        </w:rPr>
        <w:t xml:space="preserve">Wanneer je kind tijdens een tuchtprocedure preventief geschorst wordt of na de tuchtprocedure tijdelijk wordt uitgesloten, is je kind in principe op school aanwezig, maar neemt </w:t>
      </w:r>
      <w:r w:rsidR="005C6832" w:rsidRPr="001C1590">
        <w:rPr>
          <w:lang w:eastAsia="nl-NL"/>
        </w:rPr>
        <w:t>het</w:t>
      </w:r>
      <w:r w:rsidRPr="001C1590">
        <w:rPr>
          <w:lang w:eastAsia="nl-NL"/>
        </w:rPr>
        <w:t xml:space="preserve"> geen deel aan de lessen of activiteiten van zijn leerlingengroep. De directie kan beslissen dat de opvang van je kind niet haalbaar is voor onze school. Die beslissing motiveren we dan schriftelijk aan jou.</w:t>
      </w:r>
    </w:p>
    <w:p w14:paraId="2DD0D7FE" w14:textId="2C3ED055" w:rsidR="00A11E63" w:rsidRPr="001C1590" w:rsidRDefault="00AA10EC" w:rsidP="00723CDF">
      <w:pPr>
        <w:rPr>
          <w:lang w:eastAsia="nl-NL"/>
        </w:rPr>
      </w:pPr>
      <w:r w:rsidRPr="001C1590">
        <w:rPr>
          <w:lang w:eastAsia="nl-NL"/>
        </w:rPr>
        <w:t>Bij</w:t>
      </w:r>
      <w:r w:rsidR="00A11E63" w:rsidRPr="001C1590">
        <w:rPr>
          <w:lang w:eastAsia="nl-NL"/>
        </w:rPr>
        <w:t xml:space="preserve"> een definitieve uitsluiting heb je </w:t>
      </w:r>
      <w:r w:rsidR="001F3404" w:rsidRPr="001C1590">
        <w:rPr>
          <w:lang w:eastAsia="nl-NL"/>
        </w:rPr>
        <w:t>1</w:t>
      </w:r>
      <w:r w:rsidR="00A11E63" w:rsidRPr="001C1590">
        <w:rPr>
          <w:lang w:eastAsia="nl-NL"/>
        </w:rPr>
        <w:t xml:space="preserve"> maand de tijd om je kind in een andere school in te schrijven. In afwachting van de inschrijving is je kind in principe op school aanwezig, maar neemt het geen deel aan de activiteiten van zijn leerlingengroep. De directie kan beslissen dat de opvang van je kind niet haalbaar is voor onze school. Die beslissing motiveren we dan schriftelijk aan jou.</w:t>
      </w:r>
    </w:p>
    <w:bookmarkStart w:id="68" w:name="_Ref61257174"/>
    <w:bookmarkStart w:id="69" w:name="_Ref70935109"/>
    <w:p w14:paraId="11FD6954" w14:textId="5CA8F5BD" w:rsidR="00907C05" w:rsidRDefault="002513CA" w:rsidP="002513CA">
      <w:pPr>
        <w:spacing w:before="200"/>
        <w:jc w:val="right"/>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311062BF" w14:textId="19341383" w:rsidR="002513CA" w:rsidRPr="001C1590" w:rsidRDefault="00907C05" w:rsidP="00190F5E">
      <w:pPr>
        <w:suppressAutoHyphens w:val="0"/>
        <w:rPr>
          <w:i/>
          <w:iCs/>
          <w:color w:val="0563C1"/>
          <w:sz w:val="18"/>
          <w:szCs w:val="18"/>
        </w:rPr>
      </w:pPr>
      <w:r>
        <w:rPr>
          <w:i/>
          <w:iCs/>
          <w:color w:val="0563C1"/>
          <w:sz w:val="18"/>
          <w:szCs w:val="18"/>
        </w:rPr>
        <w:br w:type="page"/>
      </w:r>
    </w:p>
    <w:p w14:paraId="3FFAE831" w14:textId="7192B8F2" w:rsidR="00A11E63" w:rsidRPr="001C1590" w:rsidRDefault="009D2096" w:rsidP="00B3263D">
      <w:pPr>
        <w:pStyle w:val="Kop2"/>
        <w:shd w:val="clear" w:color="auto" w:fill="FFD966" w:themeFill="accent4" w:themeFillTint="99"/>
        <w:rPr>
          <w:color w:val="FFFFFF" w:themeColor="background1"/>
        </w:rPr>
      </w:pPr>
      <w:r w:rsidRPr="001C1590">
        <w:rPr>
          <w:bCs/>
          <w:noProof/>
          <w:color w:val="FFFFFF" w:themeColor="background1"/>
        </w:rPr>
        <w:lastRenderedPageBreak/>
        <w:drawing>
          <wp:anchor distT="0" distB="0" distL="114300" distR="114300" simplePos="0" relativeHeight="251658274" behindDoc="0" locked="0" layoutInCell="1" allowOverlap="1" wp14:anchorId="54845E48" wp14:editId="3B7C8B23">
            <wp:simplePos x="0" y="0"/>
            <wp:positionH relativeFrom="column">
              <wp:posOffset>-784513</wp:posOffset>
            </wp:positionH>
            <wp:positionV relativeFrom="paragraph">
              <wp:posOffset>326168</wp:posOffset>
            </wp:positionV>
            <wp:extent cx="640080" cy="640080"/>
            <wp:effectExtent l="0" t="0" r="0" b="0"/>
            <wp:wrapThrough wrapText="bothSides">
              <wp:wrapPolygon edited="0">
                <wp:start x="1929" y="2571"/>
                <wp:lineTo x="1929" y="14786"/>
                <wp:lineTo x="12214" y="17357"/>
                <wp:lineTo x="13500" y="18643"/>
                <wp:lineTo x="16714" y="18643"/>
                <wp:lineTo x="19286" y="14143"/>
                <wp:lineTo x="19286" y="2571"/>
                <wp:lineTo x="1929" y="2571"/>
              </wp:wrapPolygon>
            </wp:wrapThrough>
            <wp:docPr id="51" name="Graphic 51" descr="Opmerking: niet le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Opmerking: niet leuk silhouet"/>
                    <pic:cNvPicPr/>
                  </pic:nvPicPr>
                  <pic:blipFill>
                    <a:blip r:embed="rId109">
                      <a:extLst>
                        <a:ext uri="{28A0092B-C50C-407E-A947-70E740481C1C}">
                          <a14:useLocalDpi xmlns:a14="http://schemas.microsoft.com/office/drawing/2010/main" val="0"/>
                        </a:ext>
                        <a:ext uri="{96DAC541-7B7A-43D3-8B79-37D633B846F1}">
                          <asvg:svgBlip xmlns:asvg="http://schemas.microsoft.com/office/drawing/2016/SVG/main" r:embed="rId110"/>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A11E63" w:rsidRPr="001C1590">
        <w:rPr>
          <w:color w:val="FFFFFF" w:themeColor="background1"/>
        </w:rPr>
        <w:t>Betwistingen</w:t>
      </w:r>
      <w:bookmarkEnd w:id="68"/>
      <w:bookmarkEnd w:id="69"/>
    </w:p>
    <w:p w14:paraId="17AA6D21" w14:textId="7F5F47B7" w:rsidR="00A11E63" w:rsidRPr="00B3263D" w:rsidRDefault="00A11E63" w:rsidP="004B171E">
      <w:pPr>
        <w:pStyle w:val="Kop3"/>
        <w:rPr>
          <w:b/>
          <w:bCs/>
        </w:rPr>
      </w:pPr>
      <w:r w:rsidRPr="00B3263D">
        <w:rPr>
          <w:b/>
          <w:bCs/>
        </w:rPr>
        <w:t>Beroepsprocedure definitieve uitsluiting</w:t>
      </w:r>
    </w:p>
    <w:p w14:paraId="00294FDA" w14:textId="5313C15C" w:rsidR="00A11E63" w:rsidRPr="001C1590" w:rsidRDefault="00A11E63" w:rsidP="00A11E63">
      <w:pPr>
        <w:rPr>
          <w:i/>
          <w:iCs/>
        </w:rPr>
      </w:pPr>
      <w:r w:rsidRPr="001C1590">
        <w:rPr>
          <w:i/>
          <w:iCs/>
        </w:rPr>
        <w:t>Let op: wanneer we in dit punt spreken over ‘dagen’, bedoelen we telkens alle dagen (zaterdagen, zondagen, wettelijke feestdagen en 11 juli niet meegerekend).</w:t>
      </w:r>
    </w:p>
    <w:p w14:paraId="4BE90EE6" w14:textId="6833D575" w:rsidR="00A11E63" w:rsidRPr="001C1590" w:rsidRDefault="00A11E63" w:rsidP="00723CDF">
      <w:pPr>
        <w:rPr>
          <w:lang w:eastAsia="nl-NL"/>
        </w:rPr>
      </w:pPr>
      <w:r w:rsidRPr="001C1590">
        <w:rPr>
          <w:lang w:eastAsia="nl-NL"/>
        </w:rPr>
        <w:t xml:space="preserve">Je </w:t>
      </w:r>
      <w:r w:rsidR="008A0834" w:rsidRPr="001C1590">
        <w:rPr>
          <w:lang w:eastAsia="nl-NL"/>
        </w:rPr>
        <w:t>kunt</w:t>
      </w:r>
      <w:r w:rsidRPr="001C1590">
        <w:rPr>
          <w:lang w:eastAsia="nl-NL"/>
        </w:rPr>
        <w:t xml:space="preserve"> tegen de beslissing tot definitieve uitsluiting beroep aantekenen. De procedure gaat als volgt:</w:t>
      </w:r>
    </w:p>
    <w:p w14:paraId="46ED69F1" w14:textId="6B59DEEB" w:rsidR="00A11E63" w:rsidRDefault="00162289" w:rsidP="00A31735">
      <w:pPr>
        <w:pStyle w:val="Lijstalinea"/>
        <w:numPr>
          <w:ilvl w:val="0"/>
          <w:numId w:val="9"/>
        </w:numPr>
        <w:spacing w:after="200"/>
        <w:ind w:left="340" w:hanging="340"/>
        <w:contextualSpacing w:val="0"/>
        <w:outlineLvl w:val="9"/>
        <w:rPr>
          <w:lang w:eastAsia="nl-NL"/>
        </w:rPr>
      </w:pPr>
      <w:r w:rsidRPr="001C1590">
        <w:rPr>
          <w:lang w:eastAsia="nl-NL"/>
        </w:rPr>
        <w:t>J</w:t>
      </w:r>
      <w:r w:rsidR="00A11E63" w:rsidRPr="001C1590">
        <w:rPr>
          <w:lang w:eastAsia="nl-NL"/>
        </w:rPr>
        <w:t>e dient met een aangetekende brief beroep in bi</w:t>
      </w:r>
      <w:r w:rsidR="00DE69C7">
        <w:rPr>
          <w:lang w:eastAsia="nl-NL"/>
        </w:rPr>
        <w:t xml:space="preserve">j </w:t>
      </w:r>
      <w:r w:rsidR="00A11E63" w:rsidRPr="001C1590">
        <w:rPr>
          <w:lang w:eastAsia="nl-NL"/>
        </w:rPr>
        <w:t>het schoolbestuur:</w:t>
      </w:r>
    </w:p>
    <w:p w14:paraId="65CDBE99" w14:textId="5BB13DEF" w:rsidR="00DE69C7" w:rsidRDefault="00AF44BC" w:rsidP="00DE69C7">
      <w:pPr>
        <w:pStyle w:val="Lijstalinea"/>
        <w:numPr>
          <w:ilvl w:val="0"/>
          <w:numId w:val="0"/>
        </w:numPr>
        <w:spacing w:after="0"/>
        <w:ind w:left="340"/>
        <w:contextualSpacing w:val="0"/>
        <w:outlineLvl w:val="9"/>
        <w:rPr>
          <w:lang w:eastAsia="nl-NL"/>
        </w:rPr>
      </w:pPr>
      <w:proofErr w:type="gramStart"/>
      <w:r>
        <w:rPr>
          <w:lang w:eastAsia="nl-NL"/>
        </w:rPr>
        <w:t>v</w:t>
      </w:r>
      <w:r w:rsidR="00DE69C7">
        <w:rPr>
          <w:lang w:eastAsia="nl-NL"/>
        </w:rPr>
        <w:t>zw</w:t>
      </w:r>
      <w:proofErr w:type="gramEnd"/>
      <w:r w:rsidR="00DE69C7">
        <w:rPr>
          <w:lang w:eastAsia="nl-NL"/>
        </w:rPr>
        <w:t xml:space="preserve"> Katholiek Onderwijs Zuid-Limburg (vzw KOZL)</w:t>
      </w:r>
    </w:p>
    <w:p w14:paraId="337D14BD" w14:textId="66258804" w:rsidR="00DE69C7" w:rsidRDefault="006232BA" w:rsidP="00DE69C7">
      <w:pPr>
        <w:pStyle w:val="Lijstalinea"/>
        <w:numPr>
          <w:ilvl w:val="0"/>
          <w:numId w:val="0"/>
        </w:numPr>
        <w:spacing w:after="0"/>
        <w:ind w:left="340"/>
        <w:contextualSpacing w:val="0"/>
        <w:outlineLvl w:val="9"/>
        <w:rPr>
          <w:lang w:eastAsia="nl-NL"/>
        </w:rPr>
      </w:pPr>
      <w:r>
        <w:rPr>
          <w:lang w:eastAsia="nl-NL"/>
        </w:rPr>
        <w:t>Kruissteenweg</w:t>
      </w:r>
      <w:r w:rsidR="00DE69C7">
        <w:rPr>
          <w:lang w:eastAsia="nl-NL"/>
        </w:rPr>
        <w:t xml:space="preserve"> 17 </w:t>
      </w:r>
    </w:p>
    <w:p w14:paraId="0967D75E" w14:textId="4325DC54" w:rsidR="004A3C41" w:rsidRPr="001C1590" w:rsidRDefault="00DE69C7" w:rsidP="008C3121">
      <w:pPr>
        <w:pStyle w:val="Lijstalinea"/>
        <w:numPr>
          <w:ilvl w:val="0"/>
          <w:numId w:val="0"/>
        </w:numPr>
        <w:spacing w:after="0"/>
        <w:ind w:left="340"/>
        <w:contextualSpacing w:val="0"/>
        <w:outlineLvl w:val="9"/>
        <w:rPr>
          <w:lang w:eastAsia="nl-NL"/>
        </w:rPr>
      </w:pPr>
      <w:r>
        <w:rPr>
          <w:lang w:eastAsia="nl-NL"/>
        </w:rPr>
        <w:t xml:space="preserve">3700 Tongeren-Borgloon </w:t>
      </w:r>
    </w:p>
    <w:p w14:paraId="106D43A1" w14:textId="0738421A" w:rsidR="00A11E63" w:rsidRPr="001C1590" w:rsidRDefault="00A11E63" w:rsidP="00F81614">
      <w:pPr>
        <w:spacing w:before="200"/>
      </w:pPr>
      <w:r w:rsidRPr="001C1590">
        <w:t xml:space="preserve">De aangetekende brief moet ten laatste verstuurd worden op de </w:t>
      </w:r>
      <w:r w:rsidR="007B4531" w:rsidRPr="001C1590">
        <w:t>5de</w:t>
      </w:r>
      <w:r w:rsidRPr="001C1590">
        <w:t xml:space="preserve"> dag nadat de beslissing van de definitieve uitsluiting van je kind werd ontvangen. Er is dus een termijn van </w:t>
      </w:r>
      <w:r w:rsidR="007B4531" w:rsidRPr="001C1590">
        <w:t>5</w:t>
      </w:r>
      <w:r w:rsidRPr="001C1590">
        <w:t xml:space="preserve"> dagen. De aangetekende brief met het bericht van de definitieve uitsluiting wordt geacht de </w:t>
      </w:r>
      <w:r w:rsidR="006659C9" w:rsidRPr="001C1590">
        <w:t>3de</w:t>
      </w:r>
      <w:r w:rsidRPr="001C1590">
        <w:t xml:space="preserve"> dag na verzending te zijn ontvangen. </w:t>
      </w:r>
      <w:r w:rsidR="00C10F3B" w:rsidRPr="001C1590">
        <w:t xml:space="preserve">Ook wanneer </w:t>
      </w:r>
      <w:r w:rsidR="000517FB" w:rsidRPr="001C1590">
        <w:t>je</w:t>
      </w:r>
      <w:r w:rsidR="00C10F3B" w:rsidRPr="001C1590">
        <w:t xml:space="preserve"> de aangetekende </w:t>
      </w:r>
      <w:r w:rsidR="00D147C9" w:rsidRPr="001C1590">
        <w:t>brief</w:t>
      </w:r>
      <w:r w:rsidR="00C10F3B" w:rsidRPr="001C1590">
        <w:t xml:space="preserve"> eerder ontvang</w:t>
      </w:r>
      <w:r w:rsidR="000517FB" w:rsidRPr="001C1590">
        <w:t>t</w:t>
      </w:r>
      <w:r w:rsidR="00C10F3B" w:rsidRPr="001C1590">
        <w:t xml:space="preserve">, telt de </w:t>
      </w:r>
      <w:r w:rsidR="000517FB" w:rsidRPr="001C1590">
        <w:t>3de</w:t>
      </w:r>
      <w:r w:rsidR="00C10F3B" w:rsidRPr="001C1590">
        <w:t xml:space="preserve"> dag </w:t>
      </w:r>
      <w:r w:rsidR="00C31DD4" w:rsidRPr="001C1590">
        <w:t>na</w:t>
      </w:r>
      <w:r w:rsidR="00C10F3B" w:rsidRPr="001C1590">
        <w:t xml:space="preserve"> verzending als startdatum voor het berekenen van de termijn. </w:t>
      </w:r>
      <w:r w:rsidRPr="001C1590">
        <w:t>De poststempel geldt als bewijs, zowel voor de verzending als voor de ontvangst</w:t>
      </w:r>
      <w:r w:rsidR="008C3121">
        <w:t>.</w:t>
      </w:r>
    </w:p>
    <w:p w14:paraId="7E781CA1" w14:textId="5B0F27C5" w:rsidR="00A11E63" w:rsidRPr="001C1590" w:rsidRDefault="00A11E63" w:rsidP="002612E3">
      <w:pPr>
        <w:spacing w:before="200"/>
        <w:rPr>
          <w:i/>
          <w:iCs/>
        </w:rPr>
      </w:pPr>
      <w:r w:rsidRPr="001C1590">
        <w:rPr>
          <w:i/>
          <w:iCs/>
        </w:rPr>
        <w:t>Let op: als het beroep</w:t>
      </w:r>
      <w:r w:rsidR="008C3121">
        <w:rPr>
          <w:i/>
          <w:iCs/>
        </w:rPr>
        <w:t xml:space="preserve"> te laat wordt verstuurd,</w:t>
      </w:r>
      <w:r w:rsidRPr="001C1590">
        <w:rPr>
          <w:i/>
          <w:iCs/>
        </w:rPr>
        <w:t xml:space="preserve"> zal de beroepscommissie het beroep onontvankelijk moeten </w:t>
      </w:r>
      <w:r w:rsidR="00923217" w:rsidRPr="001C1590">
        <w:rPr>
          <w:i/>
          <w:iCs/>
        </w:rPr>
        <w:t>verkla</w:t>
      </w:r>
      <w:r w:rsidR="00525D59" w:rsidRPr="001C1590">
        <w:rPr>
          <w:i/>
          <w:iCs/>
        </w:rPr>
        <w:t>ren</w:t>
      </w:r>
      <w:r w:rsidRPr="001C1590">
        <w:rPr>
          <w:i/>
          <w:iCs/>
        </w:rPr>
        <w:t>. Dat betekent dat ze het beroep niet inhoudelijk zal kunnen behandelen.</w:t>
      </w:r>
    </w:p>
    <w:p w14:paraId="486FABDD" w14:textId="735FC94A" w:rsidR="006E6083" w:rsidRPr="001C1590" w:rsidRDefault="00A11E63" w:rsidP="0033667C">
      <w:pPr>
        <w:pStyle w:val="Opsomming"/>
        <w:numPr>
          <w:ilvl w:val="0"/>
          <w:numId w:val="0"/>
        </w:numPr>
        <w:ind w:left="340" w:hanging="340"/>
        <w:contextualSpacing w:val="0"/>
      </w:pPr>
      <w:r w:rsidRPr="001C1590">
        <w:t>Het beroep bij het schoolbestuur moet aan de volgende voorwaarden voldoen:</w:t>
      </w:r>
    </w:p>
    <w:p w14:paraId="60EF432C" w14:textId="58EA942E" w:rsidR="00A11E63" w:rsidRDefault="006E6083" w:rsidP="00C26E3C">
      <w:pPr>
        <w:pStyle w:val="Opsomming"/>
        <w:numPr>
          <w:ilvl w:val="0"/>
          <w:numId w:val="10"/>
        </w:numPr>
      </w:pPr>
      <w:proofErr w:type="gramStart"/>
      <w:r w:rsidRPr="001C1590">
        <w:t>het</w:t>
      </w:r>
      <w:proofErr w:type="gramEnd"/>
      <w:r w:rsidRPr="001C1590">
        <w:t xml:space="preserve"> beroep is gedateerd en ondertekend</w:t>
      </w:r>
      <w:r w:rsidR="001902C9">
        <w:t>;</w:t>
      </w:r>
    </w:p>
    <w:p w14:paraId="6A267618" w14:textId="61537333" w:rsidR="001902C9" w:rsidRDefault="001902C9" w:rsidP="00C26E3C">
      <w:pPr>
        <w:pStyle w:val="Opsomming"/>
        <w:numPr>
          <w:ilvl w:val="0"/>
          <w:numId w:val="10"/>
        </w:numPr>
      </w:pPr>
      <w:proofErr w:type="gramStart"/>
      <w:r>
        <w:t>het</w:t>
      </w:r>
      <w:proofErr w:type="gramEnd"/>
      <w:r>
        <w:t xml:space="preserve"> beroep is aangetekend verstuur</w:t>
      </w:r>
      <w:r w:rsidR="00285C15">
        <w:t>d;</w:t>
      </w:r>
    </w:p>
    <w:p w14:paraId="2F723C66" w14:textId="2BA92FD5" w:rsidR="0084556A" w:rsidRDefault="0084556A" w:rsidP="00C26E3C">
      <w:pPr>
        <w:pStyle w:val="Opsomming"/>
        <w:numPr>
          <w:ilvl w:val="0"/>
          <w:numId w:val="10"/>
        </w:numPr>
      </w:pPr>
      <w:proofErr w:type="gramStart"/>
      <w:r>
        <w:t>bevat</w:t>
      </w:r>
      <w:proofErr w:type="gramEnd"/>
      <w:r>
        <w:t xml:space="preserve"> het waarom van je beroep met feitelijke omschrijving en motivering </w:t>
      </w:r>
      <w:r w:rsidR="00285C15">
        <w:t>mogelijk aangevuld met overtuigingsstukken.</w:t>
      </w:r>
    </w:p>
    <w:p w14:paraId="4BE5A208" w14:textId="77777777" w:rsidR="001902C9" w:rsidRDefault="001902C9" w:rsidP="001902C9">
      <w:pPr>
        <w:pStyle w:val="Opsomming"/>
        <w:numPr>
          <w:ilvl w:val="0"/>
          <w:numId w:val="0"/>
        </w:numPr>
        <w:ind w:left="340" w:hanging="340"/>
      </w:pPr>
    </w:p>
    <w:p w14:paraId="4C9CEC40" w14:textId="77777777" w:rsidR="001902C9" w:rsidRDefault="001902C9" w:rsidP="001902C9">
      <w:pPr>
        <w:pStyle w:val="Opsomming"/>
        <w:numPr>
          <w:ilvl w:val="0"/>
          <w:numId w:val="0"/>
        </w:numPr>
        <w:ind w:left="340" w:hanging="340"/>
      </w:pPr>
      <w:r>
        <w:t xml:space="preserve">We verwachten ook dat het beroep de redenen aangeeft waarom de definitieve uitsluiting betwist </w:t>
      </w:r>
    </w:p>
    <w:p w14:paraId="61C1124C" w14:textId="37107484" w:rsidR="000B157D" w:rsidRPr="001902C9" w:rsidRDefault="001902C9" w:rsidP="001902C9">
      <w:pPr>
        <w:pStyle w:val="Opsomming"/>
        <w:numPr>
          <w:ilvl w:val="0"/>
          <w:numId w:val="0"/>
        </w:numPr>
        <w:ind w:left="340" w:hanging="340"/>
      </w:pPr>
      <w:proofErr w:type="gramStart"/>
      <w:r>
        <w:t>wordt</w:t>
      </w:r>
      <w:proofErr w:type="gramEnd"/>
      <w:r>
        <w:t xml:space="preserve">. Daarbij kunnen overtuigingsstukken toegevoegd worden. </w:t>
      </w:r>
    </w:p>
    <w:p w14:paraId="346346F3" w14:textId="7A3FBBFA" w:rsidR="00D51098" w:rsidRPr="001C1590" w:rsidRDefault="00624970" w:rsidP="00A31735">
      <w:pPr>
        <w:pStyle w:val="Lijstalinea"/>
        <w:numPr>
          <w:ilvl w:val="0"/>
          <w:numId w:val="9"/>
        </w:numPr>
        <w:spacing w:after="200"/>
        <w:ind w:left="340" w:hanging="340"/>
        <w:contextualSpacing w:val="0"/>
        <w:outlineLvl w:val="9"/>
        <w:rPr>
          <w:lang w:eastAsia="nl-NL"/>
        </w:rPr>
      </w:pPr>
      <w:r w:rsidRPr="001C1590">
        <w:rPr>
          <w:lang w:eastAsia="nl-NL"/>
        </w:rPr>
        <w:t>W</w:t>
      </w:r>
      <w:r w:rsidR="00A11E63" w:rsidRPr="001C1590">
        <w:rPr>
          <w:lang w:eastAsia="nl-NL"/>
        </w:rPr>
        <w:t xml:space="preserve">anneer het schoolbestuur een beroep ontvangt, zal het schoolbestuur of zijn afgevaardigde een beroepscommissie samenstellen. </w:t>
      </w:r>
      <w:r w:rsidR="00A11E63" w:rsidRPr="001C1590">
        <w:rPr>
          <w:szCs w:val="24"/>
          <w:lang w:eastAsia="nl-NL"/>
        </w:rPr>
        <w:t xml:space="preserve">In de beroepscommissie zitten zowel </w:t>
      </w:r>
      <w:r w:rsidR="00D321C7" w:rsidRPr="001C1590">
        <w:rPr>
          <w:szCs w:val="24"/>
          <w:lang w:eastAsia="nl-NL"/>
        </w:rPr>
        <w:t>personen</w:t>
      </w:r>
      <w:r w:rsidR="00A11E63" w:rsidRPr="001C1590">
        <w:rPr>
          <w:szCs w:val="24"/>
          <w:lang w:eastAsia="nl-NL"/>
        </w:rPr>
        <w:t xml:space="preserve"> die aan de school of het schoolbestuur verbonden zijn als </w:t>
      </w:r>
      <w:r w:rsidR="00D321C7" w:rsidRPr="001C1590">
        <w:rPr>
          <w:szCs w:val="24"/>
          <w:lang w:eastAsia="nl-NL"/>
        </w:rPr>
        <w:t>personen</w:t>
      </w:r>
      <w:r w:rsidR="00A11E63" w:rsidRPr="001C1590">
        <w:rPr>
          <w:szCs w:val="24"/>
          <w:lang w:eastAsia="nl-NL"/>
        </w:rPr>
        <w:t xml:space="preserve"> die dat niet zijn. Het gaat om een onafhankelijke commissie die </w:t>
      </w:r>
      <w:r w:rsidR="00A11E63" w:rsidRPr="001C1590">
        <w:rPr>
          <w:rFonts w:eastAsiaTheme="minorHAnsi"/>
          <w:szCs w:val="24"/>
          <w:lang w:eastAsia="nl-NL"/>
        </w:rPr>
        <w:t>je</w:t>
      </w:r>
      <w:r w:rsidR="00A11E63" w:rsidRPr="001C1590">
        <w:rPr>
          <w:szCs w:val="24"/>
          <w:lang w:eastAsia="nl-NL"/>
        </w:rPr>
        <w:t xml:space="preserve"> klacht grondig </w:t>
      </w:r>
      <w:r w:rsidR="008934A4" w:rsidRPr="001C1590">
        <w:rPr>
          <w:szCs w:val="24"/>
          <w:lang w:eastAsia="nl-NL"/>
        </w:rPr>
        <w:t>onderzoekt</w:t>
      </w:r>
      <w:r w:rsidR="00A11E63" w:rsidRPr="001C1590">
        <w:rPr>
          <w:szCs w:val="24"/>
          <w:lang w:eastAsia="nl-NL"/>
        </w:rPr>
        <w:t xml:space="preserve">. </w:t>
      </w:r>
      <w:r w:rsidR="00A11E63" w:rsidRPr="001C1590">
        <w:rPr>
          <w:rFonts w:eastAsiaTheme="minorHAnsi"/>
          <w:szCs w:val="24"/>
          <w:lang w:eastAsia="nl-NL"/>
        </w:rPr>
        <w:t xml:space="preserve">De persoon die de definitieve uitsluiting heeft uitgesproken, </w:t>
      </w:r>
      <w:r w:rsidR="00992A53" w:rsidRPr="001C1590">
        <w:rPr>
          <w:rFonts w:eastAsiaTheme="minorHAnsi"/>
          <w:szCs w:val="24"/>
          <w:lang w:eastAsia="nl-NL"/>
        </w:rPr>
        <w:t>maakt</w:t>
      </w:r>
      <w:r w:rsidR="00A11E63" w:rsidRPr="001C1590">
        <w:rPr>
          <w:rFonts w:eastAsiaTheme="minorHAnsi"/>
          <w:szCs w:val="24"/>
          <w:lang w:eastAsia="nl-NL"/>
        </w:rPr>
        <w:t xml:space="preserve"> nooit deel </w:t>
      </w:r>
      <w:r w:rsidR="00992A53" w:rsidRPr="001C1590">
        <w:rPr>
          <w:rFonts w:eastAsiaTheme="minorHAnsi"/>
          <w:szCs w:val="24"/>
          <w:lang w:eastAsia="nl-NL"/>
        </w:rPr>
        <w:t>uit</w:t>
      </w:r>
      <w:r w:rsidR="00A11E63" w:rsidRPr="001C1590">
        <w:rPr>
          <w:rFonts w:eastAsiaTheme="minorHAnsi"/>
          <w:szCs w:val="24"/>
          <w:lang w:eastAsia="nl-NL"/>
        </w:rPr>
        <w:t xml:space="preserve"> van de beroepscommissie, maar </w:t>
      </w:r>
      <w:r w:rsidR="006229F8" w:rsidRPr="001C1590">
        <w:rPr>
          <w:rFonts w:eastAsiaTheme="minorHAnsi"/>
          <w:szCs w:val="24"/>
          <w:lang w:eastAsia="nl-NL"/>
        </w:rPr>
        <w:t>wordt</w:t>
      </w:r>
      <w:r w:rsidR="00A11E63" w:rsidRPr="001C1590">
        <w:rPr>
          <w:rFonts w:eastAsiaTheme="minorHAnsi"/>
          <w:szCs w:val="24"/>
          <w:lang w:eastAsia="nl-NL"/>
        </w:rPr>
        <w:t xml:space="preserve"> wel gehoord.</w:t>
      </w:r>
    </w:p>
    <w:p w14:paraId="138CE5B7" w14:textId="6954D7B7" w:rsidR="00D51098" w:rsidRPr="001C1590" w:rsidRDefault="00624970" w:rsidP="00A31735">
      <w:pPr>
        <w:pStyle w:val="Lijstalinea"/>
        <w:numPr>
          <w:ilvl w:val="0"/>
          <w:numId w:val="9"/>
        </w:numPr>
        <w:spacing w:after="200"/>
        <w:ind w:left="340" w:hanging="340"/>
        <w:contextualSpacing w:val="0"/>
        <w:outlineLvl w:val="9"/>
        <w:rPr>
          <w:rStyle w:val="OpsommingChar"/>
        </w:rPr>
      </w:pPr>
      <w:r w:rsidRPr="001C1590">
        <w:rPr>
          <w:lang w:eastAsia="nl-NL"/>
        </w:rPr>
        <w:t>D</w:t>
      </w:r>
      <w:r w:rsidR="00A11E63" w:rsidRPr="001C1590">
        <w:rPr>
          <w:lang w:eastAsia="nl-NL"/>
        </w:rPr>
        <w:t xml:space="preserve">e beroepscommissie </w:t>
      </w:r>
      <w:r w:rsidR="00E543BE" w:rsidRPr="001C1590">
        <w:rPr>
          <w:lang w:eastAsia="nl-NL"/>
        </w:rPr>
        <w:t>nodigt</w:t>
      </w:r>
      <w:r w:rsidR="00A11E63" w:rsidRPr="001C1590">
        <w:rPr>
          <w:lang w:eastAsia="nl-NL"/>
        </w:rPr>
        <w:t xml:space="preserve"> </w:t>
      </w:r>
      <w:r w:rsidR="00A11E63" w:rsidRPr="001C1590">
        <w:rPr>
          <w:rFonts w:eastAsiaTheme="minorHAnsi"/>
          <w:lang w:eastAsia="nl-NL"/>
        </w:rPr>
        <w:t>jou en je kind</w:t>
      </w:r>
      <w:r w:rsidR="00A11E63" w:rsidRPr="001C1590">
        <w:rPr>
          <w:lang w:eastAsia="nl-NL"/>
        </w:rPr>
        <w:t xml:space="preserve"> uit voor een gesprek. </w:t>
      </w:r>
      <w:r w:rsidR="00A11E63" w:rsidRPr="001C1590">
        <w:rPr>
          <w:rFonts w:eastAsiaTheme="minorHAnsi"/>
          <w:lang w:eastAsia="nl-NL"/>
        </w:rPr>
        <w:t xml:space="preserve">Je </w:t>
      </w:r>
      <w:r w:rsidR="008217A4" w:rsidRPr="001C1590">
        <w:rPr>
          <w:rFonts w:eastAsiaTheme="minorHAnsi"/>
          <w:lang w:eastAsia="nl-NL"/>
        </w:rPr>
        <w:t>kunt</w:t>
      </w:r>
      <w:r w:rsidR="00A11E63" w:rsidRPr="001C1590">
        <w:rPr>
          <w:rFonts w:eastAsiaTheme="minorHAnsi"/>
          <w:lang w:eastAsia="nl-NL"/>
        </w:rPr>
        <w:t xml:space="preserve"> je</w:t>
      </w:r>
      <w:r w:rsidR="00A11E63" w:rsidRPr="001C1590">
        <w:rPr>
          <w:lang w:eastAsia="nl-NL"/>
        </w:rPr>
        <w:t xml:space="preserve"> daarbij laten bijstaan door een vertrouwenspersoon.</w:t>
      </w:r>
      <w:r w:rsidR="00CA66BC">
        <w:rPr>
          <w:lang w:eastAsia="nl-NL"/>
        </w:rPr>
        <w:t xml:space="preserve"> Een personeelslid van de school, van het CLB of van het ondersteunend leersteuncentrum kan niet optreden als vertrouwenspersoon.</w:t>
      </w:r>
      <w:r w:rsidR="00AF7CFC" w:rsidRPr="001C1590">
        <w:rPr>
          <w:lang w:eastAsia="nl-NL"/>
        </w:rPr>
        <w:t xml:space="preserve"> </w:t>
      </w:r>
      <w:r w:rsidR="00A11E63" w:rsidRPr="001C1590">
        <w:rPr>
          <w:lang w:eastAsia="nl-NL"/>
        </w:rPr>
        <w:t xml:space="preserve">In de brief met de uitnodiging </w:t>
      </w:r>
      <w:r w:rsidR="00B80276" w:rsidRPr="001C1590">
        <w:rPr>
          <w:lang w:eastAsia="nl-NL"/>
        </w:rPr>
        <w:t>staat</w:t>
      </w:r>
      <w:r w:rsidR="00A11E63" w:rsidRPr="001C1590">
        <w:rPr>
          <w:lang w:eastAsia="nl-NL"/>
        </w:rPr>
        <w:t xml:space="preserve"> wie de leden van de beroepscommissie zijn. </w:t>
      </w:r>
      <w:r w:rsidR="00A11E63" w:rsidRPr="001C1590">
        <w:rPr>
          <w:rStyle w:val="OpsommingChar"/>
        </w:rPr>
        <w:t>De samenstelling blijft ongewijzigd tijdens de verdere procedure, tenzij het door ziekte, overmacht of onverenigbaarheid noodzakelijk zou zijn om een plaatsvervanger aan te duiden.</w:t>
      </w:r>
    </w:p>
    <w:p w14:paraId="1841A48E" w14:textId="0B2F23A5" w:rsidR="002A46F3" w:rsidRDefault="002A46F3" w:rsidP="002A46F3">
      <w:pPr>
        <w:ind w:left="6381" w:firstLine="709"/>
        <w:rPr>
          <w:b/>
          <w:bCs/>
        </w:rPr>
      </w:pPr>
      <w:hyperlink w:anchor="Start" w:history="1">
        <w:r w:rsidRPr="001C1590">
          <w:rPr>
            <w:rStyle w:val="Hyperlink"/>
            <w:i/>
            <w:iCs/>
            <w:color w:val="0563C1"/>
            <w:sz w:val="18"/>
            <w:szCs w:val="18"/>
          </w:rPr>
          <w:t>Terug naar overzicht</w:t>
        </w:r>
      </w:hyperlink>
    </w:p>
    <w:p w14:paraId="261863CD" w14:textId="11F53F48" w:rsidR="00D51098" w:rsidRPr="001C1590" w:rsidRDefault="00A11E63" w:rsidP="00067242">
      <w:pPr>
        <w:ind w:left="340"/>
        <w:rPr>
          <w:rStyle w:val="OpsommingChar"/>
          <w:rFonts w:eastAsiaTheme="minorHAnsi"/>
        </w:rPr>
      </w:pPr>
      <w:r w:rsidRPr="001C1590">
        <w:rPr>
          <w:rStyle w:val="OpsommingChar"/>
          <w:rFonts w:eastAsiaTheme="minorHAnsi"/>
        </w:rPr>
        <w:lastRenderedPageBreak/>
        <w:t>Vóór de zitting kun je het tuchtdossier opnieuw inkijken.</w:t>
      </w:r>
    </w:p>
    <w:p w14:paraId="6FF759DD" w14:textId="5CF1AFC5" w:rsidR="00D51098" w:rsidRPr="001C1590" w:rsidRDefault="00A11E63" w:rsidP="00067242">
      <w:pPr>
        <w:ind w:left="340"/>
        <w:rPr>
          <w:lang w:eastAsia="nl-NL"/>
        </w:rPr>
      </w:pPr>
      <w:r w:rsidRPr="001C1590">
        <w:rPr>
          <w:lang w:eastAsia="nl-NL"/>
        </w:rPr>
        <w:t xml:space="preserve">Het gesprek gebeurt ten laatste </w:t>
      </w:r>
      <w:r w:rsidR="00C352EB" w:rsidRPr="001C1590">
        <w:rPr>
          <w:lang w:eastAsia="nl-NL"/>
        </w:rPr>
        <w:t>10</w:t>
      </w:r>
      <w:r w:rsidRPr="001C1590">
        <w:rPr>
          <w:lang w:eastAsia="nl-NL"/>
        </w:rPr>
        <w:t xml:space="preserve"> dagen nadat het schoolbestuur het beroep heeft ontvangen. </w:t>
      </w:r>
      <w:r w:rsidR="00393E09" w:rsidRPr="001C1590">
        <w:t xml:space="preserve">Als het beroep is ingediend met een aangetekende brief, dan wordt die geacht de </w:t>
      </w:r>
      <w:r w:rsidR="002A45CE" w:rsidRPr="001C1590">
        <w:t>3</w:t>
      </w:r>
      <w:r w:rsidR="00436707" w:rsidRPr="001C1590">
        <w:t>d</w:t>
      </w:r>
      <w:r w:rsidR="002A45CE" w:rsidRPr="001C1590">
        <w:t xml:space="preserve">e </w:t>
      </w:r>
      <w:r w:rsidR="00393E09" w:rsidRPr="001C1590">
        <w:t xml:space="preserve">dag na verzending te zijn ontvangen. De poststempel geldt als bewijs, zowel voor de verzending als voor de ontvangst. </w:t>
      </w:r>
      <w:r w:rsidRPr="001C1590">
        <w:t>Het is enkel mogelijk om een gesprek te verzetten bij gewettigde reden of overmacht</w:t>
      </w:r>
      <w:r w:rsidR="00AB0C6A">
        <w:t>. Het laattijdig consulteren van een advocaat of onverenigbaarheid met zijn/haar agenda is geen gewettigde reden of overmacht.</w:t>
      </w:r>
      <w:r w:rsidRPr="001C1590">
        <w:t xml:space="preserve"> </w:t>
      </w:r>
      <w:r w:rsidRPr="001C1590">
        <w:rPr>
          <w:lang w:eastAsia="nl-NL"/>
        </w:rPr>
        <w:t xml:space="preserve">De schoolvakanties schorten de termijn van </w:t>
      </w:r>
      <w:r w:rsidR="004C25C9" w:rsidRPr="001C1590">
        <w:rPr>
          <w:lang w:eastAsia="nl-NL"/>
        </w:rPr>
        <w:t>10</w:t>
      </w:r>
      <w:r w:rsidRPr="001C1590">
        <w:rPr>
          <w:lang w:eastAsia="nl-NL"/>
        </w:rPr>
        <w:t xml:space="preserve"> dagen op. </w:t>
      </w:r>
      <w:r w:rsidRPr="001C1590">
        <w:rPr>
          <w:rFonts w:eastAsia="Times New Roman" w:cs="Times New Roman"/>
          <w:lang w:eastAsia="nl-NL"/>
        </w:rPr>
        <w:t>Dat betekent dat schoolvakanties niet meetellen bij het berekenen van de termijn. De zitting van de beroepscommissie kan wel tijdens een schoolvakantie plaatsvinden.</w:t>
      </w:r>
    </w:p>
    <w:p w14:paraId="40275531" w14:textId="7BF1EE6C" w:rsidR="00D51098" w:rsidRPr="001C1590" w:rsidRDefault="00624970" w:rsidP="00A31735">
      <w:pPr>
        <w:pStyle w:val="Lijstalinea"/>
        <w:numPr>
          <w:ilvl w:val="0"/>
          <w:numId w:val="9"/>
        </w:numPr>
        <w:spacing w:after="200"/>
        <w:ind w:left="340" w:hanging="340"/>
        <w:contextualSpacing w:val="0"/>
        <w:outlineLvl w:val="9"/>
        <w:rPr>
          <w:lang w:eastAsia="nl-NL"/>
        </w:rPr>
      </w:pPr>
      <w:r w:rsidRPr="001C1590">
        <w:rPr>
          <w:lang w:eastAsia="nl-NL"/>
        </w:rPr>
        <w:t>D</w:t>
      </w:r>
      <w:r w:rsidR="00A11E63" w:rsidRPr="001C1590">
        <w:rPr>
          <w:lang w:eastAsia="nl-NL"/>
        </w:rPr>
        <w:t xml:space="preserve">e beroepscommissie streeft in </w:t>
      </w:r>
      <w:r w:rsidR="00612130" w:rsidRPr="001C1590">
        <w:rPr>
          <w:lang w:eastAsia="nl-NL"/>
        </w:rPr>
        <w:t>haar</w:t>
      </w:r>
      <w:r w:rsidR="00A11E63" w:rsidRPr="001C1590">
        <w:rPr>
          <w:lang w:eastAsia="nl-NL"/>
        </w:rPr>
        <w:t xml:space="preserve"> zitting naar een consensus. Wanneer het toch tot een stemming komt, heeft de groep van </w:t>
      </w:r>
      <w:r w:rsidR="00902022" w:rsidRPr="001C1590">
        <w:rPr>
          <w:lang w:eastAsia="nl-NL"/>
        </w:rPr>
        <w:t>personen</w:t>
      </w:r>
      <w:r w:rsidR="00A11E63" w:rsidRPr="001C1590">
        <w:rPr>
          <w:lang w:eastAsia="nl-NL"/>
        </w:rPr>
        <w:t xml:space="preserve"> die aan de school of het schoolbestuur verbonden zijn evenveel stemmen als de groep van </w:t>
      </w:r>
      <w:r w:rsidR="00902022" w:rsidRPr="001C1590">
        <w:rPr>
          <w:lang w:eastAsia="nl-NL"/>
        </w:rPr>
        <w:t>personen</w:t>
      </w:r>
      <w:r w:rsidR="00A11E63" w:rsidRPr="001C1590">
        <w:rPr>
          <w:lang w:eastAsia="nl-NL"/>
        </w:rPr>
        <w:t xml:space="preserve"> die dat niet zijn. De voorzitter is niet verbonden aan de school of het schoolbestuur. Wanneer er bij een stemming evenveel stemmen voor als tegen zijn, geeft zijn stem de doorslag.</w:t>
      </w:r>
    </w:p>
    <w:p w14:paraId="245F9361" w14:textId="7544D614" w:rsidR="00A11E63" w:rsidRPr="001C1590" w:rsidRDefault="00624970" w:rsidP="00A31735">
      <w:pPr>
        <w:pStyle w:val="Lijstalinea"/>
        <w:numPr>
          <w:ilvl w:val="0"/>
          <w:numId w:val="9"/>
        </w:numPr>
        <w:spacing w:after="200"/>
        <w:ind w:left="340" w:hanging="340"/>
        <w:contextualSpacing w:val="0"/>
        <w:outlineLvl w:val="9"/>
        <w:rPr>
          <w:lang w:eastAsia="nl-NL"/>
        </w:rPr>
      </w:pPr>
      <w:r w:rsidRPr="001C1590">
        <w:rPr>
          <w:rFonts w:eastAsiaTheme="minorHAnsi"/>
          <w:lang w:eastAsia="nl-NL"/>
        </w:rPr>
        <w:t>D</w:t>
      </w:r>
      <w:r w:rsidR="00A11E63" w:rsidRPr="001C1590">
        <w:rPr>
          <w:rFonts w:eastAsiaTheme="minorHAnsi"/>
          <w:lang w:eastAsia="nl-NL"/>
        </w:rPr>
        <w:t xml:space="preserve">e beroepscommissie zal ofwel het beroep onontvankelijk </w:t>
      </w:r>
      <w:r w:rsidR="005E5FA4" w:rsidRPr="001C1590">
        <w:rPr>
          <w:rFonts w:eastAsiaTheme="minorHAnsi"/>
          <w:lang w:eastAsia="nl-NL"/>
        </w:rPr>
        <w:t>verklaren</w:t>
      </w:r>
      <w:r w:rsidR="00A11E63" w:rsidRPr="001C1590">
        <w:rPr>
          <w:rFonts w:eastAsiaTheme="minorHAnsi"/>
          <w:lang w:eastAsia="nl-NL"/>
        </w:rPr>
        <w:t xml:space="preserve">, ofwel de definitieve uitsluiting bevestigen of vernietigen. </w:t>
      </w:r>
      <w:r w:rsidR="00A11E63" w:rsidRPr="001C1590">
        <w:rPr>
          <w:lang w:eastAsia="nl-NL"/>
        </w:rPr>
        <w:t xml:space="preserve">De voorzitter van de beroepscommissie </w:t>
      </w:r>
      <w:r w:rsidR="006E17FC" w:rsidRPr="001C1590">
        <w:rPr>
          <w:lang w:eastAsia="nl-NL"/>
        </w:rPr>
        <w:t>deelt</w:t>
      </w:r>
      <w:r w:rsidR="00A11E63" w:rsidRPr="001C1590">
        <w:rPr>
          <w:rFonts w:eastAsiaTheme="minorHAnsi"/>
          <w:lang w:eastAsia="nl-NL"/>
        </w:rPr>
        <w:t xml:space="preserve"> </w:t>
      </w:r>
      <w:r w:rsidR="00A11E63" w:rsidRPr="001C1590">
        <w:rPr>
          <w:lang w:eastAsia="nl-NL"/>
        </w:rPr>
        <w:t xml:space="preserve">de gemotiveerde beslissing binnen een termijn van </w:t>
      </w:r>
      <w:r w:rsidR="00C46E51" w:rsidRPr="001C1590">
        <w:rPr>
          <w:lang w:eastAsia="nl-NL"/>
        </w:rPr>
        <w:t>5</w:t>
      </w:r>
      <w:r w:rsidR="00A11E63" w:rsidRPr="001C1590">
        <w:rPr>
          <w:lang w:eastAsia="nl-NL"/>
        </w:rPr>
        <w:t xml:space="preserve"> dagen met een aangetekende brief mee. De beslissing is bindend voor alle partijen.</w:t>
      </w:r>
    </w:p>
    <w:p w14:paraId="01A5BD6B" w14:textId="27394571" w:rsidR="00A11E63" w:rsidRPr="001C1590" w:rsidRDefault="00A11E63" w:rsidP="00813F15">
      <w:pPr>
        <w:rPr>
          <w:rFonts w:eastAsia="Times New Roman"/>
          <w:szCs w:val="24"/>
          <w:shd w:val="clear" w:color="auto" w:fill="FFE599" w:themeFill="accent4" w:themeFillTint="66"/>
          <w:lang w:eastAsia="nl-NL"/>
        </w:rPr>
      </w:pPr>
      <w:r w:rsidRPr="001C1590">
        <w:rPr>
          <w:rFonts w:eastAsia="Times New Roman" w:cs="Times New Roman"/>
          <w:lang w:eastAsia="nl-NL"/>
        </w:rPr>
        <w:t>Het beroep schort de uitvoering van de beslissing tot definitieve uitsluiting niet op. Dat betekent dat ook tijdens de beroepsprocedure de tuchtmaatregel van kracht blijft.</w:t>
      </w:r>
    </w:p>
    <w:p w14:paraId="4E6068CB" w14:textId="054F3630" w:rsidR="00A11E63" w:rsidRPr="00470491" w:rsidRDefault="00A11E63" w:rsidP="004B171E">
      <w:pPr>
        <w:pStyle w:val="Kop3"/>
        <w:rPr>
          <w:b/>
          <w:bCs/>
        </w:rPr>
      </w:pPr>
      <w:bookmarkStart w:id="70" w:name="_Ref60926899"/>
      <w:r w:rsidRPr="00470491">
        <w:rPr>
          <w:b/>
          <w:bCs/>
        </w:rPr>
        <w:t>Beroepsprocedure niet-uitreiken getuigschrift basisonderwijs</w:t>
      </w:r>
      <w:bookmarkEnd w:id="70"/>
    </w:p>
    <w:p w14:paraId="63A1130E" w14:textId="49FDA26D" w:rsidR="00A11E63" w:rsidRPr="001C1590" w:rsidRDefault="00A11E63" w:rsidP="00F501DF">
      <w:pPr>
        <w:rPr>
          <w:lang w:eastAsia="nl-NL"/>
        </w:rPr>
      </w:pPr>
      <w:proofErr w:type="gramStart"/>
      <w:r w:rsidRPr="001C1590">
        <w:rPr>
          <w:lang w:eastAsia="nl-NL"/>
        </w:rPr>
        <w:t>Indien</w:t>
      </w:r>
      <w:proofErr w:type="gramEnd"/>
      <w:r w:rsidRPr="001C1590">
        <w:rPr>
          <w:lang w:eastAsia="nl-NL"/>
        </w:rPr>
        <w:t xml:space="preserve"> je niet akkoord </w:t>
      </w:r>
      <w:r w:rsidR="005D6DF5" w:rsidRPr="001C1590">
        <w:rPr>
          <w:lang w:eastAsia="nl-NL"/>
        </w:rPr>
        <w:t>gaat</w:t>
      </w:r>
      <w:r w:rsidRPr="001C1590">
        <w:rPr>
          <w:lang w:eastAsia="nl-NL"/>
        </w:rPr>
        <w:t xml:space="preserve"> met het niet-toekennen van het getuigschrift basisonderwijs, </w:t>
      </w:r>
      <w:r w:rsidR="004A4250" w:rsidRPr="001C1590">
        <w:rPr>
          <w:lang w:eastAsia="nl-NL"/>
        </w:rPr>
        <w:t>kun</w:t>
      </w:r>
      <w:r w:rsidRPr="001C1590">
        <w:rPr>
          <w:lang w:eastAsia="nl-NL"/>
        </w:rPr>
        <w:t xml:space="preserve"> je beroep instellen. </w:t>
      </w:r>
      <w:r w:rsidR="00B52F6F" w:rsidRPr="001C1590">
        <w:rPr>
          <w:lang w:eastAsia="nl-NL"/>
        </w:rPr>
        <w:t>De</w:t>
      </w:r>
      <w:r w:rsidRPr="001C1590">
        <w:rPr>
          <w:lang w:eastAsia="nl-NL"/>
        </w:rPr>
        <w:t xml:space="preserve"> beroepsprocedure </w:t>
      </w:r>
      <w:r w:rsidR="008D3964" w:rsidRPr="001C1590">
        <w:rPr>
          <w:lang w:eastAsia="nl-NL"/>
        </w:rPr>
        <w:t>lichten we</w:t>
      </w:r>
      <w:r w:rsidRPr="001C1590">
        <w:rPr>
          <w:lang w:eastAsia="nl-NL"/>
        </w:rPr>
        <w:t xml:space="preserve"> hieronder </w:t>
      </w:r>
      <w:r w:rsidR="008D3964" w:rsidRPr="001C1590">
        <w:rPr>
          <w:lang w:eastAsia="nl-NL"/>
        </w:rPr>
        <w:t>toe</w:t>
      </w:r>
      <w:r w:rsidRPr="001C1590">
        <w:rPr>
          <w:lang w:eastAsia="nl-NL"/>
        </w:rPr>
        <w:t>.</w:t>
      </w:r>
    </w:p>
    <w:p w14:paraId="3564E730" w14:textId="77777777" w:rsidR="00A11E63" w:rsidRPr="001C1590" w:rsidRDefault="00A11E63" w:rsidP="00470491">
      <w:pPr>
        <w:spacing w:after="0"/>
        <w:rPr>
          <w:i/>
          <w:iCs/>
          <w:lang w:eastAsia="nl-NL"/>
        </w:rPr>
      </w:pPr>
      <w:r w:rsidRPr="001C1590">
        <w:rPr>
          <w:i/>
          <w:iCs/>
          <w:lang w:eastAsia="nl-NL"/>
        </w:rPr>
        <w:t>Let op:</w:t>
      </w:r>
    </w:p>
    <w:p w14:paraId="7B05F3E0" w14:textId="2A559B82" w:rsidR="00A11E63" w:rsidRPr="001C1590" w:rsidRDefault="00437813" w:rsidP="00C26E3C">
      <w:pPr>
        <w:pStyle w:val="Opsomming"/>
        <w:numPr>
          <w:ilvl w:val="0"/>
          <w:numId w:val="36"/>
        </w:numPr>
        <w:spacing w:after="0"/>
        <w:rPr>
          <w:i/>
          <w:iCs/>
        </w:rPr>
      </w:pPr>
      <w:proofErr w:type="gramStart"/>
      <w:r w:rsidRPr="001C1590">
        <w:rPr>
          <w:i/>
          <w:iCs/>
        </w:rPr>
        <w:t>w</w:t>
      </w:r>
      <w:r w:rsidR="00A11E63" w:rsidRPr="001C1590">
        <w:rPr>
          <w:i/>
          <w:iCs/>
        </w:rPr>
        <w:t>anneer</w:t>
      </w:r>
      <w:proofErr w:type="gramEnd"/>
      <w:r w:rsidR="00A11E63" w:rsidRPr="001C1590">
        <w:rPr>
          <w:i/>
          <w:iCs/>
        </w:rPr>
        <w:t xml:space="preserve"> we in dit punt spreken over ‘dagen’, bedoelen we telkens alle dagen (zaterdagen, zondagen, wettelijke feestdagen en 11 juli niet meegerekend)</w:t>
      </w:r>
    </w:p>
    <w:p w14:paraId="2E69D79B" w14:textId="583020D7" w:rsidR="00A11E63" w:rsidRDefault="00437813" w:rsidP="00C26E3C">
      <w:pPr>
        <w:pStyle w:val="Opsomming"/>
        <w:numPr>
          <w:ilvl w:val="0"/>
          <w:numId w:val="36"/>
        </w:numPr>
        <w:spacing w:after="0"/>
        <w:rPr>
          <w:i/>
          <w:iCs/>
        </w:rPr>
      </w:pPr>
      <w:proofErr w:type="gramStart"/>
      <w:r w:rsidRPr="001C1590">
        <w:rPr>
          <w:i/>
          <w:iCs/>
        </w:rPr>
        <w:t>w</w:t>
      </w:r>
      <w:r w:rsidR="00A11E63" w:rsidRPr="001C1590">
        <w:rPr>
          <w:i/>
          <w:iCs/>
        </w:rPr>
        <w:t>anneer</w:t>
      </w:r>
      <w:proofErr w:type="gramEnd"/>
      <w:r w:rsidR="00A11E63" w:rsidRPr="001C1590">
        <w:rPr>
          <w:i/>
          <w:iCs/>
        </w:rPr>
        <w:t xml:space="preserve"> we spreken over directie, hebben we het over de directeur of zijn afgevaardigde</w:t>
      </w:r>
      <w:r w:rsidR="00624970" w:rsidRPr="001C1590">
        <w:rPr>
          <w:i/>
          <w:iCs/>
        </w:rPr>
        <w:t>.</w:t>
      </w:r>
    </w:p>
    <w:p w14:paraId="46088A48" w14:textId="77777777" w:rsidR="00470491" w:rsidRPr="001C1590" w:rsidRDefault="00470491" w:rsidP="00470491">
      <w:pPr>
        <w:pStyle w:val="Opsomming"/>
        <w:numPr>
          <w:ilvl w:val="0"/>
          <w:numId w:val="0"/>
        </w:numPr>
        <w:spacing w:after="0"/>
        <w:rPr>
          <w:i/>
          <w:iCs/>
        </w:rPr>
      </w:pPr>
    </w:p>
    <w:p w14:paraId="224F0B49" w14:textId="37295718" w:rsidR="008C0BA7" w:rsidRPr="001C1590" w:rsidRDefault="00A11E63" w:rsidP="00A31735">
      <w:pPr>
        <w:pStyle w:val="Lijstalinea"/>
        <w:numPr>
          <w:ilvl w:val="0"/>
          <w:numId w:val="7"/>
        </w:numPr>
        <w:spacing w:after="200"/>
        <w:ind w:left="340" w:hanging="340"/>
        <w:contextualSpacing w:val="0"/>
        <w:outlineLvl w:val="9"/>
        <w:rPr>
          <w:lang w:eastAsia="nl-NL"/>
        </w:rPr>
      </w:pPr>
      <w:r w:rsidRPr="001C1590">
        <w:rPr>
          <w:lang w:eastAsia="nl-NL"/>
        </w:rPr>
        <w:t xml:space="preserve">Je vraagt binnen </w:t>
      </w:r>
      <w:r w:rsidR="00A20A12" w:rsidRPr="001C1590">
        <w:rPr>
          <w:lang w:eastAsia="nl-NL"/>
        </w:rPr>
        <w:t>3</w:t>
      </w:r>
      <w:r w:rsidRPr="001C1590">
        <w:rPr>
          <w:lang w:eastAsia="nl-NL"/>
        </w:rPr>
        <w:t xml:space="preserve"> dagen na ontvangst van de beslissing tot het niet uitreiken van het getuigschrift basisonderwijs, een </w:t>
      </w:r>
      <w:r w:rsidRPr="001C1590">
        <w:rPr>
          <w:b/>
          <w:bCs/>
          <w:lang w:eastAsia="nl-NL"/>
        </w:rPr>
        <w:t>overleg</w:t>
      </w:r>
      <w:r w:rsidRPr="001C1590">
        <w:rPr>
          <w:lang w:eastAsia="nl-NL"/>
        </w:rPr>
        <w:t xml:space="preserve"> aan bij de directie.</w:t>
      </w:r>
      <w:r w:rsidR="00B00A3E" w:rsidRPr="001C1590">
        <w:rPr>
          <w:lang w:eastAsia="nl-NL"/>
        </w:rPr>
        <w:t xml:space="preserve"> Bij de kennisgeving van de beslissing informeren we je over deze mogelijkheid en de wijze waarop je dit gesprek aanvraagt. </w:t>
      </w:r>
      <w:r w:rsidR="00520B17" w:rsidRPr="001C1590">
        <w:rPr>
          <w:lang w:eastAsia="nl-NL"/>
        </w:rPr>
        <w:t>Dat</w:t>
      </w:r>
      <w:r w:rsidRPr="001C1590">
        <w:rPr>
          <w:lang w:eastAsia="nl-NL"/>
        </w:rPr>
        <w:t xml:space="preserve"> gesprek is niet hetzelfde als het oudercontact. Je moet </w:t>
      </w:r>
      <w:r w:rsidR="00361E86" w:rsidRPr="001C1590">
        <w:rPr>
          <w:lang w:eastAsia="nl-NL"/>
        </w:rPr>
        <w:t>dat</w:t>
      </w:r>
      <w:r w:rsidRPr="001C1590">
        <w:rPr>
          <w:lang w:eastAsia="nl-NL"/>
        </w:rPr>
        <w:t xml:space="preserve"> gesprek schriftelijk aanvragen</w:t>
      </w:r>
      <w:r w:rsidR="00615883">
        <w:rPr>
          <w:lang w:eastAsia="nl-NL"/>
        </w:rPr>
        <w:t xml:space="preserve"> bij de directie</w:t>
      </w:r>
      <w:r w:rsidR="00824581" w:rsidRPr="001C1590">
        <w:t>.</w:t>
      </w:r>
      <w:r w:rsidRPr="001C1590">
        <w:rPr>
          <w:lang w:eastAsia="nl-NL"/>
        </w:rPr>
        <w:t xml:space="preserve"> Je krijgt een uitnodiging die de afspraak bevestigt.</w:t>
      </w:r>
      <w:r w:rsidR="00CF7EEB" w:rsidRPr="001C1590">
        <w:rPr>
          <w:lang w:eastAsia="nl-NL"/>
        </w:rPr>
        <w:br/>
      </w:r>
      <w:r w:rsidR="0003622B" w:rsidRPr="001C1590">
        <w:rPr>
          <w:i/>
          <w:iCs/>
          <w:lang w:eastAsia="nl-NL"/>
        </w:rPr>
        <w:t>Let op: als het gesprek na het verstrijken van de termijn wordt aangevraagd, kunnen we niet meer op die vraag ingaan.</w:t>
      </w:r>
    </w:p>
    <w:p w14:paraId="763920FD" w14:textId="5B1F5A71" w:rsidR="0003622B" w:rsidRPr="001C1590" w:rsidRDefault="00CE1271" w:rsidP="00615883">
      <w:pPr>
        <w:pStyle w:val="Lijstalinea"/>
        <w:numPr>
          <w:ilvl w:val="0"/>
          <w:numId w:val="7"/>
        </w:numPr>
        <w:spacing w:after="200"/>
        <w:ind w:left="357" w:hanging="357"/>
        <w:contextualSpacing w:val="0"/>
        <w:outlineLvl w:val="9"/>
        <w:rPr>
          <w:lang w:eastAsia="nl-NL"/>
        </w:rPr>
      </w:pPr>
      <w:r w:rsidRPr="001C1590">
        <w:rPr>
          <w:lang w:eastAsia="nl-NL"/>
        </w:rPr>
        <w:t>Dat</w:t>
      </w:r>
      <w:r w:rsidR="00A11E63" w:rsidRPr="001C1590">
        <w:rPr>
          <w:lang w:eastAsia="nl-NL"/>
        </w:rPr>
        <w:t xml:space="preserve"> verplicht overleg met de directie vindt plaats ten laatste de </w:t>
      </w:r>
      <w:r w:rsidR="00615883">
        <w:rPr>
          <w:lang w:eastAsia="nl-NL"/>
        </w:rPr>
        <w:t>6</w:t>
      </w:r>
      <w:r w:rsidR="00615883" w:rsidRPr="00615883">
        <w:rPr>
          <w:vertAlign w:val="superscript"/>
          <w:lang w:eastAsia="nl-NL"/>
        </w:rPr>
        <w:t>de</w:t>
      </w:r>
      <w:r w:rsidR="00615883">
        <w:rPr>
          <w:lang w:eastAsia="nl-NL"/>
        </w:rPr>
        <w:t xml:space="preserve"> </w:t>
      </w:r>
      <w:r w:rsidR="00A11E63" w:rsidRPr="001C1590">
        <w:rPr>
          <w:lang w:eastAsia="nl-NL"/>
        </w:rPr>
        <w:t>dag na de dag waarop je de beslissing hebt ontvangen dat het getuigschrift niet wordt uitgereikt aan je kind.</w:t>
      </w:r>
      <w:r w:rsidR="00A11E63" w:rsidRPr="001C1590">
        <w:t xml:space="preserve"> </w:t>
      </w:r>
      <w:r w:rsidR="00A11E63" w:rsidRPr="001C1590">
        <w:rPr>
          <w:lang w:eastAsia="nl-NL"/>
        </w:rPr>
        <w:t xml:space="preserve">Tijdens </w:t>
      </w:r>
      <w:r w:rsidR="002C7DF2" w:rsidRPr="001C1590">
        <w:rPr>
          <w:lang w:eastAsia="nl-NL"/>
        </w:rPr>
        <w:t>dat</w:t>
      </w:r>
      <w:r w:rsidR="00A11E63" w:rsidRPr="001C1590">
        <w:rPr>
          <w:lang w:eastAsia="nl-NL"/>
        </w:rPr>
        <w:t xml:space="preserve"> gesprek krijg je de kans om je bezwaren te uiten. De directie verduidelijkt </w:t>
      </w:r>
      <w:r w:rsidR="003A2863" w:rsidRPr="001C1590">
        <w:rPr>
          <w:lang w:eastAsia="nl-NL"/>
        </w:rPr>
        <w:t>via</w:t>
      </w:r>
      <w:r w:rsidR="00A11E63" w:rsidRPr="001C1590">
        <w:rPr>
          <w:lang w:eastAsia="nl-NL"/>
        </w:rPr>
        <w:t xml:space="preserve"> het dossier van je kind op basis van welke gegevens de klassenraad zijn beslissing heeft genomen. </w:t>
      </w:r>
      <w:r w:rsidR="002771D4" w:rsidRPr="001C1590">
        <w:rPr>
          <w:lang w:eastAsia="nl-NL"/>
        </w:rPr>
        <w:t xml:space="preserve">We maken een verslag van </w:t>
      </w:r>
      <w:r w:rsidR="00AA5B52" w:rsidRPr="001C1590">
        <w:rPr>
          <w:lang w:eastAsia="nl-NL"/>
        </w:rPr>
        <w:t>dat</w:t>
      </w:r>
      <w:r w:rsidR="002771D4" w:rsidRPr="001C1590">
        <w:rPr>
          <w:lang w:eastAsia="nl-NL"/>
        </w:rPr>
        <w:t xml:space="preserve"> overleg</w:t>
      </w:r>
      <w:r w:rsidR="00A11E63" w:rsidRPr="001C1590">
        <w:rPr>
          <w:lang w:eastAsia="nl-NL"/>
        </w:rPr>
        <w:t>.</w:t>
      </w:r>
      <w:r w:rsidR="009406B8" w:rsidRPr="001C1590">
        <w:rPr>
          <w:lang w:eastAsia="nl-NL"/>
        </w:rPr>
        <w:t xml:space="preserve"> </w:t>
      </w:r>
      <w:r w:rsidR="009406B8" w:rsidRPr="00615883">
        <w:rPr>
          <w:rFonts w:eastAsia="Trebuchet MS" w:cs="Trebuchet MS"/>
          <w:color w:val="auto"/>
        </w:rPr>
        <w:t>Het gesprek vindt fysiek plaats op school tenzij dit wegens veiligheidsredenen niet mogelijk is. Over de wijze waarop het gesprek plaatsvindt (fysiek dan</w:t>
      </w:r>
      <w:r w:rsidR="00DE214B">
        <w:rPr>
          <w:rFonts w:eastAsia="Trebuchet MS" w:cs="Trebuchet MS"/>
          <w:color w:val="auto"/>
        </w:rPr>
        <w:t xml:space="preserve"> </w:t>
      </w:r>
      <w:r w:rsidR="009406B8" w:rsidRPr="00615883">
        <w:rPr>
          <w:rFonts w:eastAsia="Trebuchet MS" w:cs="Trebuchet MS"/>
          <w:color w:val="auto"/>
        </w:rPr>
        <w:lastRenderedPageBreak/>
        <w:t>wel via elektronische weg) ligt de beslissing bij de directie na afweging van de concrete omstandigheden of vraag.</w:t>
      </w:r>
    </w:p>
    <w:p w14:paraId="390E6EFA" w14:textId="170217C7" w:rsidR="00A11E63" w:rsidRPr="001C1590" w:rsidRDefault="00A11E63" w:rsidP="00A31735">
      <w:pPr>
        <w:pStyle w:val="Lijstalinea"/>
        <w:numPr>
          <w:ilvl w:val="0"/>
          <w:numId w:val="7"/>
        </w:numPr>
        <w:spacing w:after="200"/>
        <w:ind w:left="340" w:hanging="340"/>
        <w:contextualSpacing w:val="0"/>
        <w:outlineLvl w:val="9"/>
        <w:rPr>
          <w:shd w:val="clear" w:color="auto" w:fill="FFE599" w:themeFill="accent4" w:themeFillTint="66"/>
          <w:lang w:eastAsia="nl-NL"/>
        </w:rPr>
      </w:pPr>
      <w:r w:rsidRPr="001C1590">
        <w:rPr>
          <w:lang w:eastAsia="nl-NL"/>
        </w:rPr>
        <w:t xml:space="preserve">De directie deelt het resultaat van </w:t>
      </w:r>
      <w:r w:rsidR="00A82AB2" w:rsidRPr="001C1590">
        <w:rPr>
          <w:lang w:eastAsia="nl-NL"/>
        </w:rPr>
        <w:t>dat</w:t>
      </w:r>
      <w:r w:rsidRPr="001C1590">
        <w:rPr>
          <w:lang w:eastAsia="nl-NL"/>
        </w:rPr>
        <w:t xml:space="preserve"> overleg met een aangetekende brief aan je mee. Er zijn twee mogelijkheden:</w:t>
      </w:r>
    </w:p>
    <w:p w14:paraId="79C43280" w14:textId="6DB8C24E" w:rsidR="00A11E63" w:rsidRPr="001C1590" w:rsidRDefault="002F639A" w:rsidP="00D47665">
      <w:pPr>
        <w:pStyle w:val="Opsomming"/>
        <w:ind w:left="680"/>
        <w:rPr>
          <w:shd w:val="clear" w:color="auto" w:fill="FFE599" w:themeFill="accent4" w:themeFillTint="66"/>
        </w:rPr>
      </w:pPr>
      <w:proofErr w:type="gramStart"/>
      <w:r w:rsidRPr="001C1590">
        <w:t>d</w:t>
      </w:r>
      <w:r w:rsidR="00A11E63" w:rsidRPr="001C1590">
        <w:t>e</w:t>
      </w:r>
      <w:proofErr w:type="gramEnd"/>
      <w:r w:rsidR="00A11E63" w:rsidRPr="001C1590">
        <w:t xml:space="preserve"> directie vindt dat je argumenten geen nieuwe bijeenkomst van de klassenraad rechtvaardigen</w:t>
      </w:r>
    </w:p>
    <w:p w14:paraId="09858B39" w14:textId="2C55450B" w:rsidR="008C0BA7" w:rsidRPr="001C1590" w:rsidRDefault="002F639A" w:rsidP="00D47665">
      <w:pPr>
        <w:pStyle w:val="Opsomming"/>
        <w:ind w:left="680"/>
        <w:rPr>
          <w:shd w:val="clear" w:color="auto" w:fill="FFE599" w:themeFill="accent4" w:themeFillTint="66"/>
        </w:rPr>
      </w:pPr>
      <w:proofErr w:type="gramStart"/>
      <w:r w:rsidRPr="001C1590">
        <w:t>d</w:t>
      </w:r>
      <w:r w:rsidR="00A11E63" w:rsidRPr="001C1590">
        <w:t>e</w:t>
      </w:r>
      <w:proofErr w:type="gramEnd"/>
      <w:r w:rsidR="00A11E63" w:rsidRPr="001C1590">
        <w:t xml:space="preserve"> directie vindt dat je argumenten het overwegen waard zijn. In dat geval </w:t>
      </w:r>
      <w:r w:rsidR="000E7941" w:rsidRPr="001C1590">
        <w:t>roept</w:t>
      </w:r>
      <w:r w:rsidR="00956070" w:rsidRPr="001C1590">
        <w:t xml:space="preserve"> ze</w:t>
      </w:r>
      <w:r w:rsidR="00A11E63" w:rsidRPr="001C1590">
        <w:t xml:space="preserve"> de klassenraad zo snel mogelijk samen om de betwiste beslissing opnieuw te overwegen. Je ontvangt per aangetekende brief het resultaat van die vergadering.</w:t>
      </w:r>
    </w:p>
    <w:p w14:paraId="44AED62E" w14:textId="59B32AF3" w:rsidR="00536163" w:rsidRPr="00AF44BC" w:rsidRDefault="00A11E63" w:rsidP="00A31735">
      <w:pPr>
        <w:pStyle w:val="Lijstalinea"/>
        <w:numPr>
          <w:ilvl w:val="0"/>
          <w:numId w:val="7"/>
        </w:numPr>
        <w:spacing w:after="200"/>
        <w:ind w:left="340" w:hanging="340"/>
        <w:contextualSpacing w:val="0"/>
        <w:outlineLvl w:val="9"/>
        <w:rPr>
          <w:rFonts w:eastAsiaTheme="minorHAnsi" w:cstheme="minorBidi"/>
          <w:lang w:eastAsia="nl-NL"/>
        </w:rPr>
      </w:pPr>
      <w:r w:rsidRPr="001C1590">
        <w:rPr>
          <w:lang w:eastAsia="nl-NL"/>
        </w:rPr>
        <w:t xml:space="preserve">Als je het niet eens bent met de beslissing van de directie of de beslissing van de nieuwe klassenraad, dan </w:t>
      </w:r>
      <w:r w:rsidR="00FB0143" w:rsidRPr="001C1590">
        <w:rPr>
          <w:lang w:eastAsia="nl-NL"/>
        </w:rPr>
        <w:t>kun</w:t>
      </w:r>
      <w:r w:rsidRPr="001C1590">
        <w:rPr>
          <w:lang w:eastAsia="nl-NL"/>
        </w:rPr>
        <w:t xml:space="preserve"> je </w:t>
      </w:r>
      <w:r w:rsidRPr="001C1590">
        <w:rPr>
          <w:b/>
          <w:bCs/>
          <w:lang w:eastAsia="nl-NL"/>
        </w:rPr>
        <w:t>beroep</w:t>
      </w:r>
      <w:r w:rsidRPr="001C1590">
        <w:rPr>
          <w:lang w:eastAsia="nl-NL"/>
        </w:rPr>
        <w:t xml:space="preserve"> indienen b</w:t>
      </w:r>
      <w:r w:rsidR="00F435F1">
        <w:rPr>
          <w:lang w:eastAsia="nl-NL"/>
        </w:rPr>
        <w:t xml:space="preserve">ij </w:t>
      </w:r>
      <w:r w:rsidRPr="001C1590">
        <w:rPr>
          <w:lang w:eastAsia="nl-NL"/>
        </w:rPr>
        <w:t xml:space="preserve">het schoolbestuur. </w:t>
      </w:r>
      <w:r w:rsidR="00AF44BC">
        <w:rPr>
          <w:lang w:eastAsia="nl-NL"/>
        </w:rPr>
        <w:t xml:space="preserve">Het beroep kan je indienen via aangetekende brief: </w:t>
      </w:r>
    </w:p>
    <w:p w14:paraId="579D08F9" w14:textId="7D65102F" w:rsidR="00AF44BC" w:rsidRPr="00AF44BC" w:rsidRDefault="00AF44BC" w:rsidP="00C26E3C">
      <w:pPr>
        <w:pStyle w:val="Lijstalinea"/>
        <w:numPr>
          <w:ilvl w:val="0"/>
          <w:numId w:val="36"/>
        </w:numPr>
        <w:spacing w:after="0"/>
        <w:contextualSpacing w:val="0"/>
        <w:outlineLvl w:val="9"/>
        <w:rPr>
          <w:rFonts w:eastAsiaTheme="minorHAnsi" w:cstheme="minorBidi"/>
          <w:lang w:eastAsia="nl-NL"/>
        </w:rPr>
      </w:pPr>
      <w:proofErr w:type="gramStart"/>
      <w:r>
        <w:rPr>
          <w:lang w:eastAsia="nl-NL"/>
        </w:rPr>
        <w:t>vzw</w:t>
      </w:r>
      <w:proofErr w:type="gramEnd"/>
      <w:r>
        <w:rPr>
          <w:lang w:eastAsia="nl-NL"/>
        </w:rPr>
        <w:t xml:space="preserve"> Katholiek Onderwijs Zuid-Limburg (vzw KOZL) </w:t>
      </w:r>
    </w:p>
    <w:p w14:paraId="6CAF3E97" w14:textId="562A3565" w:rsidR="00AF44BC" w:rsidRPr="00AF44BC" w:rsidRDefault="00AF44BC" w:rsidP="00C26E3C">
      <w:pPr>
        <w:pStyle w:val="Lijstalinea"/>
        <w:numPr>
          <w:ilvl w:val="0"/>
          <w:numId w:val="36"/>
        </w:numPr>
        <w:spacing w:after="0"/>
        <w:contextualSpacing w:val="0"/>
        <w:outlineLvl w:val="9"/>
        <w:rPr>
          <w:rFonts w:eastAsiaTheme="minorHAnsi" w:cstheme="minorBidi"/>
          <w:lang w:eastAsia="nl-NL"/>
        </w:rPr>
      </w:pPr>
      <w:r>
        <w:rPr>
          <w:lang w:eastAsia="nl-NL"/>
        </w:rPr>
        <w:t>Kruissteenweg 17</w:t>
      </w:r>
    </w:p>
    <w:p w14:paraId="28D53CAF" w14:textId="1C0D7BF2" w:rsidR="00EC0518" w:rsidRPr="00AF44BC" w:rsidRDefault="00AF44BC" w:rsidP="00C26E3C">
      <w:pPr>
        <w:pStyle w:val="Lijstalinea"/>
        <w:numPr>
          <w:ilvl w:val="0"/>
          <w:numId w:val="36"/>
        </w:numPr>
        <w:spacing w:after="0"/>
        <w:contextualSpacing w:val="0"/>
        <w:outlineLvl w:val="9"/>
        <w:rPr>
          <w:rFonts w:eastAsiaTheme="minorHAnsi" w:cstheme="minorBidi"/>
          <w:lang w:eastAsia="nl-NL"/>
        </w:rPr>
      </w:pPr>
      <w:r>
        <w:rPr>
          <w:lang w:eastAsia="nl-NL"/>
        </w:rPr>
        <w:t xml:space="preserve">3700 Tongeren-Borgloon </w:t>
      </w:r>
    </w:p>
    <w:p w14:paraId="7AE6F93E" w14:textId="4412F8F3" w:rsidR="0026632B" w:rsidRPr="001C1590" w:rsidRDefault="00A11E63" w:rsidP="00A31735">
      <w:pPr>
        <w:pStyle w:val="Lijstalinea"/>
        <w:numPr>
          <w:ilvl w:val="0"/>
          <w:numId w:val="7"/>
        </w:numPr>
        <w:spacing w:before="200" w:after="200"/>
        <w:ind w:left="340" w:hanging="340"/>
        <w:contextualSpacing w:val="0"/>
        <w:outlineLvl w:val="9"/>
        <w:rPr>
          <w:lang w:eastAsia="nl-NL"/>
        </w:rPr>
      </w:pPr>
      <w:r w:rsidRPr="001C1590">
        <w:rPr>
          <w:lang w:eastAsia="nl-NL"/>
        </w:rPr>
        <w:t xml:space="preserve">Je hebt daarvoor een termijn van </w:t>
      </w:r>
      <w:r w:rsidR="00AB302F" w:rsidRPr="001C1590">
        <w:rPr>
          <w:lang w:eastAsia="nl-NL"/>
        </w:rPr>
        <w:t>3</w:t>
      </w:r>
      <w:r w:rsidRPr="001C1590">
        <w:rPr>
          <w:lang w:eastAsia="nl-NL"/>
        </w:rPr>
        <w:t xml:space="preserve"> dagen</w:t>
      </w:r>
      <w:r w:rsidR="00003679" w:rsidRPr="001C1590">
        <w:rPr>
          <w:lang w:eastAsia="nl-NL"/>
        </w:rPr>
        <w:t>. D</w:t>
      </w:r>
      <w:r w:rsidRPr="001C1590">
        <w:rPr>
          <w:lang w:eastAsia="nl-NL"/>
        </w:rPr>
        <w:t xml:space="preserve">ie begint te lopen de dag nadat </w:t>
      </w:r>
      <w:r w:rsidR="00844C55" w:rsidRPr="001C1590">
        <w:rPr>
          <w:lang w:eastAsia="nl-NL"/>
        </w:rPr>
        <w:t xml:space="preserve">je </w:t>
      </w:r>
      <w:r w:rsidRPr="001C1590">
        <w:rPr>
          <w:lang w:eastAsia="nl-NL"/>
        </w:rPr>
        <w:t>de aangetekende brief van de school ontvang</w:t>
      </w:r>
      <w:r w:rsidR="00167582" w:rsidRPr="001C1590">
        <w:rPr>
          <w:lang w:eastAsia="nl-NL"/>
        </w:rPr>
        <w:t>t</w:t>
      </w:r>
      <w:r w:rsidRPr="001C1590">
        <w:rPr>
          <w:lang w:eastAsia="nl-NL"/>
        </w:rPr>
        <w:t xml:space="preserve">. De aangetekende brief met één van de twee mogelijke beslissingen (zie punt 3) wordt geacht de </w:t>
      </w:r>
      <w:r w:rsidR="000B66E6" w:rsidRPr="001C1590">
        <w:rPr>
          <w:lang w:eastAsia="nl-NL"/>
        </w:rPr>
        <w:t>3de</w:t>
      </w:r>
      <w:r w:rsidRPr="001C1590">
        <w:rPr>
          <w:lang w:eastAsia="nl-NL"/>
        </w:rPr>
        <w:t xml:space="preserve"> dag na verzending te zijn ontvangen. </w:t>
      </w:r>
      <w:r w:rsidR="000B0FEA" w:rsidRPr="001C1590">
        <w:t xml:space="preserve">Ook wanneer je de aangetekende </w:t>
      </w:r>
      <w:r w:rsidR="008E2BFC" w:rsidRPr="001C1590">
        <w:t>brief</w:t>
      </w:r>
      <w:r w:rsidR="000B0FEA" w:rsidRPr="001C1590">
        <w:t xml:space="preserve"> eerder ontvangt, telt de 3de dag na verzending als startdatum voor het berekenen van de termijn.</w:t>
      </w:r>
      <w:r w:rsidR="000B0FEA" w:rsidRPr="001C1590">
        <w:rPr>
          <w:lang w:eastAsia="nl-NL"/>
        </w:rPr>
        <w:t xml:space="preserve"> </w:t>
      </w:r>
      <w:r w:rsidRPr="001C1590">
        <w:rPr>
          <w:lang w:eastAsia="nl-NL"/>
        </w:rPr>
        <w:t>De poststempel geldt als bewijs, zowel voor de verzending als voor de ontvangst.</w:t>
      </w:r>
      <w:r w:rsidR="003845FE" w:rsidRPr="001C1590">
        <w:rPr>
          <w:lang w:eastAsia="nl-NL"/>
        </w:rPr>
        <w:t xml:space="preserve"> </w:t>
      </w:r>
    </w:p>
    <w:p w14:paraId="0E99E6AB" w14:textId="4350C9BC" w:rsidR="00A11E63" w:rsidRPr="001C1590" w:rsidRDefault="00A11E63" w:rsidP="006200C0">
      <w:pPr>
        <w:spacing w:before="200"/>
        <w:ind w:left="340"/>
        <w:rPr>
          <w:i/>
          <w:iCs/>
        </w:rPr>
      </w:pPr>
      <w:r w:rsidRPr="001C1590">
        <w:rPr>
          <w:i/>
          <w:iCs/>
        </w:rPr>
        <w:t>Let op: als het beroep te laat</w:t>
      </w:r>
      <w:r w:rsidR="007E6383" w:rsidRPr="001C1590">
        <w:rPr>
          <w:i/>
          <w:iCs/>
        </w:rPr>
        <w:t xml:space="preserve"> wordt</w:t>
      </w:r>
      <w:r w:rsidR="00323B1B" w:rsidRPr="001C1590">
        <w:rPr>
          <w:i/>
          <w:iCs/>
        </w:rPr>
        <w:t xml:space="preserve"> </w:t>
      </w:r>
      <w:r w:rsidR="00323B1B" w:rsidRPr="001C1590">
        <w:rPr>
          <w:i/>
          <w:iCs/>
          <w:lang w:eastAsia="nl-NL"/>
        </w:rPr>
        <w:t>verstuur</w:t>
      </w:r>
      <w:r w:rsidR="00AF44BC">
        <w:rPr>
          <w:i/>
          <w:iCs/>
          <w:lang w:eastAsia="nl-NL"/>
        </w:rPr>
        <w:t>d</w:t>
      </w:r>
      <w:r w:rsidRPr="001C1590">
        <w:rPr>
          <w:rStyle w:val="Verwijzingopmerking"/>
          <w:i/>
          <w:iCs/>
        </w:rPr>
        <w:t xml:space="preserve"> </w:t>
      </w:r>
      <w:r w:rsidRPr="001C1590">
        <w:rPr>
          <w:i/>
          <w:iCs/>
        </w:rPr>
        <w:t xml:space="preserve">zal de beroepscommissie het beroep onontvankelijk moeten </w:t>
      </w:r>
      <w:r w:rsidR="00C14414" w:rsidRPr="001C1590">
        <w:rPr>
          <w:i/>
          <w:iCs/>
        </w:rPr>
        <w:t>verklaren</w:t>
      </w:r>
      <w:r w:rsidRPr="001C1590">
        <w:rPr>
          <w:i/>
          <w:iCs/>
        </w:rPr>
        <w:t>. Dat betekent dat ze het beroep niet inhoudelijk zal kunnen behandelen.</w:t>
      </w:r>
    </w:p>
    <w:p w14:paraId="4132D66F" w14:textId="77777777" w:rsidR="00A11E63" w:rsidRPr="001C1590" w:rsidRDefault="00A11E63" w:rsidP="006200C0">
      <w:pPr>
        <w:ind w:left="340"/>
        <w:rPr>
          <w:shd w:val="clear" w:color="auto" w:fill="FFE599" w:themeFill="accent4" w:themeFillTint="66"/>
        </w:rPr>
      </w:pPr>
      <w:r w:rsidRPr="001C1590">
        <w:t>Het beroep bij het schoolbestuur moet aan de volgende voorwaarden voldoen:</w:t>
      </w:r>
    </w:p>
    <w:p w14:paraId="03581609" w14:textId="1A2BBF2D" w:rsidR="00DF6F28" w:rsidRPr="001C1590" w:rsidRDefault="00A11E63" w:rsidP="006200C0">
      <w:pPr>
        <w:pStyle w:val="Opsomming"/>
        <w:ind w:firstLine="0"/>
      </w:pPr>
      <w:proofErr w:type="gramStart"/>
      <w:r w:rsidRPr="001C1590">
        <w:t>het</w:t>
      </w:r>
      <w:proofErr w:type="gramEnd"/>
      <w:r w:rsidRPr="001C1590">
        <w:t xml:space="preserve"> beroep is gedateerd en onderteken</w:t>
      </w:r>
      <w:r w:rsidR="0084556A">
        <w:t>d</w:t>
      </w:r>
    </w:p>
    <w:sdt>
      <w:sdtPr>
        <w:id w:val="1843812455"/>
        <w:placeholder>
          <w:docPart w:val="300A330A732340EDA047AB0696A4FF9E"/>
        </w:placeholder>
        <w15:color w:val="BAAF2C"/>
      </w:sdtPr>
      <w:sdtEndPr>
        <w:rPr>
          <w:i/>
          <w:iCs/>
        </w:rPr>
      </w:sdtEndPr>
      <w:sdtContent>
        <w:p w14:paraId="56592F86" w14:textId="3C256FA9" w:rsidR="00A11E63" w:rsidRPr="00427562" w:rsidRDefault="00DF6F28" w:rsidP="00427562">
          <w:pPr>
            <w:spacing w:before="60"/>
            <w:ind w:left="340"/>
            <w:rPr>
              <w:b/>
              <w:bCs/>
            </w:rPr>
          </w:pPr>
          <w:r w:rsidRPr="001C1590">
            <w:rPr>
              <w:i/>
              <w:iCs/>
            </w:rPr>
            <w:t>Let op:</w:t>
          </w:r>
          <w:r w:rsidR="00DF3992" w:rsidRPr="001C1590">
            <w:rPr>
              <w:i/>
              <w:iCs/>
            </w:rPr>
            <w:t xml:space="preserve"> als het beroep niet aan d</w:t>
          </w:r>
          <w:r w:rsidR="00427562">
            <w:rPr>
              <w:i/>
              <w:iCs/>
            </w:rPr>
            <w:t>eze</w:t>
          </w:r>
          <w:r w:rsidR="00DF3992" w:rsidRPr="001C1590">
            <w:rPr>
              <w:i/>
              <w:iCs/>
            </w:rPr>
            <w:t xml:space="preserve"> voorwaarden voldoet, zal de beroepscommissie het beroep onontvankelijk</w:t>
          </w:r>
          <w:r w:rsidR="00427562">
            <w:rPr>
              <w:i/>
              <w:iCs/>
            </w:rPr>
            <w:t xml:space="preserve"> </w:t>
          </w:r>
          <w:r w:rsidR="00DF3992" w:rsidRPr="001C1590">
            <w:rPr>
              <w:i/>
              <w:iCs/>
            </w:rPr>
            <w:t>verklaren. Dat betekent dat ze het beroep niet inhoudelijk zal kunnen behandelen.</w:t>
          </w:r>
        </w:p>
      </w:sdtContent>
    </w:sdt>
    <w:p w14:paraId="5D9CB1CF" w14:textId="76F67615" w:rsidR="00EF1183" w:rsidRPr="001C1590" w:rsidRDefault="00A11E63" w:rsidP="006200C0">
      <w:pPr>
        <w:ind w:left="340"/>
        <w:rPr>
          <w:lang w:eastAsia="nl-NL"/>
        </w:rPr>
      </w:pPr>
      <w:r w:rsidRPr="001C1590">
        <w:t xml:space="preserve">We verwachten ook dat het beroep de redenen aangeeft waarom het niet uitreiken van het getuigschrift basisonderwijs betwist wordt. </w:t>
      </w:r>
      <w:r w:rsidR="00DA6DB7" w:rsidRPr="001C1590">
        <w:rPr>
          <w:lang w:eastAsia="nl-NL"/>
        </w:rPr>
        <w:t>Daar</w:t>
      </w:r>
      <w:r w:rsidRPr="001C1590">
        <w:rPr>
          <w:lang w:eastAsia="nl-NL"/>
        </w:rPr>
        <w:t>bij kunnen overtuigingsstukken toegevoegd worden.</w:t>
      </w:r>
    </w:p>
    <w:p w14:paraId="76242EC5" w14:textId="0A4405F7" w:rsidR="00EF1183" w:rsidRPr="001C1590" w:rsidRDefault="00A11E63" w:rsidP="00A31735">
      <w:pPr>
        <w:pStyle w:val="Lijstalinea"/>
        <w:numPr>
          <w:ilvl w:val="0"/>
          <w:numId w:val="7"/>
        </w:numPr>
        <w:spacing w:after="200"/>
        <w:ind w:left="340" w:hanging="340"/>
        <w:contextualSpacing w:val="0"/>
        <w:outlineLvl w:val="9"/>
        <w:rPr>
          <w:lang w:eastAsia="nl-NL"/>
        </w:rPr>
      </w:pPr>
      <w:r w:rsidRPr="001C1590">
        <w:rPr>
          <w:lang w:eastAsia="nl-NL"/>
        </w:rPr>
        <w:t xml:space="preserve">Wanneer het schoolbestuur een beroep ontvangt, zal het schoolbestuur of zijn afgevaardigde een beroepscommissie samenstellen. In de beroepscommissie zitten zowel </w:t>
      </w:r>
      <w:r w:rsidR="00EB7FC3" w:rsidRPr="001C1590">
        <w:rPr>
          <w:lang w:eastAsia="nl-NL"/>
        </w:rPr>
        <w:t>personen</w:t>
      </w:r>
      <w:r w:rsidRPr="001C1590">
        <w:rPr>
          <w:lang w:eastAsia="nl-NL"/>
        </w:rPr>
        <w:t xml:space="preserve"> die aan de school of het schoolbestuur verbonden zijn</w:t>
      </w:r>
      <w:r w:rsidR="00EB7FC3" w:rsidRPr="001C1590">
        <w:rPr>
          <w:lang w:eastAsia="nl-NL"/>
        </w:rPr>
        <w:t>,</w:t>
      </w:r>
      <w:r w:rsidRPr="001C1590">
        <w:rPr>
          <w:lang w:eastAsia="nl-NL"/>
        </w:rPr>
        <w:t xml:space="preserve"> als </w:t>
      </w:r>
      <w:r w:rsidR="00EB7FC3" w:rsidRPr="001C1590">
        <w:rPr>
          <w:lang w:eastAsia="nl-NL"/>
        </w:rPr>
        <w:t>personen</w:t>
      </w:r>
      <w:r w:rsidRPr="001C1590">
        <w:rPr>
          <w:lang w:eastAsia="nl-NL"/>
        </w:rPr>
        <w:t xml:space="preserve"> die dat niet zijn. Het gaat om een onafhankelijke commissie die je klacht grondig zal onderzoeken.</w:t>
      </w:r>
    </w:p>
    <w:p w14:paraId="58396AEB" w14:textId="77777777" w:rsidR="00DE214B" w:rsidRDefault="00DE214B" w:rsidP="00DE214B"/>
    <w:p w14:paraId="316F09B8" w14:textId="69FADE92" w:rsidR="00DE214B" w:rsidRPr="00DE214B" w:rsidRDefault="00DE214B" w:rsidP="00DE214B">
      <w:pPr>
        <w:ind w:left="6381" w:firstLine="709"/>
        <w:rPr>
          <w:lang w:eastAsia="nl-NL"/>
        </w:rPr>
      </w:pPr>
      <w:hyperlink w:anchor="Start" w:history="1">
        <w:r w:rsidRPr="00DE214B">
          <w:rPr>
            <w:rStyle w:val="Hyperlink"/>
            <w:i/>
            <w:iCs/>
            <w:color w:val="0563C1"/>
            <w:sz w:val="18"/>
            <w:szCs w:val="18"/>
          </w:rPr>
          <w:t>Terug naar overzicht</w:t>
        </w:r>
      </w:hyperlink>
    </w:p>
    <w:p w14:paraId="5E9E81B1" w14:textId="0260E32B" w:rsidR="00DE214B" w:rsidRDefault="00DE214B" w:rsidP="00D04C98">
      <w:pPr>
        <w:pStyle w:val="Lijstalinea"/>
        <w:numPr>
          <w:ilvl w:val="0"/>
          <w:numId w:val="0"/>
        </w:numPr>
        <w:spacing w:after="200"/>
        <w:ind w:left="340"/>
        <w:contextualSpacing w:val="0"/>
        <w:outlineLvl w:val="9"/>
        <w:rPr>
          <w:lang w:eastAsia="nl-NL"/>
        </w:rPr>
      </w:pPr>
      <w:r w:rsidRPr="001C1590">
        <w:rPr>
          <w:lang w:eastAsia="nl-NL"/>
        </w:rPr>
        <w:lastRenderedPageBreak/>
        <w:t>De beroepscommissie zal jou en je kind uitnodigen voor een gesprek. Je kunt je daarbij laten bijstaan door een vertrouwenspersoo</w:t>
      </w:r>
      <w:r>
        <w:rPr>
          <w:lang w:eastAsia="nl-NL"/>
        </w:rPr>
        <w:t>n. Een personeelslid van de school, van het CLB of van het ondersteunend leersteuncentrum kan niet optreden als vertrouwenspersoon</w:t>
      </w:r>
    </w:p>
    <w:p w14:paraId="650F4E40" w14:textId="14676BC8" w:rsidR="007B493C" w:rsidRPr="001C1590" w:rsidRDefault="00F303A7" w:rsidP="00D04C98">
      <w:pPr>
        <w:pStyle w:val="Lijstalinea"/>
        <w:numPr>
          <w:ilvl w:val="0"/>
          <w:numId w:val="0"/>
        </w:numPr>
        <w:spacing w:after="200"/>
        <w:ind w:left="340"/>
        <w:contextualSpacing w:val="0"/>
        <w:outlineLvl w:val="9"/>
        <w:rPr>
          <w:lang w:eastAsia="nl-NL"/>
        </w:rPr>
      </w:pPr>
      <w:r w:rsidRPr="001C1590">
        <w:rPr>
          <w:lang w:eastAsia="nl-NL"/>
        </w:rPr>
        <w:t>Het is</w:t>
      </w:r>
      <w:r w:rsidRPr="001C1590">
        <w:t xml:space="preserve"> enkel mogelijk om een gesprek te verzetten bij gewettigde reden of overmacht.</w:t>
      </w:r>
      <w:r w:rsidR="003A68BE">
        <w:t xml:space="preserve"> Het laattijdig consulteren van een advocaat of onverenigbaarheid met zijn/haar agenda is geen gewettigde reden of overmacht.</w:t>
      </w:r>
      <w:r w:rsidRPr="001C1590">
        <w:t xml:space="preserve"> </w:t>
      </w:r>
      <w:r w:rsidR="00A11E63" w:rsidRPr="001C1590">
        <w:rPr>
          <w:lang w:eastAsia="nl-NL"/>
        </w:rPr>
        <w:t xml:space="preserve">In de brief met de uitnodiging </w:t>
      </w:r>
      <w:r w:rsidR="00D526E6" w:rsidRPr="001C1590">
        <w:rPr>
          <w:lang w:eastAsia="nl-NL"/>
        </w:rPr>
        <w:t>staat</w:t>
      </w:r>
      <w:r w:rsidR="00A11E63" w:rsidRPr="001C1590">
        <w:rPr>
          <w:lang w:eastAsia="nl-NL"/>
        </w:rPr>
        <w:t xml:space="preserve"> wie de leden van de beroepscommissie zijn.</w:t>
      </w:r>
      <w:r w:rsidR="00A11E63" w:rsidRPr="001C1590">
        <w:t xml:space="preserve"> Deze samenstelling blijft ongewijzigd tijdens de verdere procedure, tenzij het door ziekte, overmacht of onverenigbaarheid noodzakelijk zou zijn om een plaatsvervanger aan te duiden.</w:t>
      </w:r>
    </w:p>
    <w:p w14:paraId="1F2148AE" w14:textId="0B54A8BD" w:rsidR="00677134" w:rsidRPr="001C1590" w:rsidRDefault="00A11E63" w:rsidP="00A31735">
      <w:pPr>
        <w:pStyle w:val="Lijstalinea"/>
        <w:numPr>
          <w:ilvl w:val="0"/>
          <w:numId w:val="7"/>
        </w:numPr>
        <w:spacing w:after="200"/>
        <w:ind w:left="340" w:hanging="340"/>
        <w:contextualSpacing w:val="0"/>
        <w:outlineLvl w:val="9"/>
      </w:pPr>
      <w:r w:rsidRPr="001C1590">
        <w:t xml:space="preserve">De beroepscommissie streeft in zijn zitting naar een consensus. Wanneer het toch tot een stemming komt, heeft de groep van </w:t>
      </w:r>
      <w:r w:rsidR="00D321C7" w:rsidRPr="001C1590">
        <w:t>personen</w:t>
      </w:r>
      <w:r w:rsidRPr="001C1590">
        <w:t xml:space="preserve"> die aan de school of het schoolbestuur verbonden zijn evenveel stemmen als de groep van </w:t>
      </w:r>
      <w:r w:rsidR="00D321C7" w:rsidRPr="001C1590">
        <w:t>personen</w:t>
      </w:r>
      <w:r w:rsidRPr="001C1590">
        <w:t xml:space="preserve"> die dat niet zijn. De voorzitter is niet verbonden aan de school of het schoolbestuur. Wanneer er bij een stemming evenveel stemmen voor als tegen zijn, geeft zijn stem de doorslag.</w:t>
      </w:r>
    </w:p>
    <w:p w14:paraId="679B3FAC" w14:textId="281D72AF" w:rsidR="00A11E63" w:rsidRPr="001C1590" w:rsidRDefault="00A11E63" w:rsidP="00A31735">
      <w:pPr>
        <w:pStyle w:val="Lijstalinea"/>
        <w:numPr>
          <w:ilvl w:val="0"/>
          <w:numId w:val="7"/>
        </w:numPr>
        <w:spacing w:after="200"/>
        <w:ind w:left="340" w:hanging="340"/>
        <w:contextualSpacing w:val="0"/>
        <w:outlineLvl w:val="9"/>
      </w:pPr>
      <w:r w:rsidRPr="001C1590">
        <w:t xml:space="preserve">De beroepscommissie zal het beroep onontvankelijk </w:t>
      </w:r>
      <w:r w:rsidR="005E5FA4" w:rsidRPr="001C1590">
        <w:t>verklaren</w:t>
      </w:r>
      <w:r w:rsidRPr="001C1590">
        <w:t>, de betwiste beslissing bevestigen of het getuigschrift basisonderwijs toekennen. Het resultaat van het beroep wordt uiterlijk op 15 september via een aangetekende brief door de voorzitter van de beroepscommissie aan jou ter kennis gebracht.</w:t>
      </w:r>
    </w:p>
    <w:bookmarkStart w:id="71" w:name="_Ref61257274"/>
    <w:bookmarkStart w:id="72" w:name="_Ref66443941"/>
    <w:bookmarkStart w:id="73" w:name="_Ref70935120"/>
    <w:p w14:paraId="669FC4AB" w14:textId="77777777" w:rsidR="002513CA" w:rsidRPr="001C1590" w:rsidRDefault="002513CA" w:rsidP="002513CA">
      <w:pPr>
        <w:spacing w:before="200"/>
        <w:ind w:left="360"/>
        <w:jc w:val="right"/>
        <w:rPr>
          <w:i/>
          <w:iCs/>
          <w:color w:val="0563C1"/>
          <w:sz w:val="18"/>
          <w:szCs w:val="18"/>
        </w:rPr>
      </w:pPr>
      <w:r w:rsidRPr="001C1590">
        <w:rPr>
          <w:i/>
          <w:iCs/>
          <w:color w:val="0563C1"/>
          <w:sz w:val="18"/>
          <w:szCs w:val="18"/>
        </w:rPr>
        <w:fldChar w:fldCharType="begin"/>
      </w:r>
      <w:r w:rsidRPr="001C1590">
        <w:rPr>
          <w:i/>
          <w:iCs/>
          <w:color w:val="0563C1"/>
          <w:sz w:val="18"/>
          <w:szCs w:val="18"/>
        </w:rPr>
        <w:instrText xml:space="preserve"> HYPERLINK  \l "Start" </w:instrText>
      </w:r>
      <w:r w:rsidRPr="001C1590">
        <w:rPr>
          <w:i/>
          <w:iCs/>
          <w:color w:val="0563C1"/>
          <w:sz w:val="18"/>
          <w:szCs w:val="18"/>
        </w:rPr>
      </w:r>
      <w:r w:rsidRPr="001C1590">
        <w:rPr>
          <w:i/>
          <w:iCs/>
          <w:color w:val="0563C1"/>
          <w:sz w:val="18"/>
          <w:szCs w:val="18"/>
        </w:rPr>
        <w:fldChar w:fldCharType="separate"/>
      </w:r>
      <w:r w:rsidRPr="001C1590">
        <w:rPr>
          <w:rStyle w:val="Hyperlink"/>
          <w:i/>
          <w:iCs/>
          <w:color w:val="0563C1"/>
          <w:sz w:val="18"/>
          <w:szCs w:val="18"/>
        </w:rPr>
        <w:t>Terug naar overzicht</w:t>
      </w:r>
      <w:r w:rsidRPr="001C1590">
        <w:rPr>
          <w:i/>
          <w:iCs/>
          <w:color w:val="0563C1"/>
          <w:sz w:val="18"/>
          <w:szCs w:val="18"/>
        </w:rPr>
        <w:fldChar w:fldCharType="end"/>
      </w:r>
    </w:p>
    <w:p w14:paraId="49E6A531" w14:textId="02A93B89" w:rsidR="00A11E63" w:rsidRPr="001C1590" w:rsidRDefault="009D2096" w:rsidP="00FC622F">
      <w:pPr>
        <w:pStyle w:val="Kop2"/>
        <w:shd w:val="clear" w:color="auto" w:fill="FFD966" w:themeFill="accent4" w:themeFillTint="99"/>
        <w:rPr>
          <w:color w:val="FFFFFF" w:themeColor="background1"/>
        </w:rPr>
      </w:pPr>
      <w:r w:rsidRPr="001C1590">
        <w:rPr>
          <w:b w:val="0"/>
          <w:noProof/>
          <w:color w:val="FFFFFF" w:themeColor="background1"/>
        </w:rPr>
        <w:drawing>
          <wp:anchor distT="0" distB="0" distL="114300" distR="114300" simplePos="0" relativeHeight="251658275" behindDoc="0" locked="0" layoutInCell="1" allowOverlap="1" wp14:anchorId="7BB28994" wp14:editId="2931FC70">
            <wp:simplePos x="0" y="0"/>
            <wp:positionH relativeFrom="column">
              <wp:posOffset>-761877</wp:posOffset>
            </wp:positionH>
            <wp:positionV relativeFrom="paragraph">
              <wp:posOffset>326572</wp:posOffset>
            </wp:positionV>
            <wp:extent cx="554355" cy="554355"/>
            <wp:effectExtent l="0" t="0" r="0" b="0"/>
            <wp:wrapSquare wrapText="bothSides"/>
            <wp:docPr id="52" name="Graphic 52" descr="Opmerking: schuine streep stilt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descr="Opmerking: schuine streep stilte silhouet"/>
                    <pic:cNvPicPr/>
                  </pic:nvPicPr>
                  <pic:blipFill>
                    <a:blip r:embed="rId111">
                      <a:extLst>
                        <a:ext uri="{28A0092B-C50C-407E-A947-70E740481C1C}">
                          <a14:useLocalDpi xmlns:a14="http://schemas.microsoft.com/office/drawing/2010/main" val="0"/>
                        </a:ext>
                        <a:ext uri="{96DAC541-7B7A-43D3-8B79-37D633B846F1}">
                          <asvg:svgBlip xmlns:asvg="http://schemas.microsoft.com/office/drawing/2016/SVG/main" r:embed="rId112"/>
                        </a:ext>
                      </a:extLst>
                    </a:blip>
                    <a:stretch>
                      <a:fillRect/>
                    </a:stretch>
                  </pic:blipFill>
                  <pic:spPr>
                    <a:xfrm>
                      <a:off x="0" y="0"/>
                      <a:ext cx="554355" cy="554355"/>
                    </a:xfrm>
                    <a:prstGeom prst="rect">
                      <a:avLst/>
                    </a:prstGeom>
                  </pic:spPr>
                </pic:pic>
              </a:graphicData>
            </a:graphic>
            <wp14:sizeRelH relativeFrom="margin">
              <wp14:pctWidth>0</wp14:pctWidth>
            </wp14:sizeRelH>
            <wp14:sizeRelV relativeFrom="margin">
              <wp14:pctHeight>0</wp14:pctHeight>
            </wp14:sizeRelV>
          </wp:anchor>
        </w:drawing>
      </w:r>
      <w:r w:rsidR="00A11E63" w:rsidRPr="001C1590">
        <w:rPr>
          <w:color w:val="FFFFFF" w:themeColor="background1"/>
        </w:rPr>
        <w:t>Klachten</w:t>
      </w:r>
      <w:bookmarkEnd w:id="71"/>
      <w:bookmarkEnd w:id="72"/>
      <w:bookmarkEnd w:id="73"/>
    </w:p>
    <w:p w14:paraId="6FD1257B" w14:textId="08C43912" w:rsidR="00FC1D47" w:rsidRPr="00B145F3" w:rsidRDefault="00FC1D47" w:rsidP="00FC1D47">
      <w:pPr>
        <w:pStyle w:val="Kop3"/>
        <w:rPr>
          <w:b/>
          <w:bCs/>
          <w:shd w:val="clear" w:color="auto" w:fill="FFE599" w:themeFill="accent4" w:themeFillTint="66"/>
        </w:rPr>
      </w:pPr>
      <w:r w:rsidRPr="00B145F3">
        <w:rPr>
          <w:b/>
          <w:bCs/>
        </w:rPr>
        <w:t>Interne klachtenregeling</w:t>
      </w:r>
    </w:p>
    <w:p w14:paraId="3F447AFB" w14:textId="7C2F7FDC" w:rsidR="00FC1D47" w:rsidRDefault="00FC1D47" w:rsidP="006F3D58">
      <w:pPr>
        <w:spacing w:after="0"/>
        <w:rPr>
          <w:rFonts w:eastAsiaTheme="majorEastAsia" w:cstheme="majorBidi"/>
          <w:iCs/>
        </w:rPr>
      </w:pPr>
      <w:r w:rsidRPr="001C1590">
        <w:rPr>
          <w:rFonts w:eastAsiaTheme="majorEastAsia" w:cstheme="majorBidi"/>
          <w:iCs/>
        </w:rPr>
        <w:t xml:space="preserve">Wij </w:t>
      </w:r>
      <w:r w:rsidR="006F3D58">
        <w:rPr>
          <w:rFonts w:eastAsiaTheme="majorEastAsia" w:cstheme="majorBidi"/>
          <w:iCs/>
        </w:rPr>
        <w:t xml:space="preserve">bieden een veilige, respectvolle en open omgeving voor iedereen op school. Dit vraagt een engagement van </w:t>
      </w:r>
      <w:r w:rsidR="00BD3583">
        <w:rPr>
          <w:rFonts w:eastAsiaTheme="majorEastAsia" w:cstheme="majorBidi"/>
          <w:iCs/>
        </w:rPr>
        <w:t xml:space="preserve">de leerlingen, ouders, leraren, directie en andere medewerkers. Dit houdt onder meer in dat we altijd bereid zijn met jou in dialoog t gaan. </w:t>
      </w:r>
    </w:p>
    <w:p w14:paraId="1D69716A" w14:textId="21E00C64" w:rsidR="00BD3583" w:rsidRDefault="00BD3583" w:rsidP="006F3D58">
      <w:pPr>
        <w:spacing w:after="0"/>
        <w:rPr>
          <w:rFonts w:eastAsiaTheme="majorEastAsia" w:cstheme="majorBidi"/>
          <w:iCs/>
        </w:rPr>
      </w:pPr>
      <w:r>
        <w:rPr>
          <w:rFonts w:eastAsiaTheme="majorEastAsia" w:cstheme="majorBidi"/>
          <w:iCs/>
        </w:rPr>
        <w:t xml:space="preserve">Heb je een bezorgdheid, een vraag of zit er iets niet goed? Praat er eerst over met de betrokken personen, zoals de (klas)leraar of de zorgcoördinator. Vaak geraak je er samen al uit. </w:t>
      </w:r>
    </w:p>
    <w:p w14:paraId="07723E92" w14:textId="77777777" w:rsidR="00BD3583" w:rsidRDefault="00BD3583" w:rsidP="006F3D58">
      <w:pPr>
        <w:spacing w:after="0"/>
        <w:rPr>
          <w:rFonts w:eastAsiaTheme="majorEastAsia" w:cstheme="majorBidi"/>
          <w:iCs/>
        </w:rPr>
      </w:pPr>
    </w:p>
    <w:p w14:paraId="0AA57131" w14:textId="14E865AD" w:rsidR="00BD3583" w:rsidRDefault="00BD3583" w:rsidP="006F3D58">
      <w:pPr>
        <w:spacing w:after="0"/>
        <w:rPr>
          <w:rFonts w:eastAsiaTheme="majorEastAsia" w:cstheme="majorBidi"/>
          <w:iCs/>
        </w:rPr>
      </w:pPr>
      <w:r>
        <w:rPr>
          <w:rFonts w:eastAsiaTheme="majorEastAsia" w:cstheme="majorBidi"/>
          <w:iCs/>
        </w:rPr>
        <w:t xml:space="preserve">Is dat niet het geval, dan kun je rechtstreeks bij de directeur van de school terecht voor verdere hulp. Dit mondeling overleg is een belangrijke en noodzakelijke eerste stap voordat je een overleg kan aanvragen bij de coördinerend directeur via </w:t>
      </w:r>
      <w:hyperlink r:id="rId113" w:history="1">
        <w:r w:rsidR="005C0001" w:rsidRPr="00960E3B">
          <w:rPr>
            <w:rStyle w:val="Hyperlink"/>
            <w:rFonts w:eastAsiaTheme="majorEastAsia" w:cstheme="majorBidi"/>
            <w:iCs/>
          </w:rPr>
          <w:t>klachtenprocedure@scholengroepkbt.be</w:t>
        </w:r>
      </w:hyperlink>
      <w:r w:rsidR="005C0001">
        <w:rPr>
          <w:rFonts w:eastAsiaTheme="majorEastAsia" w:cstheme="majorBidi"/>
          <w:iCs/>
        </w:rPr>
        <w:t xml:space="preserve">. </w:t>
      </w:r>
    </w:p>
    <w:p w14:paraId="0D429F4F" w14:textId="23FEACBE" w:rsidR="005C0001" w:rsidRDefault="005C0001" w:rsidP="006F3D58">
      <w:pPr>
        <w:spacing w:after="0"/>
        <w:rPr>
          <w:rFonts w:eastAsiaTheme="majorEastAsia" w:cstheme="majorBidi"/>
          <w:iCs/>
        </w:rPr>
      </w:pPr>
      <w:r>
        <w:rPr>
          <w:rFonts w:eastAsiaTheme="majorEastAsia" w:cstheme="majorBidi"/>
          <w:iCs/>
        </w:rPr>
        <w:t xml:space="preserve">Geef duidelijk aan waarover het gaat, wie erbij betrokken is en wat er precies is gebeurd. </w:t>
      </w:r>
    </w:p>
    <w:p w14:paraId="32BEBA77" w14:textId="740DC41A" w:rsidR="005C0001" w:rsidRDefault="005C0001" w:rsidP="006F3D58">
      <w:pPr>
        <w:spacing w:after="0"/>
        <w:rPr>
          <w:rFonts w:eastAsiaTheme="majorEastAsia" w:cstheme="majorBidi"/>
          <w:iCs/>
        </w:rPr>
      </w:pPr>
      <w:r>
        <w:rPr>
          <w:rFonts w:eastAsiaTheme="majorEastAsia" w:cstheme="majorBidi"/>
          <w:iCs/>
        </w:rPr>
        <w:t xml:space="preserve">De coördinerend directeur gaat met je vragen aan de slag </w:t>
      </w:r>
      <w:r w:rsidR="00EC4FFD">
        <w:rPr>
          <w:rFonts w:eastAsiaTheme="majorEastAsia" w:cstheme="majorBidi"/>
          <w:iCs/>
        </w:rPr>
        <w:t xml:space="preserve">en zoekt samen met jou welke vervolgstappen kunnen genomen worden. </w:t>
      </w:r>
      <w:proofErr w:type="gramStart"/>
      <w:r w:rsidR="00EC4FFD">
        <w:rPr>
          <w:rFonts w:eastAsiaTheme="majorEastAsia" w:cstheme="majorBidi"/>
          <w:iCs/>
        </w:rPr>
        <w:t>Indien</w:t>
      </w:r>
      <w:proofErr w:type="gramEnd"/>
      <w:r w:rsidR="00EC4FFD">
        <w:rPr>
          <w:rFonts w:eastAsiaTheme="majorEastAsia" w:cstheme="majorBidi"/>
          <w:iCs/>
        </w:rPr>
        <w:t xml:space="preserve"> meer tijd nodig is, word je hiervan op de hoogte gebracht. </w:t>
      </w:r>
    </w:p>
    <w:p w14:paraId="77D23B27" w14:textId="30BBD057" w:rsidR="00EC4FFD" w:rsidRDefault="00EC4FFD" w:rsidP="006F3D58">
      <w:pPr>
        <w:spacing w:after="0"/>
      </w:pPr>
      <w:r>
        <w:rPr>
          <w:rFonts w:eastAsiaTheme="majorEastAsia" w:cstheme="majorBidi"/>
          <w:iCs/>
        </w:rPr>
        <w:t xml:space="preserve">Wij moedigen </w:t>
      </w:r>
      <w:r w:rsidR="007B5244">
        <w:rPr>
          <w:rFonts w:eastAsiaTheme="majorEastAsia" w:cstheme="majorBidi"/>
          <w:iCs/>
        </w:rPr>
        <w:t>jou aan om je zorgen kenbaar te maken, zodat we samen kunnen zoeken naar oplossing die in het belang is van de leerlingen en de school</w:t>
      </w:r>
      <w:r w:rsidR="007B5244">
        <w:t xml:space="preserve">. </w:t>
      </w:r>
    </w:p>
    <w:p w14:paraId="5A00A06B" w14:textId="77777777" w:rsidR="00A44058" w:rsidRDefault="00A44058" w:rsidP="006F3D58">
      <w:pPr>
        <w:spacing w:after="0"/>
      </w:pPr>
    </w:p>
    <w:p w14:paraId="0E7DCA9E" w14:textId="3B95A87F" w:rsidR="00A44058" w:rsidRDefault="00A44058" w:rsidP="006F3D58">
      <w:pPr>
        <w:spacing w:after="0"/>
      </w:pPr>
      <w:r>
        <w:t xml:space="preserve">Kom je er na overleg met de coördinerend directeur niet uit, dan kun je bezorgdheden melden bij het schoolbestuur via </w:t>
      </w:r>
      <w:hyperlink r:id="rId114" w:history="1">
        <w:r w:rsidRPr="00960E3B">
          <w:rPr>
            <w:rStyle w:val="Hyperlink"/>
          </w:rPr>
          <w:t>klachtenprocedure@kozl.be</w:t>
        </w:r>
      </w:hyperlink>
      <w:r>
        <w:t xml:space="preserve"> of schriftelijk</w:t>
      </w:r>
      <w:r w:rsidR="000972F7">
        <w:t xml:space="preserve">. </w:t>
      </w:r>
    </w:p>
    <w:p w14:paraId="4D45FE0C" w14:textId="1F05AF97" w:rsidR="000972F7" w:rsidRDefault="000972F7" w:rsidP="006F3D58">
      <w:pPr>
        <w:spacing w:after="0"/>
      </w:pPr>
      <w:r>
        <w:t>De contactgegevens van het schoolbestuur:</w:t>
      </w:r>
    </w:p>
    <w:p w14:paraId="57F8CC8B" w14:textId="73CD8CED" w:rsidR="000972F7" w:rsidRDefault="000972F7" w:rsidP="000972F7">
      <w:pPr>
        <w:spacing w:after="0"/>
        <w:ind w:left="360" w:hanging="360"/>
      </w:pPr>
      <w:r>
        <w:t>Katholiek Onderwijs Zuid-Limburg vzw (KOZL)</w:t>
      </w:r>
    </w:p>
    <w:p w14:paraId="4E884D4F" w14:textId="0E3F8DEB" w:rsidR="000972F7" w:rsidRDefault="000972F7" w:rsidP="000972F7">
      <w:pPr>
        <w:spacing w:after="0"/>
      </w:pPr>
      <w:r>
        <w:t>t.a.v. KBT</w:t>
      </w:r>
      <w:r w:rsidR="003061A5">
        <w:t xml:space="preserve">-klachtenprocedure </w:t>
      </w:r>
    </w:p>
    <w:p w14:paraId="417CDDBF" w14:textId="4FF87F29" w:rsidR="006C4447" w:rsidRPr="0024560C" w:rsidRDefault="002513CA" w:rsidP="00D07F85">
      <w:pPr>
        <w:spacing w:before="200"/>
        <w:jc w:val="right"/>
        <w:rPr>
          <w:i/>
          <w:iCs/>
          <w:color w:val="0563C1"/>
          <w:sz w:val="18"/>
          <w:szCs w:val="18"/>
        </w:rPr>
      </w:pPr>
      <w:hyperlink w:anchor="Start" w:history="1">
        <w:r w:rsidRPr="001C1590">
          <w:rPr>
            <w:rStyle w:val="Hyperlink"/>
            <w:i/>
            <w:iCs/>
            <w:color w:val="0563C1"/>
            <w:sz w:val="18"/>
            <w:szCs w:val="18"/>
          </w:rPr>
          <w:t>Terug naar overzicht</w:t>
        </w:r>
      </w:hyperlink>
    </w:p>
    <w:sectPr w:rsidR="006C4447" w:rsidRPr="0024560C" w:rsidSect="0005027A">
      <w:headerReference w:type="default" r:id="rId115"/>
      <w:headerReference w:type="first" r:id="rId116"/>
      <w:pgSz w:w="11906" w:h="16838" w:code="9"/>
      <w:pgMar w:top="1134" w:right="1418" w:bottom="1134"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B4F0B" w14:textId="77777777" w:rsidR="00D442D0" w:rsidRPr="001C1590" w:rsidRDefault="00D442D0" w:rsidP="00542652">
      <w:r w:rsidRPr="001C1590">
        <w:separator/>
      </w:r>
    </w:p>
    <w:p w14:paraId="20141517" w14:textId="77777777" w:rsidR="00D442D0" w:rsidRPr="001C1590" w:rsidRDefault="00D442D0"/>
    <w:p w14:paraId="3D79E0C2" w14:textId="77777777" w:rsidR="00D442D0" w:rsidRPr="001C1590" w:rsidRDefault="00D442D0"/>
  </w:endnote>
  <w:endnote w:type="continuationSeparator" w:id="0">
    <w:p w14:paraId="0F530949" w14:textId="77777777" w:rsidR="00D442D0" w:rsidRPr="001C1590" w:rsidRDefault="00D442D0" w:rsidP="00542652">
      <w:r w:rsidRPr="001C1590">
        <w:continuationSeparator/>
      </w:r>
    </w:p>
    <w:p w14:paraId="7F97EBEA" w14:textId="77777777" w:rsidR="00D442D0" w:rsidRPr="001C1590" w:rsidRDefault="00D442D0"/>
    <w:p w14:paraId="02426B45" w14:textId="77777777" w:rsidR="00D442D0" w:rsidRPr="001C1590" w:rsidRDefault="00D442D0"/>
  </w:endnote>
  <w:endnote w:type="continuationNotice" w:id="1">
    <w:p w14:paraId="00FC185E" w14:textId="77777777" w:rsidR="00D442D0" w:rsidRPr="001C1590" w:rsidRDefault="00D442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A7AD" w14:textId="2E148014" w:rsidR="00DA7737" w:rsidRPr="001C1590" w:rsidRDefault="00DA7737" w:rsidP="00BD17BC">
    <w:pPr>
      <w:pStyle w:val="Voettekst"/>
      <w:tabs>
        <w:tab w:val="clear" w:pos="9072"/>
        <w:tab w:val="right" w:pos="9070"/>
      </w:tabs>
      <w:rPr>
        <w:color w:val="404040" w:themeColor="text1" w:themeTint="BF"/>
        <w:sz w:val="18"/>
        <w:szCs w:val="18"/>
      </w:rPr>
    </w:pPr>
    <w:r w:rsidRPr="001C1590">
      <w:rPr>
        <w:b/>
        <w:color w:val="404040" w:themeColor="text1" w:themeTint="BF"/>
        <w:sz w:val="18"/>
        <w:szCs w:val="18"/>
      </w:rPr>
      <w:fldChar w:fldCharType="begin"/>
    </w:r>
    <w:r w:rsidRPr="001C1590">
      <w:rPr>
        <w:b/>
        <w:color w:val="404040" w:themeColor="text1" w:themeTint="BF"/>
        <w:sz w:val="18"/>
        <w:szCs w:val="18"/>
      </w:rPr>
      <w:instrText>PAGE  \* Arabic  \* MERGEFORMAT</w:instrText>
    </w:r>
    <w:r w:rsidRPr="001C1590">
      <w:rPr>
        <w:b/>
        <w:color w:val="404040" w:themeColor="text1" w:themeTint="BF"/>
        <w:sz w:val="18"/>
        <w:szCs w:val="18"/>
      </w:rPr>
      <w:fldChar w:fldCharType="separate"/>
    </w:r>
    <w:r w:rsidRPr="001C1590">
      <w:rPr>
        <w:b/>
        <w:color w:val="404040" w:themeColor="text1" w:themeTint="BF"/>
        <w:sz w:val="18"/>
        <w:szCs w:val="18"/>
      </w:rPr>
      <w:t>2</w:t>
    </w:r>
    <w:r w:rsidRPr="001C1590">
      <w:rPr>
        <w:b/>
        <w:color w:val="404040" w:themeColor="text1" w:themeTint="BF"/>
        <w:sz w:val="18"/>
        <w:szCs w:val="18"/>
      </w:rPr>
      <w:fldChar w:fldCharType="end"/>
    </w:r>
    <w:r w:rsidRPr="001C1590">
      <w:rPr>
        <w:color w:val="404040" w:themeColor="text1" w:themeTint="BF"/>
        <w:sz w:val="18"/>
        <w:szCs w:val="18"/>
      </w:rPr>
      <w:t xml:space="preserve"> van </w:t>
    </w:r>
    <w:r w:rsidRPr="001C1590">
      <w:rPr>
        <w:b/>
        <w:color w:val="404040" w:themeColor="text1" w:themeTint="BF"/>
        <w:sz w:val="18"/>
        <w:szCs w:val="18"/>
      </w:rPr>
      <w:fldChar w:fldCharType="begin"/>
    </w:r>
    <w:r w:rsidRPr="001C1590">
      <w:rPr>
        <w:b/>
        <w:color w:val="404040" w:themeColor="text1" w:themeTint="BF"/>
        <w:sz w:val="18"/>
        <w:szCs w:val="18"/>
      </w:rPr>
      <w:instrText>NUMPAGES  \* Arabic  \* MERGEFORMAT</w:instrText>
    </w:r>
    <w:r w:rsidRPr="001C1590">
      <w:rPr>
        <w:b/>
        <w:color w:val="404040" w:themeColor="text1" w:themeTint="BF"/>
        <w:sz w:val="18"/>
        <w:szCs w:val="18"/>
      </w:rPr>
      <w:fldChar w:fldCharType="separate"/>
    </w:r>
    <w:r w:rsidRPr="001C1590">
      <w:rPr>
        <w:b/>
        <w:color w:val="404040" w:themeColor="text1" w:themeTint="BF"/>
        <w:sz w:val="18"/>
        <w:szCs w:val="18"/>
      </w:rPr>
      <w:t>2</w:t>
    </w:r>
    <w:r w:rsidRPr="001C1590">
      <w:rPr>
        <w:b/>
        <w:color w:val="404040" w:themeColor="text1" w:themeTint="BF"/>
        <w:sz w:val="18"/>
        <w:szCs w:val="18"/>
      </w:rPr>
      <w:fldChar w:fldCharType="end"/>
    </w:r>
    <w:r w:rsidRPr="001C1590">
      <w:rPr>
        <w:b/>
        <w:color w:val="404040" w:themeColor="text1" w:themeTint="BF"/>
        <w:sz w:val="18"/>
        <w:szCs w:val="18"/>
      </w:rPr>
      <w:tab/>
    </w:r>
    <w:r w:rsidRPr="001C1590">
      <w:rPr>
        <w:b/>
        <w:color w:val="404040" w:themeColor="text1" w:themeTint="BF"/>
        <w:sz w:val="18"/>
        <w:szCs w:val="18"/>
      </w:rPr>
      <w:fldChar w:fldCharType="begin"/>
    </w:r>
    <w:r w:rsidRPr="001C1590">
      <w:rPr>
        <w:b/>
        <w:color w:val="404040" w:themeColor="text1" w:themeTint="BF"/>
        <w:sz w:val="18"/>
        <w:szCs w:val="18"/>
      </w:rPr>
      <w:instrText xml:space="preserve"> STYLEREF  "Titel"  \* MERGEFORMAT </w:instrText>
    </w:r>
    <w:r w:rsidRPr="001C1590">
      <w:rPr>
        <w:b/>
        <w:color w:val="404040" w:themeColor="text1" w:themeTint="BF"/>
        <w:sz w:val="18"/>
        <w:szCs w:val="18"/>
      </w:rPr>
      <w:fldChar w:fldCharType="separate"/>
    </w:r>
    <w:r w:rsidRPr="001C1590">
      <w:rPr>
        <w:b/>
        <w:color w:val="404040" w:themeColor="text1" w:themeTint="BF"/>
        <w:sz w:val="18"/>
        <w:szCs w:val="18"/>
      </w:rPr>
      <w:t>Onze visie en pedagogisch project</w:t>
    </w:r>
    <w:r w:rsidRPr="001C1590">
      <w:rPr>
        <w:b/>
        <w:color w:val="404040" w:themeColor="text1" w:themeTint="BF"/>
        <w:sz w:val="18"/>
        <w:szCs w:val="18"/>
      </w:rPr>
      <w:fldChar w:fldCharType="end"/>
    </w:r>
    <w:r w:rsidRPr="001C1590">
      <w:rPr>
        <w:b/>
        <w:color w:val="404040" w:themeColor="text1" w:themeTint="BF"/>
        <w:sz w:val="18"/>
        <w:szCs w:val="18"/>
      </w:rPr>
      <w:tab/>
    </w:r>
    <w:r w:rsidRPr="001C1590">
      <w:rPr>
        <w:b/>
        <w:color w:val="404040" w:themeColor="text1" w:themeTint="BF"/>
        <w:sz w:val="18"/>
        <w:szCs w:val="18"/>
      </w:rPr>
      <w:fldChar w:fldCharType="begin"/>
    </w:r>
    <w:r w:rsidRPr="001C1590">
      <w:rPr>
        <w:b/>
        <w:color w:val="404040" w:themeColor="text1" w:themeTint="BF"/>
        <w:sz w:val="18"/>
        <w:szCs w:val="18"/>
      </w:rPr>
      <w:instrText xml:space="preserve"> STYLEREF  Datumdocument  \* MERGEFORMAT </w:instrText>
    </w:r>
    <w:r w:rsidRPr="001C1590">
      <w:rPr>
        <w:b/>
        <w:color w:val="404040" w:themeColor="text1" w:themeTint="BF"/>
        <w:sz w:val="18"/>
        <w:szCs w:val="18"/>
      </w:rPr>
      <w:fldChar w:fldCharType="separate"/>
    </w:r>
    <w:r w:rsidRPr="001C1590">
      <w:rPr>
        <w:bCs/>
        <w:color w:val="404040" w:themeColor="text1" w:themeTint="BF"/>
        <w:sz w:val="18"/>
        <w:szCs w:val="18"/>
      </w:rPr>
      <w:t>Fout! Geen tekst met de opgegeven stijl in het document.</w:t>
    </w:r>
    <w:r w:rsidRPr="001C1590">
      <w:rPr>
        <w:b/>
        <w:color w:val="404040" w:themeColor="text1" w:themeTint="B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09AC" w14:textId="76B7A747" w:rsidR="00DA7737" w:rsidRPr="001C1590" w:rsidRDefault="00DA7737" w:rsidP="00BD17BC">
    <w:pPr>
      <w:pStyle w:val="Voettekst"/>
      <w:tabs>
        <w:tab w:val="clear" w:pos="9072"/>
        <w:tab w:val="right" w:pos="9070"/>
      </w:tabs>
      <w:rPr>
        <w:color w:val="404040" w:themeColor="text1" w:themeTint="BF"/>
        <w:sz w:val="18"/>
        <w:szCs w:val="18"/>
      </w:rPr>
    </w:pPr>
    <w:r w:rsidRPr="001C1590">
      <w:rPr>
        <w:b/>
        <w:color w:val="404040" w:themeColor="text1" w:themeTint="BF"/>
        <w:sz w:val="18"/>
        <w:szCs w:val="18"/>
      </w:rPr>
      <w:tab/>
    </w:r>
    <w:r w:rsidRPr="001C1590">
      <w:rPr>
        <w:b/>
        <w:color w:val="404040" w:themeColor="text1" w:themeTint="BF"/>
        <w:sz w:val="18"/>
        <w:szCs w:val="18"/>
      </w:rPr>
      <w:fldChar w:fldCharType="begin"/>
    </w:r>
    <w:r w:rsidRPr="001C1590">
      <w:rPr>
        <w:b/>
        <w:color w:val="404040" w:themeColor="text1" w:themeTint="BF"/>
        <w:sz w:val="18"/>
        <w:szCs w:val="18"/>
      </w:rPr>
      <w:instrText>PAGE  \* Arabic  \* MERGEFORMAT</w:instrText>
    </w:r>
    <w:r w:rsidRPr="001C1590">
      <w:rPr>
        <w:b/>
        <w:color w:val="404040" w:themeColor="text1" w:themeTint="BF"/>
        <w:sz w:val="18"/>
        <w:szCs w:val="18"/>
      </w:rPr>
      <w:fldChar w:fldCharType="separate"/>
    </w:r>
    <w:r w:rsidRPr="001C1590">
      <w:rPr>
        <w:b/>
        <w:color w:val="404040" w:themeColor="text1" w:themeTint="BF"/>
        <w:sz w:val="18"/>
        <w:szCs w:val="18"/>
      </w:rPr>
      <w:t>3</w:t>
    </w:r>
    <w:r w:rsidRPr="001C1590">
      <w:rPr>
        <w:b/>
        <w:color w:val="404040" w:themeColor="text1" w:themeTint="BF"/>
        <w:sz w:val="18"/>
        <w:szCs w:val="18"/>
      </w:rPr>
      <w:fldChar w:fldCharType="end"/>
    </w:r>
    <w:r w:rsidRPr="001C1590">
      <w:rPr>
        <w:color w:val="404040" w:themeColor="text1" w:themeTint="BF"/>
        <w:sz w:val="18"/>
        <w:szCs w:val="18"/>
      </w:rPr>
      <w:t xml:space="preserve"> van </w:t>
    </w:r>
    <w:r w:rsidRPr="001C1590">
      <w:rPr>
        <w:b/>
        <w:color w:val="404040" w:themeColor="text1" w:themeTint="BF"/>
        <w:sz w:val="18"/>
        <w:szCs w:val="18"/>
      </w:rPr>
      <w:fldChar w:fldCharType="begin"/>
    </w:r>
    <w:r w:rsidRPr="001C1590">
      <w:rPr>
        <w:b/>
        <w:color w:val="404040" w:themeColor="text1" w:themeTint="BF"/>
        <w:sz w:val="18"/>
        <w:szCs w:val="18"/>
      </w:rPr>
      <w:instrText>NUMPAGES  \* Arabic  \* MERGEFORMAT</w:instrText>
    </w:r>
    <w:r w:rsidRPr="001C1590">
      <w:rPr>
        <w:b/>
        <w:color w:val="404040" w:themeColor="text1" w:themeTint="BF"/>
        <w:sz w:val="18"/>
        <w:szCs w:val="18"/>
      </w:rPr>
      <w:fldChar w:fldCharType="separate"/>
    </w:r>
    <w:r w:rsidRPr="001C1590">
      <w:rPr>
        <w:b/>
        <w:color w:val="404040" w:themeColor="text1" w:themeTint="BF"/>
        <w:sz w:val="18"/>
        <w:szCs w:val="18"/>
      </w:rPr>
      <w:t>3</w:t>
    </w:r>
    <w:r w:rsidRPr="001C1590">
      <w:rPr>
        <w:b/>
        <w:color w:val="404040" w:themeColor="text1" w:themeTint="B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3A085" w14:textId="2AB8448A" w:rsidR="00DA7737" w:rsidRPr="001C1590" w:rsidRDefault="003D075F" w:rsidP="003D075F">
    <w:pPr>
      <w:pStyle w:val="Voettekst"/>
      <w:tabs>
        <w:tab w:val="clear" w:pos="9072"/>
        <w:tab w:val="right" w:pos="9070"/>
      </w:tabs>
      <w:jc w:val="center"/>
      <w:rPr>
        <w:color w:val="404040" w:themeColor="text1" w:themeTint="BF"/>
        <w:sz w:val="18"/>
        <w:szCs w:val="18"/>
      </w:rPr>
    </w:pPr>
    <w:r w:rsidRPr="001C1590">
      <w:rPr>
        <w:b/>
        <w:color w:val="404040" w:themeColor="text1" w:themeTint="BF"/>
        <w:sz w:val="18"/>
        <w:szCs w:val="18"/>
      </w:rPr>
      <w:fldChar w:fldCharType="begin"/>
    </w:r>
    <w:r w:rsidRPr="001C1590">
      <w:rPr>
        <w:b/>
        <w:color w:val="404040" w:themeColor="text1" w:themeTint="BF"/>
        <w:sz w:val="18"/>
        <w:szCs w:val="18"/>
      </w:rPr>
      <w:instrText>PAGE  \* Arabic  \* MERGEFORMAT</w:instrText>
    </w:r>
    <w:r w:rsidRPr="001C1590">
      <w:rPr>
        <w:b/>
        <w:color w:val="404040" w:themeColor="text1" w:themeTint="BF"/>
        <w:sz w:val="18"/>
        <w:szCs w:val="18"/>
      </w:rPr>
      <w:fldChar w:fldCharType="separate"/>
    </w:r>
    <w:r w:rsidRPr="001C1590">
      <w:rPr>
        <w:b/>
        <w:color w:val="404040" w:themeColor="text1" w:themeTint="BF"/>
        <w:sz w:val="18"/>
        <w:szCs w:val="18"/>
      </w:rPr>
      <w:t>1</w:t>
    </w:r>
    <w:r w:rsidRPr="001C1590">
      <w:rPr>
        <w:b/>
        <w:color w:val="404040" w:themeColor="text1" w:themeTint="BF"/>
        <w:sz w:val="18"/>
        <w:szCs w:val="18"/>
      </w:rPr>
      <w:fldChar w:fldCharType="end"/>
    </w:r>
    <w:r w:rsidRPr="001C1590">
      <w:rPr>
        <w:color w:val="404040" w:themeColor="text1" w:themeTint="BF"/>
        <w:sz w:val="18"/>
        <w:szCs w:val="18"/>
      </w:rPr>
      <w:t xml:space="preserve"> van </w:t>
    </w:r>
    <w:r w:rsidRPr="001C1590">
      <w:rPr>
        <w:b/>
        <w:color w:val="404040" w:themeColor="text1" w:themeTint="BF"/>
        <w:sz w:val="18"/>
        <w:szCs w:val="18"/>
      </w:rPr>
      <w:fldChar w:fldCharType="begin"/>
    </w:r>
    <w:r w:rsidRPr="001C1590">
      <w:rPr>
        <w:b/>
        <w:color w:val="404040" w:themeColor="text1" w:themeTint="BF"/>
        <w:sz w:val="18"/>
        <w:szCs w:val="18"/>
      </w:rPr>
      <w:instrText>NUMPAGES  \* Arabic  \* MERGEFORMAT</w:instrText>
    </w:r>
    <w:r w:rsidRPr="001C1590">
      <w:rPr>
        <w:b/>
        <w:color w:val="404040" w:themeColor="text1" w:themeTint="BF"/>
        <w:sz w:val="18"/>
        <w:szCs w:val="18"/>
      </w:rPr>
      <w:fldChar w:fldCharType="separate"/>
    </w:r>
    <w:r w:rsidRPr="001C1590">
      <w:rPr>
        <w:b/>
        <w:color w:val="404040" w:themeColor="text1" w:themeTint="BF"/>
        <w:sz w:val="18"/>
        <w:szCs w:val="18"/>
      </w:rPr>
      <w:t>44</w:t>
    </w:r>
    <w:r w:rsidRPr="001C1590">
      <w:rPr>
        <w:b/>
        <w:color w:val="404040" w:themeColor="text1" w:themeTint="B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6ADAA" w14:textId="77777777" w:rsidR="00D442D0" w:rsidRPr="001C1590" w:rsidRDefault="00D442D0" w:rsidP="00542652">
      <w:r w:rsidRPr="001C1590">
        <w:separator/>
      </w:r>
    </w:p>
    <w:p w14:paraId="39E148EC" w14:textId="77777777" w:rsidR="00D442D0" w:rsidRPr="001C1590" w:rsidRDefault="00D442D0"/>
  </w:footnote>
  <w:footnote w:type="continuationSeparator" w:id="0">
    <w:p w14:paraId="1CAFC08C" w14:textId="77777777" w:rsidR="00D442D0" w:rsidRPr="001C1590" w:rsidRDefault="00D442D0" w:rsidP="00542652">
      <w:r w:rsidRPr="001C1590">
        <w:continuationSeparator/>
      </w:r>
    </w:p>
    <w:p w14:paraId="1D7A7921" w14:textId="77777777" w:rsidR="00D442D0" w:rsidRPr="001C1590" w:rsidRDefault="00D442D0"/>
    <w:p w14:paraId="7E85984A" w14:textId="77777777" w:rsidR="00D442D0" w:rsidRPr="001C1590" w:rsidRDefault="00D442D0"/>
  </w:footnote>
  <w:footnote w:type="continuationNotice" w:id="1">
    <w:p w14:paraId="6393B08D" w14:textId="77777777" w:rsidR="00D442D0" w:rsidRPr="001C1590" w:rsidRDefault="00D442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ook w:val="04A0" w:firstRow="1" w:lastRow="0" w:firstColumn="1" w:lastColumn="0" w:noHBand="0" w:noVBand="1"/>
    </w:tblPr>
    <w:tblGrid>
      <w:gridCol w:w="9072"/>
    </w:tblGrid>
    <w:tr w:rsidR="00DA7737" w:rsidRPr="001C1590" w14:paraId="70A9AC0A" w14:textId="77777777" w:rsidTr="0EF0CE0D">
      <w:tc>
        <w:tcPr>
          <w:tcW w:w="9072" w:type="dxa"/>
        </w:tcPr>
        <w:p w14:paraId="0B12F0B9" w14:textId="7A3F0615" w:rsidR="00DA7737" w:rsidRPr="001C1590" w:rsidRDefault="00DA7737" w:rsidP="00B12C66">
          <w:pPr>
            <w:jc w:val="right"/>
            <w:rPr>
              <w:sz w:val="24"/>
              <w:szCs w:val="24"/>
            </w:rPr>
          </w:pPr>
          <w:r w:rsidRPr="001C1590">
            <w:rPr>
              <w:noProof/>
              <w:sz w:val="16"/>
              <w:szCs w:val="16"/>
            </w:rPr>
            <w:drawing>
              <wp:anchor distT="0" distB="0" distL="114300" distR="114300" simplePos="0" relativeHeight="251658240" behindDoc="1" locked="0" layoutInCell="1" allowOverlap="1" wp14:anchorId="6B4A831A" wp14:editId="03084A3B">
                <wp:simplePos x="0" y="0"/>
                <wp:positionH relativeFrom="margin">
                  <wp:posOffset>3529965</wp:posOffset>
                </wp:positionH>
                <wp:positionV relativeFrom="page">
                  <wp:posOffset>13005</wp:posOffset>
                </wp:positionV>
                <wp:extent cx="2159000" cy="8420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471" t="10564" r="2595" b="6167"/>
                        <a:stretch/>
                      </pic:blipFill>
                      <pic:spPr bwMode="auto">
                        <a:xfrm>
                          <a:off x="0" y="0"/>
                          <a:ext cx="2159000" cy="842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A7737" w:rsidRPr="001C1590" w14:paraId="23A190F0" w14:textId="77777777" w:rsidTr="0EF0CE0D">
      <w:trPr>
        <w:trHeight w:val="588"/>
      </w:trPr>
      <w:tc>
        <w:tcPr>
          <w:tcW w:w="9072" w:type="dxa"/>
        </w:tcPr>
        <w:p w14:paraId="3839FCBC" w14:textId="23E74496" w:rsidR="00DA7737" w:rsidRPr="001C1590" w:rsidRDefault="00DA7737" w:rsidP="00B12C66">
          <w:pPr>
            <w:spacing w:before="100"/>
            <w:jc w:val="right"/>
            <w:rPr>
              <w:sz w:val="24"/>
              <w:szCs w:val="24"/>
            </w:rPr>
          </w:pPr>
        </w:p>
      </w:tc>
    </w:tr>
  </w:tbl>
  <w:p w14:paraId="122BDF90" w14:textId="5C7E20A5" w:rsidR="00DA7737" w:rsidRPr="001C1590" w:rsidRDefault="00DA7737" w:rsidP="00825E27">
    <w:pPr>
      <w:pStyle w:val="Titel"/>
      <w:rPr>
        <w:noProof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3288" w14:textId="6CA30FC3" w:rsidR="00F941E7" w:rsidRPr="001C1590" w:rsidRDefault="00B85C85" w:rsidP="00F941E7">
    <w:pPr>
      <w:pStyle w:val="Koptekst"/>
    </w:pPr>
    <w:r w:rsidRPr="001C1590">
      <w:rPr>
        <w:noProof/>
      </w:rPr>
      <w:drawing>
        <wp:anchor distT="0" distB="0" distL="114300" distR="114300" simplePos="0" relativeHeight="251659264" behindDoc="0" locked="0" layoutInCell="1" allowOverlap="1" wp14:anchorId="46A08B60" wp14:editId="06FCC917">
          <wp:simplePos x="0" y="0"/>
          <wp:positionH relativeFrom="column">
            <wp:posOffset>4004945</wp:posOffset>
          </wp:positionH>
          <wp:positionV relativeFrom="paragraph">
            <wp:posOffset>-21590</wp:posOffset>
          </wp:positionV>
          <wp:extent cx="2440064" cy="714375"/>
          <wp:effectExtent l="0" t="0" r="0" b="0"/>
          <wp:wrapNone/>
          <wp:docPr id="106142572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25720" name="Afbeelding 1061425720"/>
                  <pic:cNvPicPr/>
                </pic:nvPicPr>
                <pic:blipFill>
                  <a:blip r:embed="rId1">
                    <a:extLst>
                      <a:ext uri="{28A0092B-C50C-407E-A947-70E740481C1C}">
                        <a14:useLocalDpi xmlns:a14="http://schemas.microsoft.com/office/drawing/2010/main" val="0"/>
                      </a:ext>
                    </a:extLst>
                  </a:blip>
                  <a:stretch>
                    <a:fillRect/>
                  </a:stretch>
                </pic:blipFill>
                <pic:spPr>
                  <a:xfrm>
                    <a:off x="0" y="0"/>
                    <a:ext cx="2440064" cy="714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00D2" w14:textId="77777777" w:rsidR="00DA7737" w:rsidRPr="001C1590" w:rsidRDefault="00DA7737" w:rsidP="002926F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39D5" w14:textId="092EDE6A" w:rsidR="00223E91" w:rsidRPr="001C1590" w:rsidRDefault="00223E91" w:rsidP="00F941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00A"/>
    <w:multiLevelType w:val="hybridMultilevel"/>
    <w:tmpl w:val="BF56C0C4"/>
    <w:lvl w:ilvl="0" w:tplc="16865390">
      <w:start w:val="1"/>
      <w:numFmt w:val="bullet"/>
      <w:pStyle w:val="Opsomming"/>
      <w:lvlText w:val=""/>
      <w:lvlJc w:val="left"/>
      <w:pPr>
        <w:ind w:left="3600" w:hanging="360"/>
      </w:pPr>
      <w:rPr>
        <w:rFonts w:ascii="Symbol" w:hAnsi="Symbol" w:hint="default"/>
      </w:rPr>
    </w:lvl>
    <w:lvl w:ilvl="1" w:tplc="2D044720">
      <w:start w:val="1"/>
      <w:numFmt w:val="bullet"/>
      <w:lvlText w:val="o"/>
      <w:lvlJc w:val="left"/>
      <w:pPr>
        <w:ind w:left="4320" w:hanging="360"/>
      </w:pPr>
      <w:rPr>
        <w:rFonts w:ascii="Courier New" w:hAnsi="Courier New" w:cs="Courier New" w:hint="default"/>
      </w:rPr>
    </w:lvl>
    <w:lvl w:ilvl="2" w:tplc="1436D972">
      <w:start w:val="1"/>
      <w:numFmt w:val="bullet"/>
      <w:lvlText w:val=""/>
      <w:lvlJc w:val="left"/>
      <w:pPr>
        <w:ind w:left="5040" w:hanging="360"/>
      </w:pPr>
      <w:rPr>
        <w:rFonts w:ascii="Wingdings" w:hAnsi="Wingdings" w:hint="default"/>
      </w:rPr>
    </w:lvl>
    <w:lvl w:ilvl="3" w:tplc="94E6C878">
      <w:start w:val="1"/>
      <w:numFmt w:val="bullet"/>
      <w:lvlText w:val=""/>
      <w:lvlJc w:val="left"/>
      <w:pPr>
        <w:ind w:left="5760" w:hanging="360"/>
      </w:pPr>
      <w:rPr>
        <w:rFonts w:ascii="Symbol" w:hAnsi="Symbol" w:hint="default"/>
      </w:rPr>
    </w:lvl>
    <w:lvl w:ilvl="4" w:tplc="56FEAD5C">
      <w:start w:val="1"/>
      <w:numFmt w:val="bullet"/>
      <w:lvlText w:val="o"/>
      <w:lvlJc w:val="left"/>
      <w:pPr>
        <w:ind w:left="6480" w:hanging="360"/>
      </w:pPr>
      <w:rPr>
        <w:rFonts w:ascii="Courier New" w:hAnsi="Courier New" w:cs="Courier New" w:hint="default"/>
      </w:rPr>
    </w:lvl>
    <w:lvl w:ilvl="5" w:tplc="16201ED8">
      <w:start w:val="1"/>
      <w:numFmt w:val="bullet"/>
      <w:lvlText w:val=""/>
      <w:lvlJc w:val="left"/>
      <w:pPr>
        <w:ind w:left="7200" w:hanging="360"/>
      </w:pPr>
      <w:rPr>
        <w:rFonts w:ascii="Wingdings" w:hAnsi="Wingdings" w:hint="default"/>
      </w:rPr>
    </w:lvl>
    <w:lvl w:ilvl="6" w:tplc="B9126F88">
      <w:start w:val="1"/>
      <w:numFmt w:val="bullet"/>
      <w:lvlText w:val=""/>
      <w:lvlJc w:val="left"/>
      <w:pPr>
        <w:ind w:left="7920" w:hanging="360"/>
      </w:pPr>
      <w:rPr>
        <w:rFonts w:ascii="Symbol" w:hAnsi="Symbol" w:hint="default"/>
      </w:rPr>
    </w:lvl>
    <w:lvl w:ilvl="7" w:tplc="3218152C">
      <w:start w:val="1"/>
      <w:numFmt w:val="bullet"/>
      <w:lvlText w:val="o"/>
      <w:lvlJc w:val="left"/>
      <w:pPr>
        <w:ind w:left="8640" w:hanging="360"/>
      </w:pPr>
      <w:rPr>
        <w:rFonts w:ascii="Courier New" w:hAnsi="Courier New" w:cs="Courier New" w:hint="default"/>
      </w:rPr>
    </w:lvl>
    <w:lvl w:ilvl="8" w:tplc="99A8463E">
      <w:start w:val="1"/>
      <w:numFmt w:val="bullet"/>
      <w:lvlText w:val=""/>
      <w:lvlJc w:val="left"/>
      <w:pPr>
        <w:ind w:left="9360" w:hanging="360"/>
      </w:pPr>
      <w:rPr>
        <w:rFonts w:ascii="Wingdings" w:hAnsi="Wingdings" w:hint="default"/>
      </w:rPr>
    </w:lvl>
  </w:abstractNum>
  <w:abstractNum w:abstractNumId="1" w15:restartNumberingAfterBreak="0">
    <w:nsid w:val="04E73E7D"/>
    <w:multiLevelType w:val="hybridMultilevel"/>
    <w:tmpl w:val="F55A0B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7D76441"/>
    <w:multiLevelType w:val="hybridMultilevel"/>
    <w:tmpl w:val="A8A678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EA920A1"/>
    <w:multiLevelType w:val="hybridMultilevel"/>
    <w:tmpl w:val="0946FE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33D4703"/>
    <w:multiLevelType w:val="hybridMultilevel"/>
    <w:tmpl w:val="583C6214"/>
    <w:lvl w:ilvl="0" w:tplc="C57E1434">
      <w:start w:val="3700"/>
      <w:numFmt w:val="bullet"/>
      <w:lvlText w:val="-"/>
      <w:lvlJc w:val="left"/>
      <w:pPr>
        <w:ind w:left="720" w:hanging="360"/>
      </w:pPr>
      <w:rPr>
        <w:rFonts w:ascii="Trebuchet MS" w:eastAsia="Times New Roman" w:hAnsi="Trebuchet M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56032ED"/>
    <w:multiLevelType w:val="hybridMultilevel"/>
    <w:tmpl w:val="CCFC8E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B9A1DF0"/>
    <w:multiLevelType w:val="hybridMultilevel"/>
    <w:tmpl w:val="1A7C4C44"/>
    <w:lvl w:ilvl="0" w:tplc="1A664042">
      <w:start w:val="1"/>
      <w:numFmt w:val="decimal"/>
      <w:lvlText w:val="%1"/>
      <w:lvlJc w:val="left"/>
      <w:pPr>
        <w:ind w:left="720" w:hanging="360"/>
      </w:pPr>
      <w:rPr>
        <w:rFonts w:hint="default"/>
        <w:b/>
        <w:bCs/>
      </w:rPr>
    </w:lvl>
    <w:lvl w:ilvl="1" w:tplc="3EB87E9A" w:tentative="1">
      <w:start w:val="1"/>
      <w:numFmt w:val="lowerLetter"/>
      <w:lvlText w:val="%2."/>
      <w:lvlJc w:val="left"/>
      <w:pPr>
        <w:ind w:left="1440" w:hanging="360"/>
      </w:pPr>
    </w:lvl>
    <w:lvl w:ilvl="2" w:tplc="7D48BC6C" w:tentative="1">
      <w:start w:val="1"/>
      <w:numFmt w:val="lowerRoman"/>
      <w:lvlText w:val="%3."/>
      <w:lvlJc w:val="right"/>
      <w:pPr>
        <w:ind w:left="2160" w:hanging="180"/>
      </w:pPr>
    </w:lvl>
    <w:lvl w:ilvl="3" w:tplc="FE140E60" w:tentative="1">
      <w:start w:val="1"/>
      <w:numFmt w:val="decimal"/>
      <w:lvlText w:val="%4."/>
      <w:lvlJc w:val="left"/>
      <w:pPr>
        <w:ind w:left="2880" w:hanging="360"/>
      </w:pPr>
    </w:lvl>
    <w:lvl w:ilvl="4" w:tplc="E6E2060E" w:tentative="1">
      <w:start w:val="1"/>
      <w:numFmt w:val="lowerLetter"/>
      <w:lvlText w:val="%5."/>
      <w:lvlJc w:val="left"/>
      <w:pPr>
        <w:ind w:left="3600" w:hanging="360"/>
      </w:pPr>
    </w:lvl>
    <w:lvl w:ilvl="5" w:tplc="AE98B442" w:tentative="1">
      <w:start w:val="1"/>
      <w:numFmt w:val="lowerRoman"/>
      <w:lvlText w:val="%6."/>
      <w:lvlJc w:val="right"/>
      <w:pPr>
        <w:ind w:left="4320" w:hanging="180"/>
      </w:pPr>
    </w:lvl>
    <w:lvl w:ilvl="6" w:tplc="F2847868" w:tentative="1">
      <w:start w:val="1"/>
      <w:numFmt w:val="decimal"/>
      <w:lvlText w:val="%7."/>
      <w:lvlJc w:val="left"/>
      <w:pPr>
        <w:ind w:left="5040" w:hanging="360"/>
      </w:pPr>
    </w:lvl>
    <w:lvl w:ilvl="7" w:tplc="8ABA8636" w:tentative="1">
      <w:start w:val="1"/>
      <w:numFmt w:val="lowerLetter"/>
      <w:lvlText w:val="%8."/>
      <w:lvlJc w:val="left"/>
      <w:pPr>
        <w:ind w:left="5760" w:hanging="360"/>
      </w:pPr>
    </w:lvl>
    <w:lvl w:ilvl="8" w:tplc="5792EAF4" w:tentative="1">
      <w:start w:val="1"/>
      <w:numFmt w:val="lowerRoman"/>
      <w:lvlText w:val="%9."/>
      <w:lvlJc w:val="right"/>
      <w:pPr>
        <w:ind w:left="6480" w:hanging="180"/>
      </w:pPr>
    </w:lvl>
  </w:abstractNum>
  <w:abstractNum w:abstractNumId="7" w15:restartNumberingAfterBreak="0">
    <w:nsid w:val="1C3E3B4F"/>
    <w:multiLevelType w:val="hybridMultilevel"/>
    <w:tmpl w:val="F4EEDE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E4E47AB"/>
    <w:multiLevelType w:val="hybridMultilevel"/>
    <w:tmpl w:val="634CD05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EF00406"/>
    <w:multiLevelType w:val="hybridMultilevel"/>
    <w:tmpl w:val="F376B8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4911ACC"/>
    <w:multiLevelType w:val="hybridMultilevel"/>
    <w:tmpl w:val="644AF8D8"/>
    <w:lvl w:ilvl="0" w:tplc="C57E1434">
      <w:start w:val="3700"/>
      <w:numFmt w:val="bullet"/>
      <w:lvlText w:val="-"/>
      <w:lvlJc w:val="left"/>
      <w:pPr>
        <w:ind w:left="720" w:hanging="360"/>
      </w:pPr>
      <w:rPr>
        <w:rFonts w:ascii="Trebuchet MS" w:eastAsia="Times New Roman" w:hAnsi="Trebuchet M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89751B8"/>
    <w:multiLevelType w:val="hybridMultilevel"/>
    <w:tmpl w:val="AB0C764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9986007"/>
    <w:multiLevelType w:val="hybridMultilevel"/>
    <w:tmpl w:val="5C6C328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2B0758A6"/>
    <w:multiLevelType w:val="hybridMultilevel"/>
    <w:tmpl w:val="64AA32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F6C6F69"/>
    <w:multiLevelType w:val="hybridMultilevel"/>
    <w:tmpl w:val="453ECB4C"/>
    <w:lvl w:ilvl="0" w:tplc="C3AACC9E">
      <w:start w:val="1"/>
      <w:numFmt w:val="bullet"/>
      <w:pStyle w:val="Opsomming1"/>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6DD045A"/>
    <w:multiLevelType w:val="hybridMultilevel"/>
    <w:tmpl w:val="1A8CD6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B4B7DE6"/>
    <w:multiLevelType w:val="hybridMultilevel"/>
    <w:tmpl w:val="E7AC72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D8A1658"/>
    <w:multiLevelType w:val="hybridMultilevel"/>
    <w:tmpl w:val="F8847A24"/>
    <w:lvl w:ilvl="0" w:tplc="30B88F20">
      <w:start w:val="20"/>
      <w:numFmt w:val="bullet"/>
      <w:lvlText w:val="-"/>
      <w:lvlJc w:val="left"/>
      <w:pPr>
        <w:ind w:left="720" w:hanging="360"/>
      </w:pPr>
      <w:rPr>
        <w:rFonts w:ascii="Trebuchet MS" w:eastAsiaTheme="minorHAnsi" w:hAnsi="Trebuchet M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0605638"/>
    <w:multiLevelType w:val="hybridMultilevel"/>
    <w:tmpl w:val="DA64AA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4D15B98"/>
    <w:multiLevelType w:val="hybridMultilevel"/>
    <w:tmpl w:val="9A74D46C"/>
    <w:lvl w:ilvl="0" w:tplc="DAE647CE">
      <w:start w:val="1"/>
      <w:numFmt w:val="bullet"/>
      <w:pStyle w:val="Lijstalinea"/>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0" w15:restartNumberingAfterBreak="0">
    <w:nsid w:val="47FF466D"/>
    <w:multiLevelType w:val="hybridMultilevel"/>
    <w:tmpl w:val="FBA6AB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A3E5FEA"/>
    <w:multiLevelType w:val="hybridMultilevel"/>
    <w:tmpl w:val="A87C20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BA242E6"/>
    <w:multiLevelType w:val="multilevel"/>
    <w:tmpl w:val="32AEC248"/>
    <w:lvl w:ilvl="0">
      <w:start w:val="1"/>
      <w:numFmt w:val="decimal"/>
      <w:pStyle w:val="Kop1"/>
      <w:lvlText w:val="%1"/>
      <w:lvlJc w:val="left"/>
      <w:pPr>
        <w:ind w:left="737" w:hanging="737"/>
      </w:pPr>
      <w:rPr>
        <w:rFonts w:ascii="Trebuchet MS" w:hAnsi="Trebuchet MS" w:hint="default"/>
        <w:b/>
        <w:i w:val="0"/>
        <w:color w:val="9CC2E5" w:themeColor="accent1" w:themeTint="99"/>
        <w:sz w:val="24"/>
      </w:rPr>
    </w:lvl>
    <w:lvl w:ilvl="1">
      <w:start w:val="1"/>
      <w:numFmt w:val="decimal"/>
      <w:pStyle w:val="Kop2"/>
      <w:lvlText w:val="%1.%2"/>
      <w:lvlJc w:val="left"/>
      <w:pPr>
        <w:ind w:left="737" w:hanging="737"/>
      </w:pPr>
      <w:rPr>
        <w:rFonts w:ascii="Trebuchet MS" w:hAnsi="Trebuchet MS" w:hint="default"/>
        <w:b/>
        <w:i w:val="0"/>
        <w:color w:val="FFFFFF" w:themeColor="background1"/>
        <w:sz w:val="20"/>
      </w:rPr>
    </w:lvl>
    <w:lvl w:ilvl="2">
      <w:start w:val="1"/>
      <w:numFmt w:val="decimal"/>
      <w:pStyle w:val="Kop3"/>
      <w:lvlText w:val="%1.%2.%3"/>
      <w:lvlJc w:val="left"/>
      <w:pPr>
        <w:ind w:left="737" w:hanging="737"/>
      </w:pPr>
      <w:rPr>
        <w:rFonts w:ascii="Trebuchet MS" w:hAnsi="Trebuchet MS" w:hint="default"/>
        <w:b/>
        <w:bCs w:val="0"/>
        <w:i/>
        <w:color w:val="262626" w:themeColor="text1" w:themeTint="D9"/>
        <w:sz w:val="20"/>
      </w:rPr>
    </w:lvl>
    <w:lvl w:ilvl="3">
      <w:start w:val="1"/>
      <w:numFmt w:val="decimal"/>
      <w:pStyle w:val="Kop4"/>
      <w:lvlText w:val="%1.%2.%3.%4"/>
      <w:lvlJc w:val="left"/>
      <w:pPr>
        <w:ind w:left="737" w:hanging="737"/>
      </w:pPr>
      <w:rPr>
        <w:rFonts w:ascii="Trebuchet MS" w:hAnsi="Trebuchet MS" w:hint="default"/>
        <w:b w:val="0"/>
        <w:i w:val="0"/>
        <w:color w:val="262626" w:themeColor="text1" w:themeTint="D9"/>
        <w:sz w:val="20"/>
      </w:rPr>
    </w:lvl>
    <w:lvl w:ilvl="4">
      <w:start w:val="1"/>
      <w:numFmt w:val="decimal"/>
      <w:pStyle w:val="Kop5"/>
      <w:lvlText w:val="%1.%2.%3.%4.%5"/>
      <w:lvlJc w:val="left"/>
      <w:pPr>
        <w:ind w:left="737" w:hanging="737"/>
      </w:pPr>
      <w:rPr>
        <w:rFonts w:hint="default"/>
      </w:rPr>
    </w:lvl>
    <w:lvl w:ilvl="5">
      <w:start w:val="1"/>
      <w:numFmt w:val="decimal"/>
      <w:pStyle w:val="Kop6"/>
      <w:lvlText w:val="%1.%2.%3.%4.%5.%6"/>
      <w:lvlJc w:val="left"/>
      <w:pPr>
        <w:ind w:left="737" w:hanging="737"/>
      </w:pPr>
      <w:rPr>
        <w:rFonts w:hint="default"/>
      </w:rPr>
    </w:lvl>
    <w:lvl w:ilvl="6">
      <w:start w:val="1"/>
      <w:numFmt w:val="decimal"/>
      <w:pStyle w:val="Kop7"/>
      <w:lvlText w:val="%1.%2.%3.%4.%5.%6.%7"/>
      <w:lvlJc w:val="left"/>
      <w:pPr>
        <w:ind w:left="737" w:hanging="737"/>
      </w:pPr>
      <w:rPr>
        <w:rFonts w:hint="default"/>
      </w:rPr>
    </w:lvl>
    <w:lvl w:ilvl="7">
      <w:start w:val="1"/>
      <w:numFmt w:val="decimal"/>
      <w:pStyle w:val="Kop8"/>
      <w:lvlText w:val="%1.%2.%3.%4.%5.%6.%7.%8"/>
      <w:lvlJc w:val="left"/>
      <w:pPr>
        <w:ind w:left="737" w:hanging="737"/>
      </w:pPr>
      <w:rPr>
        <w:rFonts w:hint="default"/>
      </w:rPr>
    </w:lvl>
    <w:lvl w:ilvl="8">
      <w:start w:val="1"/>
      <w:numFmt w:val="decimal"/>
      <w:pStyle w:val="Kop9"/>
      <w:lvlText w:val="%1.%2.%3.%4.%5.%6.%7.%8.%9"/>
      <w:lvlJc w:val="left"/>
      <w:pPr>
        <w:ind w:left="737" w:hanging="737"/>
      </w:pPr>
      <w:rPr>
        <w:rFonts w:hint="default"/>
      </w:rPr>
    </w:lvl>
  </w:abstractNum>
  <w:abstractNum w:abstractNumId="23" w15:restartNumberingAfterBreak="0">
    <w:nsid w:val="4BBE0FD2"/>
    <w:multiLevelType w:val="hybridMultilevel"/>
    <w:tmpl w:val="44D02A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C337C5B"/>
    <w:multiLevelType w:val="hybridMultilevel"/>
    <w:tmpl w:val="FC5860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5171265A"/>
    <w:multiLevelType w:val="hybridMultilevel"/>
    <w:tmpl w:val="F4CCEC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4273432"/>
    <w:multiLevelType w:val="hybridMultilevel"/>
    <w:tmpl w:val="30601B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2FA6430"/>
    <w:multiLevelType w:val="hybridMultilevel"/>
    <w:tmpl w:val="B476C632"/>
    <w:lvl w:ilvl="0" w:tplc="0813000B">
      <w:start w:val="1"/>
      <w:numFmt w:val="bullet"/>
      <w:pStyle w:val="Opsomming2"/>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634E6623"/>
    <w:multiLevelType w:val="hybridMultilevel"/>
    <w:tmpl w:val="AD20379E"/>
    <w:lvl w:ilvl="0" w:tplc="C0AE803E">
      <w:numFmt w:val="bullet"/>
      <w:pStyle w:val="VVKSOOpsomming1"/>
      <w:lvlText w:val="•"/>
      <w:lvlJc w:val="left"/>
      <w:pPr>
        <w:tabs>
          <w:tab w:val="num" w:pos="397"/>
        </w:tabs>
        <w:ind w:left="397" w:hanging="397"/>
      </w:pPr>
      <w:rPr>
        <w:rFonts w:ascii="Arial" w:hAnsi="Arial" w:hint="default"/>
      </w:rPr>
    </w:lvl>
    <w:lvl w:ilvl="1" w:tplc="38CC5B78" w:tentative="1">
      <w:start w:val="1"/>
      <w:numFmt w:val="bullet"/>
      <w:lvlText w:val="o"/>
      <w:lvlJc w:val="left"/>
      <w:pPr>
        <w:tabs>
          <w:tab w:val="num" w:pos="1440"/>
        </w:tabs>
        <w:ind w:left="1440" w:hanging="360"/>
      </w:pPr>
      <w:rPr>
        <w:rFonts w:ascii="Courier New" w:hAnsi="Courier New" w:cs="Courier New" w:hint="default"/>
      </w:rPr>
    </w:lvl>
    <w:lvl w:ilvl="2" w:tplc="A0788DD4" w:tentative="1">
      <w:start w:val="1"/>
      <w:numFmt w:val="bullet"/>
      <w:lvlText w:val=""/>
      <w:lvlJc w:val="left"/>
      <w:pPr>
        <w:tabs>
          <w:tab w:val="num" w:pos="2160"/>
        </w:tabs>
        <w:ind w:left="2160" w:hanging="360"/>
      </w:pPr>
      <w:rPr>
        <w:rFonts w:ascii="Wingdings" w:hAnsi="Wingdings" w:hint="default"/>
      </w:rPr>
    </w:lvl>
    <w:lvl w:ilvl="3" w:tplc="79D094BA" w:tentative="1">
      <w:start w:val="1"/>
      <w:numFmt w:val="bullet"/>
      <w:lvlText w:val=""/>
      <w:lvlJc w:val="left"/>
      <w:pPr>
        <w:tabs>
          <w:tab w:val="num" w:pos="2880"/>
        </w:tabs>
        <w:ind w:left="2880" w:hanging="360"/>
      </w:pPr>
      <w:rPr>
        <w:rFonts w:ascii="Symbol" w:hAnsi="Symbol" w:hint="default"/>
      </w:rPr>
    </w:lvl>
    <w:lvl w:ilvl="4" w:tplc="256C2AE0" w:tentative="1">
      <w:start w:val="1"/>
      <w:numFmt w:val="bullet"/>
      <w:lvlText w:val="o"/>
      <w:lvlJc w:val="left"/>
      <w:pPr>
        <w:tabs>
          <w:tab w:val="num" w:pos="3600"/>
        </w:tabs>
        <w:ind w:left="3600" w:hanging="360"/>
      </w:pPr>
      <w:rPr>
        <w:rFonts w:ascii="Courier New" w:hAnsi="Courier New" w:cs="Courier New" w:hint="default"/>
      </w:rPr>
    </w:lvl>
    <w:lvl w:ilvl="5" w:tplc="36641230" w:tentative="1">
      <w:start w:val="1"/>
      <w:numFmt w:val="bullet"/>
      <w:lvlText w:val=""/>
      <w:lvlJc w:val="left"/>
      <w:pPr>
        <w:tabs>
          <w:tab w:val="num" w:pos="4320"/>
        </w:tabs>
        <w:ind w:left="4320" w:hanging="360"/>
      </w:pPr>
      <w:rPr>
        <w:rFonts w:ascii="Wingdings" w:hAnsi="Wingdings" w:hint="default"/>
      </w:rPr>
    </w:lvl>
    <w:lvl w:ilvl="6" w:tplc="059A3E40" w:tentative="1">
      <w:start w:val="1"/>
      <w:numFmt w:val="bullet"/>
      <w:lvlText w:val=""/>
      <w:lvlJc w:val="left"/>
      <w:pPr>
        <w:tabs>
          <w:tab w:val="num" w:pos="5040"/>
        </w:tabs>
        <w:ind w:left="5040" w:hanging="360"/>
      </w:pPr>
      <w:rPr>
        <w:rFonts w:ascii="Symbol" w:hAnsi="Symbol" w:hint="default"/>
      </w:rPr>
    </w:lvl>
    <w:lvl w:ilvl="7" w:tplc="A6F6B976" w:tentative="1">
      <w:start w:val="1"/>
      <w:numFmt w:val="bullet"/>
      <w:lvlText w:val="o"/>
      <w:lvlJc w:val="left"/>
      <w:pPr>
        <w:tabs>
          <w:tab w:val="num" w:pos="5760"/>
        </w:tabs>
        <w:ind w:left="5760" w:hanging="360"/>
      </w:pPr>
      <w:rPr>
        <w:rFonts w:ascii="Courier New" w:hAnsi="Courier New" w:cs="Courier New" w:hint="default"/>
      </w:rPr>
    </w:lvl>
    <w:lvl w:ilvl="8" w:tplc="8CC2860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934224"/>
    <w:multiLevelType w:val="hybridMultilevel"/>
    <w:tmpl w:val="35F2DA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96A4C49"/>
    <w:multiLevelType w:val="hybridMultilevel"/>
    <w:tmpl w:val="876811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B710DDF"/>
    <w:multiLevelType w:val="hybridMultilevel"/>
    <w:tmpl w:val="9C8ACA8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2" w15:restartNumberingAfterBreak="0">
    <w:nsid w:val="72AD285B"/>
    <w:multiLevelType w:val="hybridMultilevel"/>
    <w:tmpl w:val="C39E08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74635140"/>
    <w:multiLevelType w:val="hybridMultilevel"/>
    <w:tmpl w:val="AD0631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74E955C6"/>
    <w:multiLevelType w:val="hybridMultilevel"/>
    <w:tmpl w:val="B2920558"/>
    <w:lvl w:ilvl="0" w:tplc="DEFAA522">
      <w:start w:val="1"/>
      <w:numFmt w:val="bullet"/>
      <w:lvlText w:val=""/>
      <w:lvlJc w:val="left"/>
      <w:pPr>
        <w:tabs>
          <w:tab w:val="num" w:pos="720"/>
        </w:tabs>
        <w:ind w:left="720" w:hanging="360"/>
      </w:pPr>
      <w:rPr>
        <w:rFonts w:ascii="Symbol" w:hAnsi="Symbol" w:hint="default"/>
      </w:rPr>
    </w:lvl>
    <w:lvl w:ilvl="1" w:tplc="7DB4CD5E">
      <w:start w:val="1"/>
      <w:numFmt w:val="decimal"/>
      <w:lvlText w:val="%2"/>
      <w:lvlJc w:val="left"/>
      <w:pPr>
        <w:tabs>
          <w:tab w:val="num" w:pos="1440"/>
        </w:tabs>
        <w:ind w:left="1440" w:hanging="360"/>
      </w:pPr>
      <w:rPr>
        <w:rFonts w:hint="default"/>
        <w:b w:val="0"/>
        <w:sz w:val="20"/>
        <w:szCs w:val="20"/>
      </w:rPr>
    </w:lvl>
    <w:lvl w:ilvl="2" w:tplc="471A226C" w:tentative="1">
      <w:start w:val="1"/>
      <w:numFmt w:val="bullet"/>
      <w:lvlText w:val=""/>
      <w:lvlJc w:val="left"/>
      <w:pPr>
        <w:tabs>
          <w:tab w:val="num" w:pos="2160"/>
        </w:tabs>
        <w:ind w:left="2160" w:hanging="360"/>
      </w:pPr>
      <w:rPr>
        <w:rFonts w:ascii="Wingdings" w:hAnsi="Wingdings" w:hint="default"/>
      </w:rPr>
    </w:lvl>
    <w:lvl w:ilvl="3" w:tplc="D256D8E4" w:tentative="1">
      <w:start w:val="1"/>
      <w:numFmt w:val="bullet"/>
      <w:lvlText w:val=""/>
      <w:lvlJc w:val="left"/>
      <w:pPr>
        <w:tabs>
          <w:tab w:val="num" w:pos="2880"/>
        </w:tabs>
        <w:ind w:left="2880" w:hanging="360"/>
      </w:pPr>
      <w:rPr>
        <w:rFonts w:ascii="Symbol" w:hAnsi="Symbol" w:hint="default"/>
      </w:rPr>
    </w:lvl>
    <w:lvl w:ilvl="4" w:tplc="19FA0ABA" w:tentative="1">
      <w:start w:val="1"/>
      <w:numFmt w:val="bullet"/>
      <w:lvlText w:val="o"/>
      <w:lvlJc w:val="left"/>
      <w:pPr>
        <w:tabs>
          <w:tab w:val="num" w:pos="3600"/>
        </w:tabs>
        <w:ind w:left="3600" w:hanging="360"/>
      </w:pPr>
      <w:rPr>
        <w:rFonts w:ascii="Courier New" w:hAnsi="Courier New" w:cs="Courier New" w:hint="default"/>
      </w:rPr>
    </w:lvl>
    <w:lvl w:ilvl="5" w:tplc="E4CC2618" w:tentative="1">
      <w:start w:val="1"/>
      <w:numFmt w:val="bullet"/>
      <w:lvlText w:val=""/>
      <w:lvlJc w:val="left"/>
      <w:pPr>
        <w:tabs>
          <w:tab w:val="num" w:pos="4320"/>
        </w:tabs>
        <w:ind w:left="4320" w:hanging="360"/>
      </w:pPr>
      <w:rPr>
        <w:rFonts w:ascii="Wingdings" w:hAnsi="Wingdings" w:hint="default"/>
      </w:rPr>
    </w:lvl>
    <w:lvl w:ilvl="6" w:tplc="C6065E46" w:tentative="1">
      <w:start w:val="1"/>
      <w:numFmt w:val="bullet"/>
      <w:lvlText w:val=""/>
      <w:lvlJc w:val="left"/>
      <w:pPr>
        <w:tabs>
          <w:tab w:val="num" w:pos="5040"/>
        </w:tabs>
        <w:ind w:left="5040" w:hanging="360"/>
      </w:pPr>
      <w:rPr>
        <w:rFonts w:ascii="Symbol" w:hAnsi="Symbol" w:hint="default"/>
      </w:rPr>
    </w:lvl>
    <w:lvl w:ilvl="7" w:tplc="18C0E4F2" w:tentative="1">
      <w:start w:val="1"/>
      <w:numFmt w:val="bullet"/>
      <w:lvlText w:val="o"/>
      <w:lvlJc w:val="left"/>
      <w:pPr>
        <w:tabs>
          <w:tab w:val="num" w:pos="5760"/>
        </w:tabs>
        <w:ind w:left="5760" w:hanging="360"/>
      </w:pPr>
      <w:rPr>
        <w:rFonts w:ascii="Courier New" w:hAnsi="Courier New" w:cs="Courier New" w:hint="default"/>
      </w:rPr>
    </w:lvl>
    <w:lvl w:ilvl="8" w:tplc="C16A948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6451C6"/>
    <w:multiLevelType w:val="hybridMultilevel"/>
    <w:tmpl w:val="B57033F2"/>
    <w:lvl w:ilvl="0" w:tplc="251E3F1C">
      <w:start w:val="1"/>
      <w:numFmt w:val="decimal"/>
      <w:lvlText w:val="%1"/>
      <w:lvlJc w:val="left"/>
      <w:pPr>
        <w:ind w:left="720" w:hanging="360"/>
      </w:pPr>
      <w:rPr>
        <w:rFonts w:hint="default"/>
        <w:b/>
        <w:bCs/>
      </w:rPr>
    </w:lvl>
    <w:lvl w:ilvl="1" w:tplc="357A0F02" w:tentative="1">
      <w:start w:val="1"/>
      <w:numFmt w:val="lowerLetter"/>
      <w:lvlText w:val="%2."/>
      <w:lvlJc w:val="left"/>
      <w:pPr>
        <w:ind w:left="1440" w:hanging="360"/>
      </w:pPr>
    </w:lvl>
    <w:lvl w:ilvl="2" w:tplc="43407382" w:tentative="1">
      <w:start w:val="1"/>
      <w:numFmt w:val="lowerRoman"/>
      <w:lvlText w:val="%3."/>
      <w:lvlJc w:val="right"/>
      <w:pPr>
        <w:ind w:left="2160" w:hanging="180"/>
      </w:pPr>
    </w:lvl>
    <w:lvl w:ilvl="3" w:tplc="D5CEDD88" w:tentative="1">
      <w:start w:val="1"/>
      <w:numFmt w:val="decimal"/>
      <w:lvlText w:val="%4."/>
      <w:lvlJc w:val="left"/>
      <w:pPr>
        <w:ind w:left="2880" w:hanging="360"/>
      </w:pPr>
    </w:lvl>
    <w:lvl w:ilvl="4" w:tplc="537641FA" w:tentative="1">
      <w:start w:val="1"/>
      <w:numFmt w:val="lowerLetter"/>
      <w:lvlText w:val="%5."/>
      <w:lvlJc w:val="left"/>
      <w:pPr>
        <w:ind w:left="3600" w:hanging="360"/>
      </w:pPr>
    </w:lvl>
    <w:lvl w:ilvl="5" w:tplc="78303A56" w:tentative="1">
      <w:start w:val="1"/>
      <w:numFmt w:val="lowerRoman"/>
      <w:lvlText w:val="%6."/>
      <w:lvlJc w:val="right"/>
      <w:pPr>
        <w:ind w:left="4320" w:hanging="180"/>
      </w:pPr>
    </w:lvl>
    <w:lvl w:ilvl="6" w:tplc="57245F5C" w:tentative="1">
      <w:start w:val="1"/>
      <w:numFmt w:val="decimal"/>
      <w:lvlText w:val="%7."/>
      <w:lvlJc w:val="left"/>
      <w:pPr>
        <w:ind w:left="5040" w:hanging="360"/>
      </w:pPr>
    </w:lvl>
    <w:lvl w:ilvl="7" w:tplc="D9565CB4" w:tentative="1">
      <w:start w:val="1"/>
      <w:numFmt w:val="lowerLetter"/>
      <w:lvlText w:val="%8."/>
      <w:lvlJc w:val="left"/>
      <w:pPr>
        <w:ind w:left="5760" w:hanging="360"/>
      </w:pPr>
    </w:lvl>
    <w:lvl w:ilvl="8" w:tplc="E7D6B802" w:tentative="1">
      <w:start w:val="1"/>
      <w:numFmt w:val="lowerRoman"/>
      <w:lvlText w:val="%9."/>
      <w:lvlJc w:val="right"/>
      <w:pPr>
        <w:ind w:left="6480" w:hanging="180"/>
      </w:pPr>
    </w:lvl>
  </w:abstractNum>
  <w:abstractNum w:abstractNumId="36" w15:restartNumberingAfterBreak="0">
    <w:nsid w:val="78273835"/>
    <w:multiLevelType w:val="hybridMultilevel"/>
    <w:tmpl w:val="7D20B8F8"/>
    <w:lvl w:ilvl="0" w:tplc="AFDACF9E">
      <w:start w:val="20"/>
      <w:numFmt w:val="bullet"/>
      <w:lvlText w:val="-"/>
      <w:lvlJc w:val="left"/>
      <w:pPr>
        <w:ind w:left="720" w:hanging="360"/>
      </w:pPr>
      <w:rPr>
        <w:rFonts w:ascii="Trebuchet MS" w:eastAsiaTheme="minorHAnsi" w:hAnsi="Trebuchet M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B7E5B1D"/>
    <w:multiLevelType w:val="hybridMultilevel"/>
    <w:tmpl w:val="0554AA0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7F036A57"/>
    <w:multiLevelType w:val="hybridMultilevel"/>
    <w:tmpl w:val="A8A2CC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F20325B"/>
    <w:multiLevelType w:val="hybridMultilevel"/>
    <w:tmpl w:val="0B68D5B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48191952">
    <w:abstractNumId w:val="22"/>
  </w:num>
  <w:num w:numId="2" w16cid:durableId="984771697">
    <w:abstractNumId w:val="14"/>
  </w:num>
  <w:num w:numId="3" w16cid:durableId="768549332">
    <w:abstractNumId w:val="27"/>
  </w:num>
  <w:num w:numId="4" w16cid:durableId="1397630548">
    <w:abstractNumId w:val="19"/>
  </w:num>
  <w:num w:numId="5" w16cid:durableId="680666367">
    <w:abstractNumId w:val="0"/>
  </w:num>
  <w:num w:numId="6" w16cid:durableId="1667973649">
    <w:abstractNumId w:val="28"/>
  </w:num>
  <w:num w:numId="7" w16cid:durableId="1489444198">
    <w:abstractNumId w:val="35"/>
  </w:num>
  <w:num w:numId="8" w16cid:durableId="1320189825">
    <w:abstractNumId w:val="34"/>
  </w:num>
  <w:num w:numId="9" w16cid:durableId="363677064">
    <w:abstractNumId w:val="6"/>
  </w:num>
  <w:num w:numId="10" w16cid:durableId="1183058391">
    <w:abstractNumId w:val="39"/>
  </w:num>
  <w:num w:numId="11" w16cid:durableId="14307478">
    <w:abstractNumId w:val="31"/>
  </w:num>
  <w:num w:numId="12" w16cid:durableId="495152635">
    <w:abstractNumId w:val="37"/>
  </w:num>
  <w:num w:numId="13" w16cid:durableId="1034773007">
    <w:abstractNumId w:val="8"/>
  </w:num>
  <w:num w:numId="14" w16cid:durableId="695423621">
    <w:abstractNumId w:val="33"/>
  </w:num>
  <w:num w:numId="15" w16cid:durableId="1129057039">
    <w:abstractNumId w:val="29"/>
  </w:num>
  <w:num w:numId="16" w16cid:durableId="2039574650">
    <w:abstractNumId w:val="16"/>
  </w:num>
  <w:num w:numId="17" w16cid:durableId="2019428600">
    <w:abstractNumId w:val="25"/>
  </w:num>
  <w:num w:numId="18" w16cid:durableId="698551015">
    <w:abstractNumId w:val="32"/>
  </w:num>
  <w:num w:numId="19" w16cid:durableId="1873113015">
    <w:abstractNumId w:val="1"/>
  </w:num>
  <w:num w:numId="20" w16cid:durableId="792360981">
    <w:abstractNumId w:val="7"/>
  </w:num>
  <w:num w:numId="21" w16cid:durableId="1729259727">
    <w:abstractNumId w:val="5"/>
  </w:num>
  <w:num w:numId="22" w16cid:durableId="1171413899">
    <w:abstractNumId w:val="13"/>
  </w:num>
  <w:num w:numId="23" w16cid:durableId="207768867">
    <w:abstractNumId w:val="38"/>
  </w:num>
  <w:num w:numId="24" w16cid:durableId="2062626832">
    <w:abstractNumId w:val="2"/>
  </w:num>
  <w:num w:numId="25" w16cid:durableId="916356576">
    <w:abstractNumId w:val="24"/>
  </w:num>
  <w:num w:numId="26" w16cid:durableId="188221664">
    <w:abstractNumId w:val="11"/>
  </w:num>
  <w:num w:numId="27" w16cid:durableId="115879383">
    <w:abstractNumId w:val="23"/>
  </w:num>
  <w:num w:numId="28" w16cid:durableId="1682320795">
    <w:abstractNumId w:val="18"/>
  </w:num>
  <w:num w:numId="29" w16cid:durableId="321474539">
    <w:abstractNumId w:val="15"/>
  </w:num>
  <w:num w:numId="30" w16cid:durableId="964190408">
    <w:abstractNumId w:val="9"/>
  </w:num>
  <w:num w:numId="31" w16cid:durableId="1754278776">
    <w:abstractNumId w:val="21"/>
  </w:num>
  <w:num w:numId="32" w16cid:durableId="1406298141">
    <w:abstractNumId w:val="30"/>
  </w:num>
  <w:num w:numId="33" w16cid:durableId="1721854322">
    <w:abstractNumId w:val="3"/>
  </w:num>
  <w:num w:numId="34" w16cid:durableId="933246053">
    <w:abstractNumId w:val="20"/>
  </w:num>
  <w:num w:numId="35" w16cid:durableId="1280257702">
    <w:abstractNumId w:val="26"/>
  </w:num>
  <w:num w:numId="36" w16cid:durableId="376392954">
    <w:abstractNumId w:val="4"/>
  </w:num>
  <w:num w:numId="37" w16cid:durableId="543752952">
    <w:abstractNumId w:val="10"/>
  </w:num>
  <w:num w:numId="38" w16cid:durableId="935291894">
    <w:abstractNumId w:val="17"/>
  </w:num>
  <w:num w:numId="39" w16cid:durableId="280377065">
    <w:abstractNumId w:val="36"/>
  </w:num>
  <w:num w:numId="40" w16cid:durableId="940916951">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attachedTemplate r:id="rId1"/>
  <w:documentProtection w:edit="readOnly" w:enforcement="1" w:cryptProviderType="rsaAES" w:cryptAlgorithmClass="hash" w:cryptAlgorithmType="typeAny" w:cryptAlgorithmSid="14" w:cryptSpinCount="100000" w:hash="ly/xXqo7aUEgs7wSJexv/4MllliXxltboHl76+Vedu3gU3L2F43oHlbEKrX7eA7zjs2hFsDak6kktCYqEDXBlw==" w:salt="18HB8j7PxmpBlUNz6i0YSw=="/>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B17"/>
    <w:rsid w:val="000017E1"/>
    <w:rsid w:val="00001A09"/>
    <w:rsid w:val="0000220B"/>
    <w:rsid w:val="0000293E"/>
    <w:rsid w:val="000031FF"/>
    <w:rsid w:val="00003679"/>
    <w:rsid w:val="000039EC"/>
    <w:rsid w:val="000040AF"/>
    <w:rsid w:val="00004D25"/>
    <w:rsid w:val="00005053"/>
    <w:rsid w:val="00005B44"/>
    <w:rsid w:val="00005DE8"/>
    <w:rsid w:val="000076C5"/>
    <w:rsid w:val="00007A53"/>
    <w:rsid w:val="00007D48"/>
    <w:rsid w:val="00010307"/>
    <w:rsid w:val="00010A6F"/>
    <w:rsid w:val="00010B2A"/>
    <w:rsid w:val="00011FC2"/>
    <w:rsid w:val="00012020"/>
    <w:rsid w:val="00012AC4"/>
    <w:rsid w:val="00013338"/>
    <w:rsid w:val="00013820"/>
    <w:rsid w:val="0001445E"/>
    <w:rsid w:val="00015125"/>
    <w:rsid w:val="00015827"/>
    <w:rsid w:val="00015861"/>
    <w:rsid w:val="00015962"/>
    <w:rsid w:val="000162CE"/>
    <w:rsid w:val="00016ED4"/>
    <w:rsid w:val="00017D37"/>
    <w:rsid w:val="00020A95"/>
    <w:rsid w:val="0002131B"/>
    <w:rsid w:val="000247E3"/>
    <w:rsid w:val="00025382"/>
    <w:rsid w:val="0002559F"/>
    <w:rsid w:val="00026553"/>
    <w:rsid w:val="00026A8C"/>
    <w:rsid w:val="00026BAD"/>
    <w:rsid w:val="00027713"/>
    <w:rsid w:val="0003087A"/>
    <w:rsid w:val="000310A5"/>
    <w:rsid w:val="0003118E"/>
    <w:rsid w:val="0003126C"/>
    <w:rsid w:val="0003153E"/>
    <w:rsid w:val="00031792"/>
    <w:rsid w:val="00031818"/>
    <w:rsid w:val="00031846"/>
    <w:rsid w:val="00031E84"/>
    <w:rsid w:val="000322EF"/>
    <w:rsid w:val="00032987"/>
    <w:rsid w:val="00032A38"/>
    <w:rsid w:val="00032D78"/>
    <w:rsid w:val="00033597"/>
    <w:rsid w:val="0003431A"/>
    <w:rsid w:val="00035E31"/>
    <w:rsid w:val="0003622B"/>
    <w:rsid w:val="000373A4"/>
    <w:rsid w:val="00037D02"/>
    <w:rsid w:val="00040C9C"/>
    <w:rsid w:val="000413B1"/>
    <w:rsid w:val="0004173E"/>
    <w:rsid w:val="00041CED"/>
    <w:rsid w:val="000437E6"/>
    <w:rsid w:val="00044229"/>
    <w:rsid w:val="0004479C"/>
    <w:rsid w:val="0004692F"/>
    <w:rsid w:val="0004774C"/>
    <w:rsid w:val="00047B95"/>
    <w:rsid w:val="00050125"/>
    <w:rsid w:val="0005027A"/>
    <w:rsid w:val="00050296"/>
    <w:rsid w:val="00050572"/>
    <w:rsid w:val="0005090D"/>
    <w:rsid w:val="000512A5"/>
    <w:rsid w:val="000517FB"/>
    <w:rsid w:val="0005320C"/>
    <w:rsid w:val="000535A8"/>
    <w:rsid w:val="00053E40"/>
    <w:rsid w:val="0005451F"/>
    <w:rsid w:val="00054B87"/>
    <w:rsid w:val="000558C8"/>
    <w:rsid w:val="00055FF7"/>
    <w:rsid w:val="0005684D"/>
    <w:rsid w:val="00056E3C"/>
    <w:rsid w:val="00056FFD"/>
    <w:rsid w:val="00057094"/>
    <w:rsid w:val="0005765A"/>
    <w:rsid w:val="000577F2"/>
    <w:rsid w:val="00057AD0"/>
    <w:rsid w:val="000607ED"/>
    <w:rsid w:val="000613C7"/>
    <w:rsid w:val="000616CA"/>
    <w:rsid w:val="00061728"/>
    <w:rsid w:val="000617F2"/>
    <w:rsid w:val="00061A36"/>
    <w:rsid w:val="0006211A"/>
    <w:rsid w:val="000636D7"/>
    <w:rsid w:val="00063744"/>
    <w:rsid w:val="00065374"/>
    <w:rsid w:val="000667E9"/>
    <w:rsid w:val="00066ADD"/>
    <w:rsid w:val="00067242"/>
    <w:rsid w:val="000672F5"/>
    <w:rsid w:val="000673E4"/>
    <w:rsid w:val="0006785B"/>
    <w:rsid w:val="00067DD8"/>
    <w:rsid w:val="00067EAD"/>
    <w:rsid w:val="00067F6B"/>
    <w:rsid w:val="00070B8D"/>
    <w:rsid w:val="00071D72"/>
    <w:rsid w:val="00073454"/>
    <w:rsid w:val="00073463"/>
    <w:rsid w:val="000738BF"/>
    <w:rsid w:val="00073AA7"/>
    <w:rsid w:val="00074A1F"/>
    <w:rsid w:val="0007534A"/>
    <w:rsid w:val="00075481"/>
    <w:rsid w:val="000766D8"/>
    <w:rsid w:val="0007689B"/>
    <w:rsid w:val="0008021E"/>
    <w:rsid w:val="00080297"/>
    <w:rsid w:val="00080ABD"/>
    <w:rsid w:val="00080E36"/>
    <w:rsid w:val="00082216"/>
    <w:rsid w:val="000823F3"/>
    <w:rsid w:val="000824E5"/>
    <w:rsid w:val="000840C4"/>
    <w:rsid w:val="0008421D"/>
    <w:rsid w:val="0008485B"/>
    <w:rsid w:val="00084E52"/>
    <w:rsid w:val="00084F3B"/>
    <w:rsid w:val="000857A3"/>
    <w:rsid w:val="000861D1"/>
    <w:rsid w:val="00086F03"/>
    <w:rsid w:val="00087616"/>
    <w:rsid w:val="000877C5"/>
    <w:rsid w:val="00087BB4"/>
    <w:rsid w:val="000901B4"/>
    <w:rsid w:val="0009060D"/>
    <w:rsid w:val="00090E7E"/>
    <w:rsid w:val="00092370"/>
    <w:rsid w:val="00092B53"/>
    <w:rsid w:val="00093170"/>
    <w:rsid w:val="0009476A"/>
    <w:rsid w:val="0009524E"/>
    <w:rsid w:val="00095EA0"/>
    <w:rsid w:val="0009687D"/>
    <w:rsid w:val="00097184"/>
    <w:rsid w:val="000972F7"/>
    <w:rsid w:val="000974D3"/>
    <w:rsid w:val="00097B57"/>
    <w:rsid w:val="00097FAA"/>
    <w:rsid w:val="000A041F"/>
    <w:rsid w:val="000A0AC7"/>
    <w:rsid w:val="000A1385"/>
    <w:rsid w:val="000A1820"/>
    <w:rsid w:val="000A1A7B"/>
    <w:rsid w:val="000A1AA4"/>
    <w:rsid w:val="000A1DD9"/>
    <w:rsid w:val="000A2971"/>
    <w:rsid w:val="000A2DD9"/>
    <w:rsid w:val="000A33D4"/>
    <w:rsid w:val="000A36EB"/>
    <w:rsid w:val="000A37D5"/>
    <w:rsid w:val="000A429E"/>
    <w:rsid w:val="000A4907"/>
    <w:rsid w:val="000A5535"/>
    <w:rsid w:val="000A60A4"/>
    <w:rsid w:val="000A6EC7"/>
    <w:rsid w:val="000A7F4E"/>
    <w:rsid w:val="000B0FEA"/>
    <w:rsid w:val="000B1247"/>
    <w:rsid w:val="000B157D"/>
    <w:rsid w:val="000B1787"/>
    <w:rsid w:val="000B24D0"/>
    <w:rsid w:val="000B2E59"/>
    <w:rsid w:val="000B5FAB"/>
    <w:rsid w:val="000B638B"/>
    <w:rsid w:val="000B66E6"/>
    <w:rsid w:val="000B6911"/>
    <w:rsid w:val="000B70AD"/>
    <w:rsid w:val="000C0082"/>
    <w:rsid w:val="000C0F62"/>
    <w:rsid w:val="000C2D3E"/>
    <w:rsid w:val="000C3628"/>
    <w:rsid w:val="000C3835"/>
    <w:rsid w:val="000C3CCD"/>
    <w:rsid w:val="000C499A"/>
    <w:rsid w:val="000C4DED"/>
    <w:rsid w:val="000C5344"/>
    <w:rsid w:val="000C55FA"/>
    <w:rsid w:val="000C56AE"/>
    <w:rsid w:val="000C5D39"/>
    <w:rsid w:val="000C5ED7"/>
    <w:rsid w:val="000C6046"/>
    <w:rsid w:val="000C68C2"/>
    <w:rsid w:val="000C69F6"/>
    <w:rsid w:val="000C6D32"/>
    <w:rsid w:val="000C72A7"/>
    <w:rsid w:val="000C75BA"/>
    <w:rsid w:val="000D14DC"/>
    <w:rsid w:val="000D19F7"/>
    <w:rsid w:val="000D1C15"/>
    <w:rsid w:val="000D1CA1"/>
    <w:rsid w:val="000D2196"/>
    <w:rsid w:val="000D2E32"/>
    <w:rsid w:val="000D48D7"/>
    <w:rsid w:val="000D5051"/>
    <w:rsid w:val="000D603B"/>
    <w:rsid w:val="000D6675"/>
    <w:rsid w:val="000D69CB"/>
    <w:rsid w:val="000D6AAA"/>
    <w:rsid w:val="000D7202"/>
    <w:rsid w:val="000E0A95"/>
    <w:rsid w:val="000E1E4B"/>
    <w:rsid w:val="000E3352"/>
    <w:rsid w:val="000E3FFF"/>
    <w:rsid w:val="000E50CB"/>
    <w:rsid w:val="000E5D25"/>
    <w:rsid w:val="000E653E"/>
    <w:rsid w:val="000E6735"/>
    <w:rsid w:val="000E6824"/>
    <w:rsid w:val="000E6C68"/>
    <w:rsid w:val="000E6D21"/>
    <w:rsid w:val="000E7066"/>
    <w:rsid w:val="000E75E5"/>
    <w:rsid w:val="000E7941"/>
    <w:rsid w:val="000F01A8"/>
    <w:rsid w:val="000F01AE"/>
    <w:rsid w:val="000F0FAD"/>
    <w:rsid w:val="000F1684"/>
    <w:rsid w:val="000F3328"/>
    <w:rsid w:val="000F3737"/>
    <w:rsid w:val="000F3DEA"/>
    <w:rsid w:val="000F4B50"/>
    <w:rsid w:val="000F5459"/>
    <w:rsid w:val="000F5664"/>
    <w:rsid w:val="000F5945"/>
    <w:rsid w:val="000F5A94"/>
    <w:rsid w:val="000F5E04"/>
    <w:rsid w:val="00101477"/>
    <w:rsid w:val="00103314"/>
    <w:rsid w:val="001047F7"/>
    <w:rsid w:val="00104B61"/>
    <w:rsid w:val="00105107"/>
    <w:rsid w:val="001056E3"/>
    <w:rsid w:val="001059AC"/>
    <w:rsid w:val="00105CEC"/>
    <w:rsid w:val="00106769"/>
    <w:rsid w:val="00106F9B"/>
    <w:rsid w:val="001076EF"/>
    <w:rsid w:val="001077CE"/>
    <w:rsid w:val="0010796C"/>
    <w:rsid w:val="0011072E"/>
    <w:rsid w:val="00111FF0"/>
    <w:rsid w:val="001123BF"/>
    <w:rsid w:val="00113470"/>
    <w:rsid w:val="00113D91"/>
    <w:rsid w:val="00114ED9"/>
    <w:rsid w:val="00115378"/>
    <w:rsid w:val="00115C90"/>
    <w:rsid w:val="0011698B"/>
    <w:rsid w:val="0011699C"/>
    <w:rsid w:val="00116F13"/>
    <w:rsid w:val="00117250"/>
    <w:rsid w:val="0012026E"/>
    <w:rsid w:val="00120633"/>
    <w:rsid w:val="00121B99"/>
    <w:rsid w:val="00121E52"/>
    <w:rsid w:val="00121EAA"/>
    <w:rsid w:val="001223BF"/>
    <w:rsid w:val="00122B31"/>
    <w:rsid w:val="00124060"/>
    <w:rsid w:val="001248E2"/>
    <w:rsid w:val="00124C2B"/>
    <w:rsid w:val="00124E96"/>
    <w:rsid w:val="00125451"/>
    <w:rsid w:val="00125D10"/>
    <w:rsid w:val="0012610B"/>
    <w:rsid w:val="00126B8B"/>
    <w:rsid w:val="00126BE6"/>
    <w:rsid w:val="00127B02"/>
    <w:rsid w:val="00127D92"/>
    <w:rsid w:val="00130007"/>
    <w:rsid w:val="001306C5"/>
    <w:rsid w:val="0013076D"/>
    <w:rsid w:val="00130B81"/>
    <w:rsid w:val="00130D87"/>
    <w:rsid w:val="00131A0F"/>
    <w:rsid w:val="001321C1"/>
    <w:rsid w:val="001334CD"/>
    <w:rsid w:val="001336F6"/>
    <w:rsid w:val="00133EA2"/>
    <w:rsid w:val="001340BE"/>
    <w:rsid w:val="001342B8"/>
    <w:rsid w:val="001355BF"/>
    <w:rsid w:val="00137DBD"/>
    <w:rsid w:val="001407A3"/>
    <w:rsid w:val="00140EF2"/>
    <w:rsid w:val="00141584"/>
    <w:rsid w:val="00142064"/>
    <w:rsid w:val="00142274"/>
    <w:rsid w:val="00142318"/>
    <w:rsid w:val="00142933"/>
    <w:rsid w:val="00142AFB"/>
    <w:rsid w:val="001435AA"/>
    <w:rsid w:val="00143783"/>
    <w:rsid w:val="0014398E"/>
    <w:rsid w:val="001454A8"/>
    <w:rsid w:val="001462F0"/>
    <w:rsid w:val="00146EBC"/>
    <w:rsid w:val="001479B0"/>
    <w:rsid w:val="00151A9B"/>
    <w:rsid w:val="00152128"/>
    <w:rsid w:val="001524A0"/>
    <w:rsid w:val="00152567"/>
    <w:rsid w:val="00152E0A"/>
    <w:rsid w:val="00153CFF"/>
    <w:rsid w:val="00153F88"/>
    <w:rsid w:val="001545FC"/>
    <w:rsid w:val="00155395"/>
    <w:rsid w:val="00155D2C"/>
    <w:rsid w:val="00156075"/>
    <w:rsid w:val="00160956"/>
    <w:rsid w:val="00161172"/>
    <w:rsid w:val="00161A71"/>
    <w:rsid w:val="00162289"/>
    <w:rsid w:val="0016247A"/>
    <w:rsid w:val="0016256E"/>
    <w:rsid w:val="00162826"/>
    <w:rsid w:val="001631BE"/>
    <w:rsid w:val="00163E05"/>
    <w:rsid w:val="0016417C"/>
    <w:rsid w:val="0016452B"/>
    <w:rsid w:val="00164E98"/>
    <w:rsid w:val="0016612E"/>
    <w:rsid w:val="00166433"/>
    <w:rsid w:val="00167582"/>
    <w:rsid w:val="00167973"/>
    <w:rsid w:val="00167FAC"/>
    <w:rsid w:val="00170966"/>
    <w:rsid w:val="00170ACF"/>
    <w:rsid w:val="00171E35"/>
    <w:rsid w:val="00173329"/>
    <w:rsid w:val="00173451"/>
    <w:rsid w:val="00174484"/>
    <w:rsid w:val="00174B15"/>
    <w:rsid w:val="001755E4"/>
    <w:rsid w:val="00175819"/>
    <w:rsid w:val="00177003"/>
    <w:rsid w:val="00177DA6"/>
    <w:rsid w:val="00180BD6"/>
    <w:rsid w:val="00180F9A"/>
    <w:rsid w:val="00181023"/>
    <w:rsid w:val="0018157D"/>
    <w:rsid w:val="0018261F"/>
    <w:rsid w:val="00182AEF"/>
    <w:rsid w:val="00182BCE"/>
    <w:rsid w:val="0018372B"/>
    <w:rsid w:val="00183CC9"/>
    <w:rsid w:val="0018408D"/>
    <w:rsid w:val="001844A8"/>
    <w:rsid w:val="00184DC6"/>
    <w:rsid w:val="00184F88"/>
    <w:rsid w:val="001862DF"/>
    <w:rsid w:val="001868FE"/>
    <w:rsid w:val="00187E05"/>
    <w:rsid w:val="001900F4"/>
    <w:rsid w:val="001902C9"/>
    <w:rsid w:val="00190EF7"/>
    <w:rsid w:val="00190F5E"/>
    <w:rsid w:val="001912BE"/>
    <w:rsid w:val="00191932"/>
    <w:rsid w:val="00192F4A"/>
    <w:rsid w:val="00192FF4"/>
    <w:rsid w:val="00193AA0"/>
    <w:rsid w:val="001945F7"/>
    <w:rsid w:val="00194BE1"/>
    <w:rsid w:val="0019541C"/>
    <w:rsid w:val="00195631"/>
    <w:rsid w:val="00195D34"/>
    <w:rsid w:val="001968B1"/>
    <w:rsid w:val="001A0478"/>
    <w:rsid w:val="001A1685"/>
    <w:rsid w:val="001A1B7B"/>
    <w:rsid w:val="001A1FD0"/>
    <w:rsid w:val="001A2FB8"/>
    <w:rsid w:val="001A31F5"/>
    <w:rsid w:val="001A41CB"/>
    <w:rsid w:val="001A424A"/>
    <w:rsid w:val="001A48B4"/>
    <w:rsid w:val="001A48DE"/>
    <w:rsid w:val="001A4C91"/>
    <w:rsid w:val="001A5011"/>
    <w:rsid w:val="001A5718"/>
    <w:rsid w:val="001A5A8A"/>
    <w:rsid w:val="001A5E87"/>
    <w:rsid w:val="001A5FEF"/>
    <w:rsid w:val="001A6129"/>
    <w:rsid w:val="001A625D"/>
    <w:rsid w:val="001A640F"/>
    <w:rsid w:val="001A6E50"/>
    <w:rsid w:val="001A6F67"/>
    <w:rsid w:val="001A6F77"/>
    <w:rsid w:val="001A7BEB"/>
    <w:rsid w:val="001B03FE"/>
    <w:rsid w:val="001B0C5A"/>
    <w:rsid w:val="001B1528"/>
    <w:rsid w:val="001B1B4B"/>
    <w:rsid w:val="001B2C52"/>
    <w:rsid w:val="001B3279"/>
    <w:rsid w:val="001B4CC6"/>
    <w:rsid w:val="001B5AEA"/>
    <w:rsid w:val="001B686D"/>
    <w:rsid w:val="001B7608"/>
    <w:rsid w:val="001C0C5E"/>
    <w:rsid w:val="001C1472"/>
    <w:rsid w:val="001C1590"/>
    <w:rsid w:val="001C18ED"/>
    <w:rsid w:val="001C232F"/>
    <w:rsid w:val="001C2532"/>
    <w:rsid w:val="001C2A49"/>
    <w:rsid w:val="001C2DA9"/>
    <w:rsid w:val="001C34B5"/>
    <w:rsid w:val="001C3E99"/>
    <w:rsid w:val="001C4A0D"/>
    <w:rsid w:val="001C4E8E"/>
    <w:rsid w:val="001C56E0"/>
    <w:rsid w:val="001C5D50"/>
    <w:rsid w:val="001C5DF0"/>
    <w:rsid w:val="001C62FF"/>
    <w:rsid w:val="001C639B"/>
    <w:rsid w:val="001C63AD"/>
    <w:rsid w:val="001C7296"/>
    <w:rsid w:val="001D017F"/>
    <w:rsid w:val="001D04DC"/>
    <w:rsid w:val="001D157F"/>
    <w:rsid w:val="001D1BA6"/>
    <w:rsid w:val="001D1D5F"/>
    <w:rsid w:val="001D2288"/>
    <w:rsid w:val="001D2699"/>
    <w:rsid w:val="001D3096"/>
    <w:rsid w:val="001D385A"/>
    <w:rsid w:val="001D428B"/>
    <w:rsid w:val="001D4EA9"/>
    <w:rsid w:val="001D6831"/>
    <w:rsid w:val="001D6A1D"/>
    <w:rsid w:val="001D6AEF"/>
    <w:rsid w:val="001D75F3"/>
    <w:rsid w:val="001E0503"/>
    <w:rsid w:val="001E0B9F"/>
    <w:rsid w:val="001E1C70"/>
    <w:rsid w:val="001E28E7"/>
    <w:rsid w:val="001E29AA"/>
    <w:rsid w:val="001E2B0B"/>
    <w:rsid w:val="001E2C64"/>
    <w:rsid w:val="001E2DBC"/>
    <w:rsid w:val="001E3061"/>
    <w:rsid w:val="001E3E29"/>
    <w:rsid w:val="001E41DD"/>
    <w:rsid w:val="001E60C6"/>
    <w:rsid w:val="001E63E3"/>
    <w:rsid w:val="001E6618"/>
    <w:rsid w:val="001E6EBF"/>
    <w:rsid w:val="001E71F3"/>
    <w:rsid w:val="001E7667"/>
    <w:rsid w:val="001E7A98"/>
    <w:rsid w:val="001E7B88"/>
    <w:rsid w:val="001F2206"/>
    <w:rsid w:val="001F3404"/>
    <w:rsid w:val="001F5A1A"/>
    <w:rsid w:val="001F638E"/>
    <w:rsid w:val="001F6689"/>
    <w:rsid w:val="001F6D76"/>
    <w:rsid w:val="001F7EF5"/>
    <w:rsid w:val="00201810"/>
    <w:rsid w:val="00203D14"/>
    <w:rsid w:val="00203DEB"/>
    <w:rsid w:val="00204210"/>
    <w:rsid w:val="00204697"/>
    <w:rsid w:val="002046FD"/>
    <w:rsid w:val="00204715"/>
    <w:rsid w:val="0020522C"/>
    <w:rsid w:val="00206A32"/>
    <w:rsid w:val="00206DFD"/>
    <w:rsid w:val="00210298"/>
    <w:rsid w:val="002102CF"/>
    <w:rsid w:val="0021048E"/>
    <w:rsid w:val="00210F86"/>
    <w:rsid w:val="00211899"/>
    <w:rsid w:val="00211AC7"/>
    <w:rsid w:val="00211BA6"/>
    <w:rsid w:val="002126B7"/>
    <w:rsid w:val="00212AB4"/>
    <w:rsid w:val="002133F0"/>
    <w:rsid w:val="002134A1"/>
    <w:rsid w:val="0021399C"/>
    <w:rsid w:val="00213D6B"/>
    <w:rsid w:val="0021406D"/>
    <w:rsid w:val="0021415D"/>
    <w:rsid w:val="0021483D"/>
    <w:rsid w:val="00220ACD"/>
    <w:rsid w:val="00220C11"/>
    <w:rsid w:val="00220DDB"/>
    <w:rsid w:val="002222FC"/>
    <w:rsid w:val="0022264E"/>
    <w:rsid w:val="002229DA"/>
    <w:rsid w:val="002235DB"/>
    <w:rsid w:val="0022385B"/>
    <w:rsid w:val="00223E63"/>
    <w:rsid w:val="00223E91"/>
    <w:rsid w:val="002252E4"/>
    <w:rsid w:val="00225806"/>
    <w:rsid w:val="00225889"/>
    <w:rsid w:val="002260BA"/>
    <w:rsid w:val="00230B0E"/>
    <w:rsid w:val="0023377E"/>
    <w:rsid w:val="002339CC"/>
    <w:rsid w:val="00234022"/>
    <w:rsid w:val="00234AF0"/>
    <w:rsid w:val="00234F17"/>
    <w:rsid w:val="002351F8"/>
    <w:rsid w:val="0023538E"/>
    <w:rsid w:val="00235C7D"/>
    <w:rsid w:val="002366A3"/>
    <w:rsid w:val="0023698F"/>
    <w:rsid w:val="0023769E"/>
    <w:rsid w:val="002377C4"/>
    <w:rsid w:val="00237811"/>
    <w:rsid w:val="002405DB"/>
    <w:rsid w:val="0024078A"/>
    <w:rsid w:val="0024147A"/>
    <w:rsid w:val="00241792"/>
    <w:rsid w:val="00241E2D"/>
    <w:rsid w:val="00243653"/>
    <w:rsid w:val="00243D7A"/>
    <w:rsid w:val="00243DFC"/>
    <w:rsid w:val="00243E57"/>
    <w:rsid w:val="00243E86"/>
    <w:rsid w:val="00244327"/>
    <w:rsid w:val="00244C9F"/>
    <w:rsid w:val="0024560C"/>
    <w:rsid w:val="00246441"/>
    <w:rsid w:val="00246760"/>
    <w:rsid w:val="002470EB"/>
    <w:rsid w:val="00247728"/>
    <w:rsid w:val="0025026F"/>
    <w:rsid w:val="002504E3"/>
    <w:rsid w:val="002507DF"/>
    <w:rsid w:val="002508A2"/>
    <w:rsid w:val="002508BF"/>
    <w:rsid w:val="00250907"/>
    <w:rsid w:val="002513CA"/>
    <w:rsid w:val="00252641"/>
    <w:rsid w:val="0025280C"/>
    <w:rsid w:val="002535D0"/>
    <w:rsid w:val="002535F0"/>
    <w:rsid w:val="002536A5"/>
    <w:rsid w:val="00255C58"/>
    <w:rsid w:val="00256183"/>
    <w:rsid w:val="00257080"/>
    <w:rsid w:val="002575D3"/>
    <w:rsid w:val="00257602"/>
    <w:rsid w:val="00260EB2"/>
    <w:rsid w:val="002612E3"/>
    <w:rsid w:val="00261822"/>
    <w:rsid w:val="00261A91"/>
    <w:rsid w:val="00262049"/>
    <w:rsid w:val="0026242F"/>
    <w:rsid w:val="0026274E"/>
    <w:rsid w:val="00262780"/>
    <w:rsid w:val="00263A17"/>
    <w:rsid w:val="002651A2"/>
    <w:rsid w:val="00265CD9"/>
    <w:rsid w:val="0026610B"/>
    <w:rsid w:val="0026632B"/>
    <w:rsid w:val="002669A3"/>
    <w:rsid w:val="00266E02"/>
    <w:rsid w:val="002674B8"/>
    <w:rsid w:val="00267B5C"/>
    <w:rsid w:val="002703D2"/>
    <w:rsid w:val="002714E4"/>
    <w:rsid w:val="0027217D"/>
    <w:rsid w:val="002722E1"/>
    <w:rsid w:val="00272846"/>
    <w:rsid w:val="00273436"/>
    <w:rsid w:val="0027357D"/>
    <w:rsid w:val="002753C0"/>
    <w:rsid w:val="00275668"/>
    <w:rsid w:val="002759B2"/>
    <w:rsid w:val="00276CF1"/>
    <w:rsid w:val="00276EA8"/>
    <w:rsid w:val="002771D4"/>
    <w:rsid w:val="0027743C"/>
    <w:rsid w:val="00277CCA"/>
    <w:rsid w:val="00280BCD"/>
    <w:rsid w:val="0028113F"/>
    <w:rsid w:val="00281349"/>
    <w:rsid w:val="00281D10"/>
    <w:rsid w:val="00282BB1"/>
    <w:rsid w:val="00282D41"/>
    <w:rsid w:val="00283F6D"/>
    <w:rsid w:val="0028426B"/>
    <w:rsid w:val="00285A10"/>
    <w:rsid w:val="00285C15"/>
    <w:rsid w:val="002862E9"/>
    <w:rsid w:val="002863E4"/>
    <w:rsid w:val="0028683A"/>
    <w:rsid w:val="00286997"/>
    <w:rsid w:val="00287AF7"/>
    <w:rsid w:val="00290079"/>
    <w:rsid w:val="00290538"/>
    <w:rsid w:val="00291EB2"/>
    <w:rsid w:val="002922E7"/>
    <w:rsid w:val="002923BC"/>
    <w:rsid w:val="002926F4"/>
    <w:rsid w:val="002927CB"/>
    <w:rsid w:val="00292AC3"/>
    <w:rsid w:val="00292D1A"/>
    <w:rsid w:val="00292E89"/>
    <w:rsid w:val="00293711"/>
    <w:rsid w:val="0029393B"/>
    <w:rsid w:val="00294143"/>
    <w:rsid w:val="002941E9"/>
    <w:rsid w:val="0029431A"/>
    <w:rsid w:val="00294CE4"/>
    <w:rsid w:val="002959DC"/>
    <w:rsid w:val="00295E45"/>
    <w:rsid w:val="00295FAD"/>
    <w:rsid w:val="00296E46"/>
    <w:rsid w:val="00296F6E"/>
    <w:rsid w:val="002A13A5"/>
    <w:rsid w:val="002A2997"/>
    <w:rsid w:val="002A3229"/>
    <w:rsid w:val="002A3BCF"/>
    <w:rsid w:val="002A45CE"/>
    <w:rsid w:val="002A4609"/>
    <w:rsid w:val="002A46CE"/>
    <w:rsid w:val="002A46F3"/>
    <w:rsid w:val="002A571B"/>
    <w:rsid w:val="002A57B1"/>
    <w:rsid w:val="002A6E37"/>
    <w:rsid w:val="002A7074"/>
    <w:rsid w:val="002A7C67"/>
    <w:rsid w:val="002B0108"/>
    <w:rsid w:val="002B097A"/>
    <w:rsid w:val="002B2635"/>
    <w:rsid w:val="002B2717"/>
    <w:rsid w:val="002B34F6"/>
    <w:rsid w:val="002B3859"/>
    <w:rsid w:val="002B3E37"/>
    <w:rsid w:val="002B4567"/>
    <w:rsid w:val="002B4AE8"/>
    <w:rsid w:val="002B58B8"/>
    <w:rsid w:val="002B5C86"/>
    <w:rsid w:val="002B5F1C"/>
    <w:rsid w:val="002B7613"/>
    <w:rsid w:val="002C0996"/>
    <w:rsid w:val="002C1437"/>
    <w:rsid w:val="002C1E05"/>
    <w:rsid w:val="002C3117"/>
    <w:rsid w:val="002C32B8"/>
    <w:rsid w:val="002C4B9C"/>
    <w:rsid w:val="002C5A51"/>
    <w:rsid w:val="002C5A85"/>
    <w:rsid w:val="002C5AD7"/>
    <w:rsid w:val="002C6FD7"/>
    <w:rsid w:val="002C6FDE"/>
    <w:rsid w:val="002C7DF2"/>
    <w:rsid w:val="002D0606"/>
    <w:rsid w:val="002D0CA9"/>
    <w:rsid w:val="002D12EC"/>
    <w:rsid w:val="002D167D"/>
    <w:rsid w:val="002D17DA"/>
    <w:rsid w:val="002D1881"/>
    <w:rsid w:val="002D19B3"/>
    <w:rsid w:val="002D2210"/>
    <w:rsid w:val="002D22A3"/>
    <w:rsid w:val="002D3D37"/>
    <w:rsid w:val="002D43C3"/>
    <w:rsid w:val="002D5628"/>
    <w:rsid w:val="002D6A3B"/>
    <w:rsid w:val="002D6E75"/>
    <w:rsid w:val="002D7577"/>
    <w:rsid w:val="002D7B71"/>
    <w:rsid w:val="002E0254"/>
    <w:rsid w:val="002E0C31"/>
    <w:rsid w:val="002E0C43"/>
    <w:rsid w:val="002E108C"/>
    <w:rsid w:val="002E10DA"/>
    <w:rsid w:val="002E174C"/>
    <w:rsid w:val="002E1AAB"/>
    <w:rsid w:val="002E25CA"/>
    <w:rsid w:val="002E2659"/>
    <w:rsid w:val="002E343E"/>
    <w:rsid w:val="002E46EC"/>
    <w:rsid w:val="002E4FB7"/>
    <w:rsid w:val="002E52CC"/>
    <w:rsid w:val="002E6CCE"/>
    <w:rsid w:val="002E6E1C"/>
    <w:rsid w:val="002E7682"/>
    <w:rsid w:val="002E7C8F"/>
    <w:rsid w:val="002E7E48"/>
    <w:rsid w:val="002F04D2"/>
    <w:rsid w:val="002F08FD"/>
    <w:rsid w:val="002F0FA5"/>
    <w:rsid w:val="002F1862"/>
    <w:rsid w:val="002F3751"/>
    <w:rsid w:val="002F3CEC"/>
    <w:rsid w:val="002F5659"/>
    <w:rsid w:val="002F639A"/>
    <w:rsid w:val="002F711C"/>
    <w:rsid w:val="003004E5"/>
    <w:rsid w:val="00300AC4"/>
    <w:rsid w:val="00300FAF"/>
    <w:rsid w:val="00301680"/>
    <w:rsid w:val="00301EE4"/>
    <w:rsid w:val="00303BB4"/>
    <w:rsid w:val="003040B0"/>
    <w:rsid w:val="00304DE0"/>
    <w:rsid w:val="00305086"/>
    <w:rsid w:val="00305382"/>
    <w:rsid w:val="003057D3"/>
    <w:rsid w:val="00306034"/>
    <w:rsid w:val="003060FF"/>
    <w:rsid w:val="003061A5"/>
    <w:rsid w:val="0030621D"/>
    <w:rsid w:val="003069C8"/>
    <w:rsid w:val="00307329"/>
    <w:rsid w:val="003109E5"/>
    <w:rsid w:val="0031202E"/>
    <w:rsid w:val="003121DF"/>
    <w:rsid w:val="003123C6"/>
    <w:rsid w:val="00312633"/>
    <w:rsid w:val="003134DD"/>
    <w:rsid w:val="00313AD3"/>
    <w:rsid w:val="003146D5"/>
    <w:rsid w:val="003152ED"/>
    <w:rsid w:val="0031603C"/>
    <w:rsid w:val="0031624F"/>
    <w:rsid w:val="00317244"/>
    <w:rsid w:val="00317892"/>
    <w:rsid w:val="0032002C"/>
    <w:rsid w:val="0032014B"/>
    <w:rsid w:val="003210FB"/>
    <w:rsid w:val="0032251D"/>
    <w:rsid w:val="00323038"/>
    <w:rsid w:val="00323B1B"/>
    <w:rsid w:val="00323C99"/>
    <w:rsid w:val="00323FFD"/>
    <w:rsid w:val="003254DE"/>
    <w:rsid w:val="00325840"/>
    <w:rsid w:val="00325953"/>
    <w:rsid w:val="00326D5E"/>
    <w:rsid w:val="00326DE9"/>
    <w:rsid w:val="003272BD"/>
    <w:rsid w:val="0033163C"/>
    <w:rsid w:val="0033180F"/>
    <w:rsid w:val="00331C19"/>
    <w:rsid w:val="00331FC1"/>
    <w:rsid w:val="003322D6"/>
    <w:rsid w:val="00332476"/>
    <w:rsid w:val="00332868"/>
    <w:rsid w:val="0033306D"/>
    <w:rsid w:val="003331F8"/>
    <w:rsid w:val="00333EF6"/>
    <w:rsid w:val="00335573"/>
    <w:rsid w:val="0033625F"/>
    <w:rsid w:val="0033667C"/>
    <w:rsid w:val="00336D55"/>
    <w:rsid w:val="0033752A"/>
    <w:rsid w:val="00337CD4"/>
    <w:rsid w:val="0034136E"/>
    <w:rsid w:val="00341BBD"/>
    <w:rsid w:val="003420CA"/>
    <w:rsid w:val="003421E6"/>
    <w:rsid w:val="0034230F"/>
    <w:rsid w:val="0034243A"/>
    <w:rsid w:val="0034308A"/>
    <w:rsid w:val="0034324A"/>
    <w:rsid w:val="003443E4"/>
    <w:rsid w:val="003446FC"/>
    <w:rsid w:val="00345026"/>
    <w:rsid w:val="0034511F"/>
    <w:rsid w:val="00345C81"/>
    <w:rsid w:val="00346172"/>
    <w:rsid w:val="00346B79"/>
    <w:rsid w:val="00346E84"/>
    <w:rsid w:val="00347CF9"/>
    <w:rsid w:val="0035012C"/>
    <w:rsid w:val="00351457"/>
    <w:rsid w:val="00351A70"/>
    <w:rsid w:val="003527E4"/>
    <w:rsid w:val="00353408"/>
    <w:rsid w:val="00354097"/>
    <w:rsid w:val="003550F8"/>
    <w:rsid w:val="0035524F"/>
    <w:rsid w:val="00355407"/>
    <w:rsid w:val="003556C8"/>
    <w:rsid w:val="003560DD"/>
    <w:rsid w:val="003569C5"/>
    <w:rsid w:val="00356B42"/>
    <w:rsid w:val="0036027F"/>
    <w:rsid w:val="003605F6"/>
    <w:rsid w:val="0036132D"/>
    <w:rsid w:val="00361E86"/>
    <w:rsid w:val="003620E8"/>
    <w:rsid w:val="00362823"/>
    <w:rsid w:val="00363227"/>
    <w:rsid w:val="003637A4"/>
    <w:rsid w:val="00363A2C"/>
    <w:rsid w:val="00364A09"/>
    <w:rsid w:val="00364A0F"/>
    <w:rsid w:val="00364D9E"/>
    <w:rsid w:val="00366D4E"/>
    <w:rsid w:val="003679DA"/>
    <w:rsid w:val="00367DF7"/>
    <w:rsid w:val="003700B8"/>
    <w:rsid w:val="003703FD"/>
    <w:rsid w:val="00371DC3"/>
    <w:rsid w:val="00372841"/>
    <w:rsid w:val="00372925"/>
    <w:rsid w:val="00372C5D"/>
    <w:rsid w:val="00372EC3"/>
    <w:rsid w:val="00373B61"/>
    <w:rsid w:val="003742F3"/>
    <w:rsid w:val="00374CBC"/>
    <w:rsid w:val="003763A3"/>
    <w:rsid w:val="00376953"/>
    <w:rsid w:val="00376EB4"/>
    <w:rsid w:val="003770F7"/>
    <w:rsid w:val="00377AFC"/>
    <w:rsid w:val="003806D8"/>
    <w:rsid w:val="003807D5"/>
    <w:rsid w:val="00382063"/>
    <w:rsid w:val="0038243A"/>
    <w:rsid w:val="00382C3F"/>
    <w:rsid w:val="00382FB2"/>
    <w:rsid w:val="0038300F"/>
    <w:rsid w:val="0038307E"/>
    <w:rsid w:val="00383361"/>
    <w:rsid w:val="003839EA"/>
    <w:rsid w:val="00383DD3"/>
    <w:rsid w:val="003845FE"/>
    <w:rsid w:val="003849E1"/>
    <w:rsid w:val="00384A51"/>
    <w:rsid w:val="00384D46"/>
    <w:rsid w:val="0038508F"/>
    <w:rsid w:val="00385579"/>
    <w:rsid w:val="003855A5"/>
    <w:rsid w:val="0038684D"/>
    <w:rsid w:val="00386AD2"/>
    <w:rsid w:val="00386F62"/>
    <w:rsid w:val="00387731"/>
    <w:rsid w:val="00390843"/>
    <w:rsid w:val="0039142F"/>
    <w:rsid w:val="00391D5D"/>
    <w:rsid w:val="00393DCD"/>
    <w:rsid w:val="00393E09"/>
    <w:rsid w:val="00394903"/>
    <w:rsid w:val="00394AAB"/>
    <w:rsid w:val="0039546F"/>
    <w:rsid w:val="00395897"/>
    <w:rsid w:val="003959A5"/>
    <w:rsid w:val="00395B54"/>
    <w:rsid w:val="00395BF1"/>
    <w:rsid w:val="00396B0A"/>
    <w:rsid w:val="003970E1"/>
    <w:rsid w:val="003978AB"/>
    <w:rsid w:val="00397AF2"/>
    <w:rsid w:val="003A050E"/>
    <w:rsid w:val="003A054A"/>
    <w:rsid w:val="003A0ABC"/>
    <w:rsid w:val="003A0BE7"/>
    <w:rsid w:val="003A13D2"/>
    <w:rsid w:val="003A1A4B"/>
    <w:rsid w:val="003A2863"/>
    <w:rsid w:val="003A29E3"/>
    <w:rsid w:val="003A2E6D"/>
    <w:rsid w:val="003A37F3"/>
    <w:rsid w:val="003A3AD8"/>
    <w:rsid w:val="003A3DF6"/>
    <w:rsid w:val="003A3F8F"/>
    <w:rsid w:val="003A3FD2"/>
    <w:rsid w:val="003A40FC"/>
    <w:rsid w:val="003A47EB"/>
    <w:rsid w:val="003A5267"/>
    <w:rsid w:val="003A5E48"/>
    <w:rsid w:val="003A6020"/>
    <w:rsid w:val="003A6186"/>
    <w:rsid w:val="003A670F"/>
    <w:rsid w:val="003A68BE"/>
    <w:rsid w:val="003A6965"/>
    <w:rsid w:val="003A6D5A"/>
    <w:rsid w:val="003A7022"/>
    <w:rsid w:val="003A7EB5"/>
    <w:rsid w:val="003A7EE1"/>
    <w:rsid w:val="003B27CA"/>
    <w:rsid w:val="003B292F"/>
    <w:rsid w:val="003B3F58"/>
    <w:rsid w:val="003B4043"/>
    <w:rsid w:val="003B4893"/>
    <w:rsid w:val="003B4B86"/>
    <w:rsid w:val="003B6541"/>
    <w:rsid w:val="003B715D"/>
    <w:rsid w:val="003B7474"/>
    <w:rsid w:val="003C1FD8"/>
    <w:rsid w:val="003C2239"/>
    <w:rsid w:val="003C257D"/>
    <w:rsid w:val="003C3080"/>
    <w:rsid w:val="003C365A"/>
    <w:rsid w:val="003C370F"/>
    <w:rsid w:val="003C3EC3"/>
    <w:rsid w:val="003C414A"/>
    <w:rsid w:val="003C4AAE"/>
    <w:rsid w:val="003C6A86"/>
    <w:rsid w:val="003C72CE"/>
    <w:rsid w:val="003C7EFF"/>
    <w:rsid w:val="003D02CD"/>
    <w:rsid w:val="003D044D"/>
    <w:rsid w:val="003D05D5"/>
    <w:rsid w:val="003D075F"/>
    <w:rsid w:val="003D0D09"/>
    <w:rsid w:val="003D14B8"/>
    <w:rsid w:val="003D1525"/>
    <w:rsid w:val="003D1845"/>
    <w:rsid w:val="003D1A7F"/>
    <w:rsid w:val="003D1E1D"/>
    <w:rsid w:val="003D38AE"/>
    <w:rsid w:val="003D3FFE"/>
    <w:rsid w:val="003D426D"/>
    <w:rsid w:val="003D42FA"/>
    <w:rsid w:val="003D4465"/>
    <w:rsid w:val="003E1798"/>
    <w:rsid w:val="003E1AB1"/>
    <w:rsid w:val="003E1E89"/>
    <w:rsid w:val="003E363B"/>
    <w:rsid w:val="003E44CF"/>
    <w:rsid w:val="003E4D2B"/>
    <w:rsid w:val="003E5677"/>
    <w:rsid w:val="003E5814"/>
    <w:rsid w:val="003E7244"/>
    <w:rsid w:val="003E7DF0"/>
    <w:rsid w:val="003F1BFB"/>
    <w:rsid w:val="003F3089"/>
    <w:rsid w:val="003F3727"/>
    <w:rsid w:val="003F3B7B"/>
    <w:rsid w:val="003F3C9A"/>
    <w:rsid w:val="003F44D2"/>
    <w:rsid w:val="003F6315"/>
    <w:rsid w:val="003F6A85"/>
    <w:rsid w:val="003F70B7"/>
    <w:rsid w:val="003F71EF"/>
    <w:rsid w:val="003F78F1"/>
    <w:rsid w:val="003F7F48"/>
    <w:rsid w:val="004004C8"/>
    <w:rsid w:val="0040067D"/>
    <w:rsid w:val="00400CB1"/>
    <w:rsid w:val="00401160"/>
    <w:rsid w:val="0040234A"/>
    <w:rsid w:val="00402988"/>
    <w:rsid w:val="004030DD"/>
    <w:rsid w:val="004033BD"/>
    <w:rsid w:val="00403749"/>
    <w:rsid w:val="004039CD"/>
    <w:rsid w:val="0040436D"/>
    <w:rsid w:val="00405283"/>
    <w:rsid w:val="00405EE7"/>
    <w:rsid w:val="0040676A"/>
    <w:rsid w:val="00406A90"/>
    <w:rsid w:val="004071FE"/>
    <w:rsid w:val="004101F2"/>
    <w:rsid w:val="00410863"/>
    <w:rsid w:val="00411B08"/>
    <w:rsid w:val="00412310"/>
    <w:rsid w:val="004123CA"/>
    <w:rsid w:val="004129C3"/>
    <w:rsid w:val="00413260"/>
    <w:rsid w:val="004167AE"/>
    <w:rsid w:val="00416E5F"/>
    <w:rsid w:val="004172C8"/>
    <w:rsid w:val="004226D4"/>
    <w:rsid w:val="0042272B"/>
    <w:rsid w:val="004229F9"/>
    <w:rsid w:val="00424267"/>
    <w:rsid w:val="004245C1"/>
    <w:rsid w:val="00424871"/>
    <w:rsid w:val="00425EA6"/>
    <w:rsid w:val="004260FF"/>
    <w:rsid w:val="00427455"/>
    <w:rsid w:val="00427562"/>
    <w:rsid w:val="0042778C"/>
    <w:rsid w:val="004305D4"/>
    <w:rsid w:val="00430A01"/>
    <w:rsid w:val="00431E86"/>
    <w:rsid w:val="00432295"/>
    <w:rsid w:val="004329C9"/>
    <w:rsid w:val="004329F4"/>
    <w:rsid w:val="00433973"/>
    <w:rsid w:val="00433C20"/>
    <w:rsid w:val="00433F91"/>
    <w:rsid w:val="0043459B"/>
    <w:rsid w:val="004345D9"/>
    <w:rsid w:val="00434C4A"/>
    <w:rsid w:val="004351AF"/>
    <w:rsid w:val="00435390"/>
    <w:rsid w:val="004359EC"/>
    <w:rsid w:val="00436072"/>
    <w:rsid w:val="00436707"/>
    <w:rsid w:val="00436D83"/>
    <w:rsid w:val="00437813"/>
    <w:rsid w:val="00437BBA"/>
    <w:rsid w:val="00437D1C"/>
    <w:rsid w:val="004413E2"/>
    <w:rsid w:val="00441494"/>
    <w:rsid w:val="00441C0E"/>
    <w:rsid w:val="004422E1"/>
    <w:rsid w:val="00442601"/>
    <w:rsid w:val="00442E09"/>
    <w:rsid w:val="00442F4C"/>
    <w:rsid w:val="004436C3"/>
    <w:rsid w:val="0044552A"/>
    <w:rsid w:val="00446BE1"/>
    <w:rsid w:val="0044759A"/>
    <w:rsid w:val="00447BA1"/>
    <w:rsid w:val="00447C9A"/>
    <w:rsid w:val="0045036D"/>
    <w:rsid w:val="00450BE0"/>
    <w:rsid w:val="004511DA"/>
    <w:rsid w:val="00451CDB"/>
    <w:rsid w:val="00452268"/>
    <w:rsid w:val="00452C8E"/>
    <w:rsid w:val="0045342A"/>
    <w:rsid w:val="00453D0F"/>
    <w:rsid w:val="0045464C"/>
    <w:rsid w:val="0045482A"/>
    <w:rsid w:val="0045487F"/>
    <w:rsid w:val="00454B16"/>
    <w:rsid w:val="00455D74"/>
    <w:rsid w:val="00456013"/>
    <w:rsid w:val="00456B17"/>
    <w:rsid w:val="00456B7A"/>
    <w:rsid w:val="004576CF"/>
    <w:rsid w:val="00457E30"/>
    <w:rsid w:val="0046012C"/>
    <w:rsid w:val="00460337"/>
    <w:rsid w:val="0046180B"/>
    <w:rsid w:val="00461E21"/>
    <w:rsid w:val="00462E8A"/>
    <w:rsid w:val="004634FA"/>
    <w:rsid w:val="00464C21"/>
    <w:rsid w:val="00465A28"/>
    <w:rsid w:val="00465D82"/>
    <w:rsid w:val="0046620A"/>
    <w:rsid w:val="004676A0"/>
    <w:rsid w:val="00467981"/>
    <w:rsid w:val="00467BA2"/>
    <w:rsid w:val="00470491"/>
    <w:rsid w:val="00470B5D"/>
    <w:rsid w:val="004713C3"/>
    <w:rsid w:val="00472AD6"/>
    <w:rsid w:val="00473096"/>
    <w:rsid w:val="00473A14"/>
    <w:rsid w:val="00473B8A"/>
    <w:rsid w:val="00473C7B"/>
    <w:rsid w:val="00473CF2"/>
    <w:rsid w:val="004753F3"/>
    <w:rsid w:val="00475418"/>
    <w:rsid w:val="00475AA0"/>
    <w:rsid w:val="0047680D"/>
    <w:rsid w:val="0047687E"/>
    <w:rsid w:val="00476F35"/>
    <w:rsid w:val="00477D33"/>
    <w:rsid w:val="004804CE"/>
    <w:rsid w:val="004806C9"/>
    <w:rsid w:val="00482267"/>
    <w:rsid w:val="00483386"/>
    <w:rsid w:val="00483A5F"/>
    <w:rsid w:val="00483B8B"/>
    <w:rsid w:val="00483BCC"/>
    <w:rsid w:val="0048545D"/>
    <w:rsid w:val="00486F32"/>
    <w:rsid w:val="00486FE4"/>
    <w:rsid w:val="00490675"/>
    <w:rsid w:val="00490D66"/>
    <w:rsid w:val="00490E29"/>
    <w:rsid w:val="00491109"/>
    <w:rsid w:val="00491700"/>
    <w:rsid w:val="00491903"/>
    <w:rsid w:val="00491BAF"/>
    <w:rsid w:val="00491D06"/>
    <w:rsid w:val="00491DC6"/>
    <w:rsid w:val="004923AA"/>
    <w:rsid w:val="004928C9"/>
    <w:rsid w:val="00493733"/>
    <w:rsid w:val="0049410B"/>
    <w:rsid w:val="00495924"/>
    <w:rsid w:val="00495F0C"/>
    <w:rsid w:val="0049697D"/>
    <w:rsid w:val="004974D7"/>
    <w:rsid w:val="0049784E"/>
    <w:rsid w:val="004A0301"/>
    <w:rsid w:val="004A0349"/>
    <w:rsid w:val="004A03C1"/>
    <w:rsid w:val="004A073B"/>
    <w:rsid w:val="004A1650"/>
    <w:rsid w:val="004A1D89"/>
    <w:rsid w:val="004A20BC"/>
    <w:rsid w:val="004A2487"/>
    <w:rsid w:val="004A3C41"/>
    <w:rsid w:val="004A3E71"/>
    <w:rsid w:val="004A4190"/>
    <w:rsid w:val="004A4250"/>
    <w:rsid w:val="004A4310"/>
    <w:rsid w:val="004A46A4"/>
    <w:rsid w:val="004A497C"/>
    <w:rsid w:val="004A4BFB"/>
    <w:rsid w:val="004A4CAB"/>
    <w:rsid w:val="004A544B"/>
    <w:rsid w:val="004A564C"/>
    <w:rsid w:val="004A5E09"/>
    <w:rsid w:val="004A5F5F"/>
    <w:rsid w:val="004A5FB6"/>
    <w:rsid w:val="004A6EA6"/>
    <w:rsid w:val="004A77B6"/>
    <w:rsid w:val="004A78BC"/>
    <w:rsid w:val="004B0192"/>
    <w:rsid w:val="004B0294"/>
    <w:rsid w:val="004B07FC"/>
    <w:rsid w:val="004B149E"/>
    <w:rsid w:val="004B166A"/>
    <w:rsid w:val="004B171E"/>
    <w:rsid w:val="004B2358"/>
    <w:rsid w:val="004B269B"/>
    <w:rsid w:val="004B274A"/>
    <w:rsid w:val="004B33D8"/>
    <w:rsid w:val="004B3553"/>
    <w:rsid w:val="004B37CC"/>
    <w:rsid w:val="004B3C52"/>
    <w:rsid w:val="004B4E00"/>
    <w:rsid w:val="004B5987"/>
    <w:rsid w:val="004B59F9"/>
    <w:rsid w:val="004B62A9"/>
    <w:rsid w:val="004B6344"/>
    <w:rsid w:val="004B724B"/>
    <w:rsid w:val="004B7423"/>
    <w:rsid w:val="004C01E3"/>
    <w:rsid w:val="004C02FB"/>
    <w:rsid w:val="004C0630"/>
    <w:rsid w:val="004C0CCF"/>
    <w:rsid w:val="004C10CA"/>
    <w:rsid w:val="004C12A5"/>
    <w:rsid w:val="004C15BA"/>
    <w:rsid w:val="004C25C9"/>
    <w:rsid w:val="004C33B7"/>
    <w:rsid w:val="004C3FCD"/>
    <w:rsid w:val="004C4EDC"/>
    <w:rsid w:val="004C5549"/>
    <w:rsid w:val="004C5551"/>
    <w:rsid w:val="004C5557"/>
    <w:rsid w:val="004C5D4C"/>
    <w:rsid w:val="004C664F"/>
    <w:rsid w:val="004C75FC"/>
    <w:rsid w:val="004D062F"/>
    <w:rsid w:val="004D0E72"/>
    <w:rsid w:val="004D1162"/>
    <w:rsid w:val="004D1A53"/>
    <w:rsid w:val="004D1F8E"/>
    <w:rsid w:val="004D6548"/>
    <w:rsid w:val="004D6AE9"/>
    <w:rsid w:val="004E0F51"/>
    <w:rsid w:val="004E121F"/>
    <w:rsid w:val="004E18A1"/>
    <w:rsid w:val="004E219F"/>
    <w:rsid w:val="004E23DE"/>
    <w:rsid w:val="004E27EF"/>
    <w:rsid w:val="004E29C9"/>
    <w:rsid w:val="004E300D"/>
    <w:rsid w:val="004E3459"/>
    <w:rsid w:val="004E3D54"/>
    <w:rsid w:val="004E478F"/>
    <w:rsid w:val="004E605A"/>
    <w:rsid w:val="004E6E57"/>
    <w:rsid w:val="004E777F"/>
    <w:rsid w:val="004E784F"/>
    <w:rsid w:val="004F0364"/>
    <w:rsid w:val="004F08D2"/>
    <w:rsid w:val="004F1154"/>
    <w:rsid w:val="004F1965"/>
    <w:rsid w:val="004F2259"/>
    <w:rsid w:val="004F3D60"/>
    <w:rsid w:val="004F4B50"/>
    <w:rsid w:val="004F4CB1"/>
    <w:rsid w:val="004F5349"/>
    <w:rsid w:val="004F5392"/>
    <w:rsid w:val="004F5539"/>
    <w:rsid w:val="004F5AF4"/>
    <w:rsid w:val="004F5C87"/>
    <w:rsid w:val="004F5EB3"/>
    <w:rsid w:val="004F670C"/>
    <w:rsid w:val="004F6B22"/>
    <w:rsid w:val="004F6ED0"/>
    <w:rsid w:val="004F75D6"/>
    <w:rsid w:val="004F7D98"/>
    <w:rsid w:val="004F7ED9"/>
    <w:rsid w:val="00500305"/>
    <w:rsid w:val="00500386"/>
    <w:rsid w:val="005004ED"/>
    <w:rsid w:val="00500840"/>
    <w:rsid w:val="0050085A"/>
    <w:rsid w:val="00501CF3"/>
    <w:rsid w:val="00501EFA"/>
    <w:rsid w:val="0050330E"/>
    <w:rsid w:val="0050452B"/>
    <w:rsid w:val="0050488F"/>
    <w:rsid w:val="005066A7"/>
    <w:rsid w:val="00507B8D"/>
    <w:rsid w:val="00507B9F"/>
    <w:rsid w:val="00510119"/>
    <w:rsid w:val="00510829"/>
    <w:rsid w:val="00510A6B"/>
    <w:rsid w:val="00510B39"/>
    <w:rsid w:val="00510E4E"/>
    <w:rsid w:val="0051111D"/>
    <w:rsid w:val="00511159"/>
    <w:rsid w:val="0051123B"/>
    <w:rsid w:val="0051305A"/>
    <w:rsid w:val="00513482"/>
    <w:rsid w:val="00513C64"/>
    <w:rsid w:val="00514036"/>
    <w:rsid w:val="0051477D"/>
    <w:rsid w:val="0051512A"/>
    <w:rsid w:val="00515C21"/>
    <w:rsid w:val="0051626C"/>
    <w:rsid w:val="00517342"/>
    <w:rsid w:val="00517BC2"/>
    <w:rsid w:val="00520B17"/>
    <w:rsid w:val="00521435"/>
    <w:rsid w:val="0052181B"/>
    <w:rsid w:val="00521A63"/>
    <w:rsid w:val="00522380"/>
    <w:rsid w:val="0052239B"/>
    <w:rsid w:val="00522404"/>
    <w:rsid w:val="00522804"/>
    <w:rsid w:val="00525D59"/>
    <w:rsid w:val="0052657F"/>
    <w:rsid w:val="00526C2E"/>
    <w:rsid w:val="00527CEF"/>
    <w:rsid w:val="00527F6A"/>
    <w:rsid w:val="0053158B"/>
    <w:rsid w:val="00532AA4"/>
    <w:rsid w:val="00533E34"/>
    <w:rsid w:val="0053452B"/>
    <w:rsid w:val="00534540"/>
    <w:rsid w:val="0053454A"/>
    <w:rsid w:val="0053457E"/>
    <w:rsid w:val="005358CD"/>
    <w:rsid w:val="00535C19"/>
    <w:rsid w:val="00535EC3"/>
    <w:rsid w:val="00535F4E"/>
    <w:rsid w:val="00536163"/>
    <w:rsid w:val="005363DE"/>
    <w:rsid w:val="00537641"/>
    <w:rsid w:val="00540E08"/>
    <w:rsid w:val="00540E4F"/>
    <w:rsid w:val="00542030"/>
    <w:rsid w:val="00542121"/>
    <w:rsid w:val="00542652"/>
    <w:rsid w:val="0054293A"/>
    <w:rsid w:val="00544BFE"/>
    <w:rsid w:val="00545C1C"/>
    <w:rsid w:val="005467C4"/>
    <w:rsid w:val="00546C50"/>
    <w:rsid w:val="00547389"/>
    <w:rsid w:val="00547425"/>
    <w:rsid w:val="00547B66"/>
    <w:rsid w:val="005507CF"/>
    <w:rsid w:val="00550D22"/>
    <w:rsid w:val="005518B8"/>
    <w:rsid w:val="00552120"/>
    <w:rsid w:val="00552846"/>
    <w:rsid w:val="00552F03"/>
    <w:rsid w:val="005535F0"/>
    <w:rsid w:val="00553CF9"/>
    <w:rsid w:val="00553D27"/>
    <w:rsid w:val="0055467D"/>
    <w:rsid w:val="0055496A"/>
    <w:rsid w:val="00554FD3"/>
    <w:rsid w:val="00555131"/>
    <w:rsid w:val="00555368"/>
    <w:rsid w:val="0055575E"/>
    <w:rsid w:val="00555867"/>
    <w:rsid w:val="00556A64"/>
    <w:rsid w:val="005575B1"/>
    <w:rsid w:val="00557724"/>
    <w:rsid w:val="00560315"/>
    <w:rsid w:val="00560436"/>
    <w:rsid w:val="0056235D"/>
    <w:rsid w:val="00564D30"/>
    <w:rsid w:val="00564ED3"/>
    <w:rsid w:val="005652D3"/>
    <w:rsid w:val="00565A04"/>
    <w:rsid w:val="00565D40"/>
    <w:rsid w:val="005665A1"/>
    <w:rsid w:val="00566AF3"/>
    <w:rsid w:val="00567AB7"/>
    <w:rsid w:val="00567C28"/>
    <w:rsid w:val="005701FB"/>
    <w:rsid w:val="00570469"/>
    <w:rsid w:val="005711BE"/>
    <w:rsid w:val="00571550"/>
    <w:rsid w:val="0057233A"/>
    <w:rsid w:val="0057277B"/>
    <w:rsid w:val="005730CE"/>
    <w:rsid w:val="00573614"/>
    <w:rsid w:val="00574AF3"/>
    <w:rsid w:val="00575BFD"/>
    <w:rsid w:val="005762BD"/>
    <w:rsid w:val="00576D69"/>
    <w:rsid w:val="0058046C"/>
    <w:rsid w:val="005815EF"/>
    <w:rsid w:val="0058164E"/>
    <w:rsid w:val="00582D2E"/>
    <w:rsid w:val="00583B46"/>
    <w:rsid w:val="0058457E"/>
    <w:rsid w:val="00584F38"/>
    <w:rsid w:val="00585475"/>
    <w:rsid w:val="00585759"/>
    <w:rsid w:val="005857E2"/>
    <w:rsid w:val="00585C67"/>
    <w:rsid w:val="0058668C"/>
    <w:rsid w:val="00586A34"/>
    <w:rsid w:val="00587378"/>
    <w:rsid w:val="00587958"/>
    <w:rsid w:val="00587A38"/>
    <w:rsid w:val="00587F9C"/>
    <w:rsid w:val="00590661"/>
    <w:rsid w:val="00590977"/>
    <w:rsid w:val="005926A5"/>
    <w:rsid w:val="005945D5"/>
    <w:rsid w:val="005946CC"/>
    <w:rsid w:val="005956E3"/>
    <w:rsid w:val="00596035"/>
    <w:rsid w:val="00596ADB"/>
    <w:rsid w:val="00597015"/>
    <w:rsid w:val="0059706D"/>
    <w:rsid w:val="005970FE"/>
    <w:rsid w:val="00597DDF"/>
    <w:rsid w:val="005A01E9"/>
    <w:rsid w:val="005A0A40"/>
    <w:rsid w:val="005A0ECA"/>
    <w:rsid w:val="005A1984"/>
    <w:rsid w:val="005A19F4"/>
    <w:rsid w:val="005A1D61"/>
    <w:rsid w:val="005A1DF8"/>
    <w:rsid w:val="005A24E7"/>
    <w:rsid w:val="005A2F46"/>
    <w:rsid w:val="005A35C0"/>
    <w:rsid w:val="005A4034"/>
    <w:rsid w:val="005A4A0D"/>
    <w:rsid w:val="005A4F62"/>
    <w:rsid w:val="005A5D6B"/>
    <w:rsid w:val="005A5E3B"/>
    <w:rsid w:val="005A62C1"/>
    <w:rsid w:val="005A62EF"/>
    <w:rsid w:val="005A6E7D"/>
    <w:rsid w:val="005A7E1B"/>
    <w:rsid w:val="005B0D24"/>
    <w:rsid w:val="005B1CBC"/>
    <w:rsid w:val="005B1D64"/>
    <w:rsid w:val="005B2045"/>
    <w:rsid w:val="005B2467"/>
    <w:rsid w:val="005B254C"/>
    <w:rsid w:val="005B2AAC"/>
    <w:rsid w:val="005B4D22"/>
    <w:rsid w:val="005B55F9"/>
    <w:rsid w:val="005B6777"/>
    <w:rsid w:val="005B6E7C"/>
    <w:rsid w:val="005B70C7"/>
    <w:rsid w:val="005B729A"/>
    <w:rsid w:val="005C0001"/>
    <w:rsid w:val="005C0E9E"/>
    <w:rsid w:val="005C14F6"/>
    <w:rsid w:val="005C17BA"/>
    <w:rsid w:val="005C2046"/>
    <w:rsid w:val="005C221F"/>
    <w:rsid w:val="005C2D49"/>
    <w:rsid w:val="005C3CBF"/>
    <w:rsid w:val="005C44F7"/>
    <w:rsid w:val="005C496A"/>
    <w:rsid w:val="005C4A32"/>
    <w:rsid w:val="005C55B6"/>
    <w:rsid w:val="005C64F3"/>
    <w:rsid w:val="005C6832"/>
    <w:rsid w:val="005C71BF"/>
    <w:rsid w:val="005C7927"/>
    <w:rsid w:val="005D02DC"/>
    <w:rsid w:val="005D08D4"/>
    <w:rsid w:val="005D0C1D"/>
    <w:rsid w:val="005D2D9C"/>
    <w:rsid w:val="005D4F1E"/>
    <w:rsid w:val="005D5594"/>
    <w:rsid w:val="005D5C15"/>
    <w:rsid w:val="005D69F0"/>
    <w:rsid w:val="005D6DED"/>
    <w:rsid w:val="005D6DF5"/>
    <w:rsid w:val="005D7022"/>
    <w:rsid w:val="005E005F"/>
    <w:rsid w:val="005E0F11"/>
    <w:rsid w:val="005E1448"/>
    <w:rsid w:val="005E1FE2"/>
    <w:rsid w:val="005E20BC"/>
    <w:rsid w:val="005E2902"/>
    <w:rsid w:val="005E3096"/>
    <w:rsid w:val="005E314D"/>
    <w:rsid w:val="005E3B9D"/>
    <w:rsid w:val="005E4379"/>
    <w:rsid w:val="005E51E8"/>
    <w:rsid w:val="005E5FA4"/>
    <w:rsid w:val="005E7111"/>
    <w:rsid w:val="005E7173"/>
    <w:rsid w:val="005E7C66"/>
    <w:rsid w:val="005F1499"/>
    <w:rsid w:val="005F1A35"/>
    <w:rsid w:val="005F22AE"/>
    <w:rsid w:val="005F24D6"/>
    <w:rsid w:val="005F2A7D"/>
    <w:rsid w:val="005F2AF2"/>
    <w:rsid w:val="005F2CD3"/>
    <w:rsid w:val="005F4124"/>
    <w:rsid w:val="005F420D"/>
    <w:rsid w:val="005F4310"/>
    <w:rsid w:val="005F4E78"/>
    <w:rsid w:val="005F5288"/>
    <w:rsid w:val="005F5A46"/>
    <w:rsid w:val="005F648A"/>
    <w:rsid w:val="005F737F"/>
    <w:rsid w:val="005F74AF"/>
    <w:rsid w:val="005F7570"/>
    <w:rsid w:val="005F7688"/>
    <w:rsid w:val="00600375"/>
    <w:rsid w:val="0060187B"/>
    <w:rsid w:val="00602047"/>
    <w:rsid w:val="00602326"/>
    <w:rsid w:val="006045D3"/>
    <w:rsid w:val="00604D26"/>
    <w:rsid w:val="00605037"/>
    <w:rsid w:val="00605336"/>
    <w:rsid w:val="006054D7"/>
    <w:rsid w:val="006062C0"/>
    <w:rsid w:val="006065D1"/>
    <w:rsid w:val="006073A7"/>
    <w:rsid w:val="00607CFF"/>
    <w:rsid w:val="00610750"/>
    <w:rsid w:val="006110C3"/>
    <w:rsid w:val="00611739"/>
    <w:rsid w:val="00612130"/>
    <w:rsid w:val="0061272E"/>
    <w:rsid w:val="006148D9"/>
    <w:rsid w:val="00615883"/>
    <w:rsid w:val="00617138"/>
    <w:rsid w:val="0061792E"/>
    <w:rsid w:val="00617A72"/>
    <w:rsid w:val="00617C33"/>
    <w:rsid w:val="00617FBB"/>
    <w:rsid w:val="006200C0"/>
    <w:rsid w:val="006207F4"/>
    <w:rsid w:val="00620A2B"/>
    <w:rsid w:val="00621CBE"/>
    <w:rsid w:val="006229F8"/>
    <w:rsid w:val="00622D30"/>
    <w:rsid w:val="006232BA"/>
    <w:rsid w:val="006234C8"/>
    <w:rsid w:val="0062395E"/>
    <w:rsid w:val="00623E57"/>
    <w:rsid w:val="00623F3C"/>
    <w:rsid w:val="00624547"/>
    <w:rsid w:val="006246AC"/>
    <w:rsid w:val="00624970"/>
    <w:rsid w:val="00624B89"/>
    <w:rsid w:val="0062613C"/>
    <w:rsid w:val="0062681C"/>
    <w:rsid w:val="006276A5"/>
    <w:rsid w:val="00627BA0"/>
    <w:rsid w:val="00627F63"/>
    <w:rsid w:val="00631115"/>
    <w:rsid w:val="0063125B"/>
    <w:rsid w:val="00631D76"/>
    <w:rsid w:val="00632004"/>
    <w:rsid w:val="00632364"/>
    <w:rsid w:val="00632853"/>
    <w:rsid w:val="006329E7"/>
    <w:rsid w:val="00633E08"/>
    <w:rsid w:val="00634396"/>
    <w:rsid w:val="00634450"/>
    <w:rsid w:val="006344CC"/>
    <w:rsid w:val="0063565F"/>
    <w:rsid w:val="00635B58"/>
    <w:rsid w:val="00636A76"/>
    <w:rsid w:val="00640317"/>
    <w:rsid w:val="00640E1C"/>
    <w:rsid w:val="00640EED"/>
    <w:rsid w:val="00641F63"/>
    <w:rsid w:val="00643BB3"/>
    <w:rsid w:val="006440A0"/>
    <w:rsid w:val="0064456B"/>
    <w:rsid w:val="00645220"/>
    <w:rsid w:val="006452F3"/>
    <w:rsid w:val="00645DFF"/>
    <w:rsid w:val="00646495"/>
    <w:rsid w:val="00646C9B"/>
    <w:rsid w:val="006505A5"/>
    <w:rsid w:val="00650E80"/>
    <w:rsid w:val="006510F4"/>
    <w:rsid w:val="006512BB"/>
    <w:rsid w:val="0065132C"/>
    <w:rsid w:val="00652644"/>
    <w:rsid w:val="0065447F"/>
    <w:rsid w:val="00655216"/>
    <w:rsid w:val="0065526F"/>
    <w:rsid w:val="00656762"/>
    <w:rsid w:val="006573C6"/>
    <w:rsid w:val="00657D2F"/>
    <w:rsid w:val="006615B6"/>
    <w:rsid w:val="00661828"/>
    <w:rsid w:val="00662B8F"/>
    <w:rsid w:val="00662C0C"/>
    <w:rsid w:val="0066310A"/>
    <w:rsid w:val="00663628"/>
    <w:rsid w:val="006639F0"/>
    <w:rsid w:val="00664588"/>
    <w:rsid w:val="006647BE"/>
    <w:rsid w:val="00664D1D"/>
    <w:rsid w:val="00665997"/>
    <w:rsid w:val="006659C9"/>
    <w:rsid w:val="00665B1D"/>
    <w:rsid w:val="00665CFF"/>
    <w:rsid w:val="00666EE4"/>
    <w:rsid w:val="00667B0B"/>
    <w:rsid w:val="00667F47"/>
    <w:rsid w:val="00667F59"/>
    <w:rsid w:val="0067070C"/>
    <w:rsid w:val="00670E4A"/>
    <w:rsid w:val="006715DB"/>
    <w:rsid w:val="00671E28"/>
    <w:rsid w:val="00671F83"/>
    <w:rsid w:val="00672131"/>
    <w:rsid w:val="00674FB1"/>
    <w:rsid w:val="006750EA"/>
    <w:rsid w:val="006757EA"/>
    <w:rsid w:val="00675BA9"/>
    <w:rsid w:val="0067631C"/>
    <w:rsid w:val="00676CB5"/>
    <w:rsid w:val="00677134"/>
    <w:rsid w:val="006778D3"/>
    <w:rsid w:val="00680BA0"/>
    <w:rsid w:val="00680C22"/>
    <w:rsid w:val="00680D3E"/>
    <w:rsid w:val="00681841"/>
    <w:rsid w:val="00681A50"/>
    <w:rsid w:val="006825A3"/>
    <w:rsid w:val="00682EC5"/>
    <w:rsid w:val="00684EFC"/>
    <w:rsid w:val="0068504D"/>
    <w:rsid w:val="0068584D"/>
    <w:rsid w:val="006868B2"/>
    <w:rsid w:val="006872E7"/>
    <w:rsid w:val="00687D1B"/>
    <w:rsid w:val="006903EF"/>
    <w:rsid w:val="00690426"/>
    <w:rsid w:val="00690AA1"/>
    <w:rsid w:val="00690D6B"/>
    <w:rsid w:val="00690E16"/>
    <w:rsid w:val="006910B3"/>
    <w:rsid w:val="006911C1"/>
    <w:rsid w:val="0069172F"/>
    <w:rsid w:val="00691CE0"/>
    <w:rsid w:val="00691F01"/>
    <w:rsid w:val="00692DD9"/>
    <w:rsid w:val="006934DC"/>
    <w:rsid w:val="00694411"/>
    <w:rsid w:val="0069484C"/>
    <w:rsid w:val="006958A5"/>
    <w:rsid w:val="00695CC9"/>
    <w:rsid w:val="0069789D"/>
    <w:rsid w:val="00697B01"/>
    <w:rsid w:val="00697CB0"/>
    <w:rsid w:val="00697D89"/>
    <w:rsid w:val="006A0C6F"/>
    <w:rsid w:val="006A16F2"/>
    <w:rsid w:val="006A2110"/>
    <w:rsid w:val="006A2660"/>
    <w:rsid w:val="006A2FB8"/>
    <w:rsid w:val="006A347D"/>
    <w:rsid w:val="006A35DF"/>
    <w:rsid w:val="006A3CB2"/>
    <w:rsid w:val="006A4666"/>
    <w:rsid w:val="006A5A15"/>
    <w:rsid w:val="006A5A53"/>
    <w:rsid w:val="006A5BAA"/>
    <w:rsid w:val="006A62DE"/>
    <w:rsid w:val="006A6AB8"/>
    <w:rsid w:val="006A6DAD"/>
    <w:rsid w:val="006A7B8F"/>
    <w:rsid w:val="006B0345"/>
    <w:rsid w:val="006B1002"/>
    <w:rsid w:val="006B18C4"/>
    <w:rsid w:val="006B1B9F"/>
    <w:rsid w:val="006B21EA"/>
    <w:rsid w:val="006B2248"/>
    <w:rsid w:val="006B2339"/>
    <w:rsid w:val="006B2C8D"/>
    <w:rsid w:val="006B3592"/>
    <w:rsid w:val="006B3A93"/>
    <w:rsid w:val="006B3DD8"/>
    <w:rsid w:val="006B3DFF"/>
    <w:rsid w:val="006B3EE9"/>
    <w:rsid w:val="006B5091"/>
    <w:rsid w:val="006B5CA3"/>
    <w:rsid w:val="006B6703"/>
    <w:rsid w:val="006B6878"/>
    <w:rsid w:val="006B69B3"/>
    <w:rsid w:val="006B6EC1"/>
    <w:rsid w:val="006B7F69"/>
    <w:rsid w:val="006C1018"/>
    <w:rsid w:val="006C17C7"/>
    <w:rsid w:val="006C19E2"/>
    <w:rsid w:val="006C27E9"/>
    <w:rsid w:val="006C2A67"/>
    <w:rsid w:val="006C343A"/>
    <w:rsid w:val="006C4447"/>
    <w:rsid w:val="006C48BA"/>
    <w:rsid w:val="006C5A37"/>
    <w:rsid w:val="006C7992"/>
    <w:rsid w:val="006C7E50"/>
    <w:rsid w:val="006D04B8"/>
    <w:rsid w:val="006D19C2"/>
    <w:rsid w:val="006D20A7"/>
    <w:rsid w:val="006D2B74"/>
    <w:rsid w:val="006D3B2D"/>
    <w:rsid w:val="006D3F09"/>
    <w:rsid w:val="006D4C9F"/>
    <w:rsid w:val="006D6D0E"/>
    <w:rsid w:val="006D775A"/>
    <w:rsid w:val="006D78FD"/>
    <w:rsid w:val="006D7A6B"/>
    <w:rsid w:val="006D7DA9"/>
    <w:rsid w:val="006E0C8E"/>
    <w:rsid w:val="006E1486"/>
    <w:rsid w:val="006E17FC"/>
    <w:rsid w:val="006E18A0"/>
    <w:rsid w:val="006E1ECD"/>
    <w:rsid w:val="006E2C79"/>
    <w:rsid w:val="006E32D8"/>
    <w:rsid w:val="006E352A"/>
    <w:rsid w:val="006E3841"/>
    <w:rsid w:val="006E3E66"/>
    <w:rsid w:val="006E53CB"/>
    <w:rsid w:val="006E6083"/>
    <w:rsid w:val="006E7E6E"/>
    <w:rsid w:val="006F185F"/>
    <w:rsid w:val="006F2B09"/>
    <w:rsid w:val="006F3D58"/>
    <w:rsid w:val="006F4A50"/>
    <w:rsid w:val="006F57F5"/>
    <w:rsid w:val="006F683B"/>
    <w:rsid w:val="006F6B33"/>
    <w:rsid w:val="006F6CD1"/>
    <w:rsid w:val="006F6F46"/>
    <w:rsid w:val="006F6FA6"/>
    <w:rsid w:val="006F7641"/>
    <w:rsid w:val="00700581"/>
    <w:rsid w:val="00701086"/>
    <w:rsid w:val="007015ED"/>
    <w:rsid w:val="00702786"/>
    <w:rsid w:val="0070333E"/>
    <w:rsid w:val="00704E26"/>
    <w:rsid w:val="0070529A"/>
    <w:rsid w:val="007054D1"/>
    <w:rsid w:val="0071019E"/>
    <w:rsid w:val="00710CFE"/>
    <w:rsid w:val="00711591"/>
    <w:rsid w:val="007115EE"/>
    <w:rsid w:val="00711A8E"/>
    <w:rsid w:val="00711D8F"/>
    <w:rsid w:val="00711EF6"/>
    <w:rsid w:val="0071307C"/>
    <w:rsid w:val="00713470"/>
    <w:rsid w:val="007143C0"/>
    <w:rsid w:val="007143C5"/>
    <w:rsid w:val="0071441D"/>
    <w:rsid w:val="0071469E"/>
    <w:rsid w:val="00716D86"/>
    <w:rsid w:val="00717155"/>
    <w:rsid w:val="0071778C"/>
    <w:rsid w:val="00717C28"/>
    <w:rsid w:val="0072098F"/>
    <w:rsid w:val="00721D5C"/>
    <w:rsid w:val="0072286E"/>
    <w:rsid w:val="00723CDF"/>
    <w:rsid w:val="00724B7F"/>
    <w:rsid w:val="0072643A"/>
    <w:rsid w:val="007264B2"/>
    <w:rsid w:val="00727860"/>
    <w:rsid w:val="00727A4D"/>
    <w:rsid w:val="00727BF9"/>
    <w:rsid w:val="00727C26"/>
    <w:rsid w:val="00727F36"/>
    <w:rsid w:val="00730934"/>
    <w:rsid w:val="007311D9"/>
    <w:rsid w:val="007320E1"/>
    <w:rsid w:val="007323F7"/>
    <w:rsid w:val="007324CE"/>
    <w:rsid w:val="007325F4"/>
    <w:rsid w:val="00732A5E"/>
    <w:rsid w:val="00733752"/>
    <w:rsid w:val="00733C49"/>
    <w:rsid w:val="0073533F"/>
    <w:rsid w:val="00736586"/>
    <w:rsid w:val="00736A9E"/>
    <w:rsid w:val="00737230"/>
    <w:rsid w:val="00737F48"/>
    <w:rsid w:val="007425CD"/>
    <w:rsid w:val="00742779"/>
    <w:rsid w:val="00742BE1"/>
    <w:rsid w:val="00743970"/>
    <w:rsid w:val="0074475A"/>
    <w:rsid w:val="007447B9"/>
    <w:rsid w:val="00745DA6"/>
    <w:rsid w:val="0074615E"/>
    <w:rsid w:val="00747B96"/>
    <w:rsid w:val="00747C90"/>
    <w:rsid w:val="007506F4"/>
    <w:rsid w:val="00750960"/>
    <w:rsid w:val="00750C28"/>
    <w:rsid w:val="00750EFD"/>
    <w:rsid w:val="00751714"/>
    <w:rsid w:val="00751728"/>
    <w:rsid w:val="00752236"/>
    <w:rsid w:val="00752AA6"/>
    <w:rsid w:val="00752CCE"/>
    <w:rsid w:val="00754C8F"/>
    <w:rsid w:val="0075590C"/>
    <w:rsid w:val="00755C5A"/>
    <w:rsid w:val="0075620A"/>
    <w:rsid w:val="007566C3"/>
    <w:rsid w:val="007570B2"/>
    <w:rsid w:val="007571BC"/>
    <w:rsid w:val="0075738E"/>
    <w:rsid w:val="00760293"/>
    <w:rsid w:val="00760878"/>
    <w:rsid w:val="007610FB"/>
    <w:rsid w:val="00761837"/>
    <w:rsid w:val="0076265E"/>
    <w:rsid w:val="007627E1"/>
    <w:rsid w:val="00762A6B"/>
    <w:rsid w:val="00762D93"/>
    <w:rsid w:val="00762F2D"/>
    <w:rsid w:val="007632C4"/>
    <w:rsid w:val="00763E0F"/>
    <w:rsid w:val="00764059"/>
    <w:rsid w:val="007641F6"/>
    <w:rsid w:val="00764A38"/>
    <w:rsid w:val="00764A5B"/>
    <w:rsid w:val="00764D16"/>
    <w:rsid w:val="00764F3A"/>
    <w:rsid w:val="0076504E"/>
    <w:rsid w:val="00766283"/>
    <w:rsid w:val="007663FA"/>
    <w:rsid w:val="00766432"/>
    <w:rsid w:val="00766DA3"/>
    <w:rsid w:val="00767A6F"/>
    <w:rsid w:val="00770B0E"/>
    <w:rsid w:val="00770EB4"/>
    <w:rsid w:val="007713CA"/>
    <w:rsid w:val="00771682"/>
    <w:rsid w:val="007727BA"/>
    <w:rsid w:val="00773663"/>
    <w:rsid w:val="00773C7B"/>
    <w:rsid w:val="00774200"/>
    <w:rsid w:val="00774694"/>
    <w:rsid w:val="007755A0"/>
    <w:rsid w:val="007755F9"/>
    <w:rsid w:val="00775B9F"/>
    <w:rsid w:val="007762D2"/>
    <w:rsid w:val="0077649D"/>
    <w:rsid w:val="00777112"/>
    <w:rsid w:val="0077749E"/>
    <w:rsid w:val="007778A8"/>
    <w:rsid w:val="007803CC"/>
    <w:rsid w:val="007805D0"/>
    <w:rsid w:val="007809A5"/>
    <w:rsid w:val="007818C8"/>
    <w:rsid w:val="00781D0E"/>
    <w:rsid w:val="00781D92"/>
    <w:rsid w:val="00782297"/>
    <w:rsid w:val="00783364"/>
    <w:rsid w:val="00784809"/>
    <w:rsid w:val="007848E9"/>
    <w:rsid w:val="00785473"/>
    <w:rsid w:val="00785646"/>
    <w:rsid w:val="007858FD"/>
    <w:rsid w:val="00785C94"/>
    <w:rsid w:val="00785CC6"/>
    <w:rsid w:val="00785DD8"/>
    <w:rsid w:val="00785FDC"/>
    <w:rsid w:val="007868B4"/>
    <w:rsid w:val="00786985"/>
    <w:rsid w:val="00787C41"/>
    <w:rsid w:val="00790517"/>
    <w:rsid w:val="007907ED"/>
    <w:rsid w:val="00790DA0"/>
    <w:rsid w:val="007913F3"/>
    <w:rsid w:val="00791765"/>
    <w:rsid w:val="00791ABB"/>
    <w:rsid w:val="00791F98"/>
    <w:rsid w:val="00792C7D"/>
    <w:rsid w:val="007937F9"/>
    <w:rsid w:val="00794B76"/>
    <w:rsid w:val="00794BC6"/>
    <w:rsid w:val="00795095"/>
    <w:rsid w:val="00795391"/>
    <w:rsid w:val="00796BD2"/>
    <w:rsid w:val="00796C7A"/>
    <w:rsid w:val="00796E3E"/>
    <w:rsid w:val="007973C8"/>
    <w:rsid w:val="00797422"/>
    <w:rsid w:val="0079760C"/>
    <w:rsid w:val="00797D2F"/>
    <w:rsid w:val="007A075A"/>
    <w:rsid w:val="007A0A89"/>
    <w:rsid w:val="007A14A3"/>
    <w:rsid w:val="007A3F39"/>
    <w:rsid w:val="007A42DD"/>
    <w:rsid w:val="007A49B8"/>
    <w:rsid w:val="007A4D44"/>
    <w:rsid w:val="007A500C"/>
    <w:rsid w:val="007A53D4"/>
    <w:rsid w:val="007A58A9"/>
    <w:rsid w:val="007A728E"/>
    <w:rsid w:val="007A74A1"/>
    <w:rsid w:val="007A753C"/>
    <w:rsid w:val="007A755F"/>
    <w:rsid w:val="007B1119"/>
    <w:rsid w:val="007B29BF"/>
    <w:rsid w:val="007B3DD6"/>
    <w:rsid w:val="007B4531"/>
    <w:rsid w:val="007B493C"/>
    <w:rsid w:val="007B4ED4"/>
    <w:rsid w:val="007B51BA"/>
    <w:rsid w:val="007B51E8"/>
    <w:rsid w:val="007B5244"/>
    <w:rsid w:val="007B57B3"/>
    <w:rsid w:val="007B6705"/>
    <w:rsid w:val="007B6D8B"/>
    <w:rsid w:val="007B6F37"/>
    <w:rsid w:val="007B7D00"/>
    <w:rsid w:val="007C0684"/>
    <w:rsid w:val="007C09E4"/>
    <w:rsid w:val="007C0A95"/>
    <w:rsid w:val="007C1262"/>
    <w:rsid w:val="007C148E"/>
    <w:rsid w:val="007C18A4"/>
    <w:rsid w:val="007C38CD"/>
    <w:rsid w:val="007C397E"/>
    <w:rsid w:val="007C3BD2"/>
    <w:rsid w:val="007C4B11"/>
    <w:rsid w:val="007C4C88"/>
    <w:rsid w:val="007C4E8B"/>
    <w:rsid w:val="007C61C6"/>
    <w:rsid w:val="007C6478"/>
    <w:rsid w:val="007C65E0"/>
    <w:rsid w:val="007C6CE5"/>
    <w:rsid w:val="007D05E8"/>
    <w:rsid w:val="007D2E07"/>
    <w:rsid w:val="007D2F32"/>
    <w:rsid w:val="007D3DD3"/>
    <w:rsid w:val="007D3F29"/>
    <w:rsid w:val="007D417B"/>
    <w:rsid w:val="007D44BF"/>
    <w:rsid w:val="007D4904"/>
    <w:rsid w:val="007D4A35"/>
    <w:rsid w:val="007D52B0"/>
    <w:rsid w:val="007D5840"/>
    <w:rsid w:val="007D71FD"/>
    <w:rsid w:val="007D7538"/>
    <w:rsid w:val="007D7685"/>
    <w:rsid w:val="007E0305"/>
    <w:rsid w:val="007E0FF3"/>
    <w:rsid w:val="007E11FF"/>
    <w:rsid w:val="007E1BEE"/>
    <w:rsid w:val="007E2310"/>
    <w:rsid w:val="007E26D4"/>
    <w:rsid w:val="007E2C1E"/>
    <w:rsid w:val="007E2D2E"/>
    <w:rsid w:val="007E33F3"/>
    <w:rsid w:val="007E4311"/>
    <w:rsid w:val="007E43D4"/>
    <w:rsid w:val="007E5125"/>
    <w:rsid w:val="007E57B1"/>
    <w:rsid w:val="007E5C4F"/>
    <w:rsid w:val="007E5CF1"/>
    <w:rsid w:val="007E631D"/>
    <w:rsid w:val="007E6383"/>
    <w:rsid w:val="007E68DF"/>
    <w:rsid w:val="007E6DC0"/>
    <w:rsid w:val="007F00C2"/>
    <w:rsid w:val="007F0ADA"/>
    <w:rsid w:val="007F1324"/>
    <w:rsid w:val="007F1392"/>
    <w:rsid w:val="007F1858"/>
    <w:rsid w:val="007F1B27"/>
    <w:rsid w:val="007F2440"/>
    <w:rsid w:val="007F27AB"/>
    <w:rsid w:val="007F3DC0"/>
    <w:rsid w:val="007F3FE3"/>
    <w:rsid w:val="007F7568"/>
    <w:rsid w:val="007F7F78"/>
    <w:rsid w:val="00801886"/>
    <w:rsid w:val="00801D52"/>
    <w:rsid w:val="0080307D"/>
    <w:rsid w:val="0080354B"/>
    <w:rsid w:val="00803A90"/>
    <w:rsid w:val="00803E9F"/>
    <w:rsid w:val="0080519E"/>
    <w:rsid w:val="00805ED3"/>
    <w:rsid w:val="00806821"/>
    <w:rsid w:val="0080683D"/>
    <w:rsid w:val="008072A3"/>
    <w:rsid w:val="008075FD"/>
    <w:rsid w:val="008076DE"/>
    <w:rsid w:val="00807F58"/>
    <w:rsid w:val="008102CB"/>
    <w:rsid w:val="00810371"/>
    <w:rsid w:val="00810DAD"/>
    <w:rsid w:val="00812051"/>
    <w:rsid w:val="00812818"/>
    <w:rsid w:val="00812A2C"/>
    <w:rsid w:val="00813F15"/>
    <w:rsid w:val="008140A5"/>
    <w:rsid w:val="008141CD"/>
    <w:rsid w:val="00814A27"/>
    <w:rsid w:val="00814BAD"/>
    <w:rsid w:val="00814E10"/>
    <w:rsid w:val="00815905"/>
    <w:rsid w:val="00815985"/>
    <w:rsid w:val="00815A2B"/>
    <w:rsid w:val="00815ABD"/>
    <w:rsid w:val="008168D2"/>
    <w:rsid w:val="008169F1"/>
    <w:rsid w:val="00816AA7"/>
    <w:rsid w:val="00816C2A"/>
    <w:rsid w:val="00817821"/>
    <w:rsid w:val="008200D1"/>
    <w:rsid w:val="00820BAA"/>
    <w:rsid w:val="00820D2A"/>
    <w:rsid w:val="008217A4"/>
    <w:rsid w:val="00822367"/>
    <w:rsid w:val="00822A4B"/>
    <w:rsid w:val="00823154"/>
    <w:rsid w:val="00824581"/>
    <w:rsid w:val="00825E27"/>
    <w:rsid w:val="0082679F"/>
    <w:rsid w:val="00830045"/>
    <w:rsid w:val="00830D8A"/>
    <w:rsid w:val="008312ED"/>
    <w:rsid w:val="008317B6"/>
    <w:rsid w:val="00831D21"/>
    <w:rsid w:val="008336C1"/>
    <w:rsid w:val="00834235"/>
    <w:rsid w:val="008345D7"/>
    <w:rsid w:val="0083490D"/>
    <w:rsid w:val="008352F9"/>
    <w:rsid w:val="00835C62"/>
    <w:rsid w:val="00835D65"/>
    <w:rsid w:val="00835E8A"/>
    <w:rsid w:val="00836031"/>
    <w:rsid w:val="00836CC1"/>
    <w:rsid w:val="00837702"/>
    <w:rsid w:val="00837D9C"/>
    <w:rsid w:val="00840053"/>
    <w:rsid w:val="008406CD"/>
    <w:rsid w:val="00840D39"/>
    <w:rsid w:val="008417CB"/>
    <w:rsid w:val="00841E5B"/>
    <w:rsid w:val="00844A02"/>
    <w:rsid w:val="00844C55"/>
    <w:rsid w:val="00845156"/>
    <w:rsid w:val="0084556A"/>
    <w:rsid w:val="0084575B"/>
    <w:rsid w:val="00845D15"/>
    <w:rsid w:val="00846BF3"/>
    <w:rsid w:val="008470CF"/>
    <w:rsid w:val="00847EE1"/>
    <w:rsid w:val="008500E6"/>
    <w:rsid w:val="008501EF"/>
    <w:rsid w:val="00850E10"/>
    <w:rsid w:val="00852474"/>
    <w:rsid w:val="008525B3"/>
    <w:rsid w:val="00853050"/>
    <w:rsid w:val="008533DC"/>
    <w:rsid w:val="0085362D"/>
    <w:rsid w:val="00853D2E"/>
    <w:rsid w:val="0085403E"/>
    <w:rsid w:val="00854D54"/>
    <w:rsid w:val="00856489"/>
    <w:rsid w:val="00856ACA"/>
    <w:rsid w:val="008579BA"/>
    <w:rsid w:val="00857C6B"/>
    <w:rsid w:val="0086053D"/>
    <w:rsid w:val="00861292"/>
    <w:rsid w:val="00861A14"/>
    <w:rsid w:val="00861A96"/>
    <w:rsid w:val="00861D64"/>
    <w:rsid w:val="00861D8C"/>
    <w:rsid w:val="0086272E"/>
    <w:rsid w:val="00863F63"/>
    <w:rsid w:val="00864141"/>
    <w:rsid w:val="008655B9"/>
    <w:rsid w:val="00866651"/>
    <w:rsid w:val="00866BCC"/>
    <w:rsid w:val="00866F86"/>
    <w:rsid w:val="00870C64"/>
    <w:rsid w:val="00871432"/>
    <w:rsid w:val="00872908"/>
    <w:rsid w:val="00873C6C"/>
    <w:rsid w:val="00876958"/>
    <w:rsid w:val="0087699E"/>
    <w:rsid w:val="00876BF4"/>
    <w:rsid w:val="00877722"/>
    <w:rsid w:val="0087791B"/>
    <w:rsid w:val="00877BCF"/>
    <w:rsid w:val="00880F69"/>
    <w:rsid w:val="00881A66"/>
    <w:rsid w:val="00881DA8"/>
    <w:rsid w:val="00882B09"/>
    <w:rsid w:val="0088359A"/>
    <w:rsid w:val="008849C4"/>
    <w:rsid w:val="0088507B"/>
    <w:rsid w:val="008854E2"/>
    <w:rsid w:val="00886A71"/>
    <w:rsid w:val="008870D1"/>
    <w:rsid w:val="00887E87"/>
    <w:rsid w:val="0089025C"/>
    <w:rsid w:val="00890A4C"/>
    <w:rsid w:val="00890D7B"/>
    <w:rsid w:val="00891739"/>
    <w:rsid w:val="008920DC"/>
    <w:rsid w:val="00892782"/>
    <w:rsid w:val="00893372"/>
    <w:rsid w:val="008934A4"/>
    <w:rsid w:val="0089648B"/>
    <w:rsid w:val="00897CD3"/>
    <w:rsid w:val="008A0834"/>
    <w:rsid w:val="008A0AAA"/>
    <w:rsid w:val="008A11DB"/>
    <w:rsid w:val="008A1E8A"/>
    <w:rsid w:val="008A1FC5"/>
    <w:rsid w:val="008A2765"/>
    <w:rsid w:val="008A4942"/>
    <w:rsid w:val="008A4C0B"/>
    <w:rsid w:val="008A4D04"/>
    <w:rsid w:val="008A4F88"/>
    <w:rsid w:val="008A515B"/>
    <w:rsid w:val="008A5DFF"/>
    <w:rsid w:val="008A641F"/>
    <w:rsid w:val="008A7A40"/>
    <w:rsid w:val="008B27B4"/>
    <w:rsid w:val="008B283C"/>
    <w:rsid w:val="008B37E0"/>
    <w:rsid w:val="008B3E44"/>
    <w:rsid w:val="008B4868"/>
    <w:rsid w:val="008B5369"/>
    <w:rsid w:val="008B663C"/>
    <w:rsid w:val="008B7027"/>
    <w:rsid w:val="008B75A0"/>
    <w:rsid w:val="008B77B8"/>
    <w:rsid w:val="008C0BA7"/>
    <w:rsid w:val="008C147D"/>
    <w:rsid w:val="008C1B4C"/>
    <w:rsid w:val="008C1DC2"/>
    <w:rsid w:val="008C21D7"/>
    <w:rsid w:val="008C28F6"/>
    <w:rsid w:val="008C3121"/>
    <w:rsid w:val="008C3522"/>
    <w:rsid w:val="008C4BF8"/>
    <w:rsid w:val="008C5B6A"/>
    <w:rsid w:val="008C719E"/>
    <w:rsid w:val="008C79E1"/>
    <w:rsid w:val="008C7CB5"/>
    <w:rsid w:val="008D0711"/>
    <w:rsid w:val="008D0B89"/>
    <w:rsid w:val="008D0D18"/>
    <w:rsid w:val="008D161C"/>
    <w:rsid w:val="008D23E4"/>
    <w:rsid w:val="008D2609"/>
    <w:rsid w:val="008D317F"/>
    <w:rsid w:val="008D3964"/>
    <w:rsid w:val="008D4325"/>
    <w:rsid w:val="008D4918"/>
    <w:rsid w:val="008D4D5A"/>
    <w:rsid w:val="008D54B5"/>
    <w:rsid w:val="008D5825"/>
    <w:rsid w:val="008D67B1"/>
    <w:rsid w:val="008D6E60"/>
    <w:rsid w:val="008E19A4"/>
    <w:rsid w:val="008E21AD"/>
    <w:rsid w:val="008E2509"/>
    <w:rsid w:val="008E275D"/>
    <w:rsid w:val="008E2BFC"/>
    <w:rsid w:val="008E350F"/>
    <w:rsid w:val="008E3D96"/>
    <w:rsid w:val="008E3DF9"/>
    <w:rsid w:val="008E42AC"/>
    <w:rsid w:val="008E46D0"/>
    <w:rsid w:val="008E4EB6"/>
    <w:rsid w:val="008E5736"/>
    <w:rsid w:val="008E65BF"/>
    <w:rsid w:val="008E774D"/>
    <w:rsid w:val="008E7FDE"/>
    <w:rsid w:val="008F0356"/>
    <w:rsid w:val="008F0C45"/>
    <w:rsid w:val="008F12BD"/>
    <w:rsid w:val="008F1D34"/>
    <w:rsid w:val="008F2858"/>
    <w:rsid w:val="008F4576"/>
    <w:rsid w:val="008F4BDE"/>
    <w:rsid w:val="008F4E3A"/>
    <w:rsid w:val="008F4FC4"/>
    <w:rsid w:val="008F5B0C"/>
    <w:rsid w:val="008F65D1"/>
    <w:rsid w:val="008F66D9"/>
    <w:rsid w:val="008F73D6"/>
    <w:rsid w:val="00900A98"/>
    <w:rsid w:val="00900CDB"/>
    <w:rsid w:val="00900DA2"/>
    <w:rsid w:val="00900DB8"/>
    <w:rsid w:val="0090100B"/>
    <w:rsid w:val="0090116A"/>
    <w:rsid w:val="00902022"/>
    <w:rsid w:val="009020CA"/>
    <w:rsid w:val="00902941"/>
    <w:rsid w:val="00903A5C"/>
    <w:rsid w:val="0090453B"/>
    <w:rsid w:val="0090491E"/>
    <w:rsid w:val="00904DC2"/>
    <w:rsid w:val="0090577E"/>
    <w:rsid w:val="0090582A"/>
    <w:rsid w:val="009059B6"/>
    <w:rsid w:val="0090711B"/>
    <w:rsid w:val="00907802"/>
    <w:rsid w:val="00907860"/>
    <w:rsid w:val="00907C05"/>
    <w:rsid w:val="00907FD4"/>
    <w:rsid w:val="0091092D"/>
    <w:rsid w:val="00910AC0"/>
    <w:rsid w:val="009123EA"/>
    <w:rsid w:val="0091241D"/>
    <w:rsid w:val="009159BC"/>
    <w:rsid w:val="009166D2"/>
    <w:rsid w:val="00916717"/>
    <w:rsid w:val="009167D5"/>
    <w:rsid w:val="00917C9A"/>
    <w:rsid w:val="00917D59"/>
    <w:rsid w:val="00921E3E"/>
    <w:rsid w:val="00923217"/>
    <w:rsid w:val="0092324E"/>
    <w:rsid w:val="0092386B"/>
    <w:rsid w:val="00923BF1"/>
    <w:rsid w:val="009245BB"/>
    <w:rsid w:val="0092475F"/>
    <w:rsid w:val="00924A33"/>
    <w:rsid w:val="00926545"/>
    <w:rsid w:val="009265A6"/>
    <w:rsid w:val="00926659"/>
    <w:rsid w:val="00927976"/>
    <w:rsid w:val="00927D66"/>
    <w:rsid w:val="00930215"/>
    <w:rsid w:val="00930AD6"/>
    <w:rsid w:val="00930EAE"/>
    <w:rsid w:val="00932695"/>
    <w:rsid w:val="00932799"/>
    <w:rsid w:val="009327EA"/>
    <w:rsid w:val="009331BA"/>
    <w:rsid w:val="00933FDF"/>
    <w:rsid w:val="00934334"/>
    <w:rsid w:val="00934F47"/>
    <w:rsid w:val="00936B0B"/>
    <w:rsid w:val="009374C0"/>
    <w:rsid w:val="009379B9"/>
    <w:rsid w:val="00937C7C"/>
    <w:rsid w:val="0094056F"/>
    <w:rsid w:val="009406B8"/>
    <w:rsid w:val="009412C2"/>
    <w:rsid w:val="0094134D"/>
    <w:rsid w:val="009435A2"/>
    <w:rsid w:val="00943AF2"/>
    <w:rsid w:val="00944044"/>
    <w:rsid w:val="00944EB3"/>
    <w:rsid w:val="0094504F"/>
    <w:rsid w:val="00945C98"/>
    <w:rsid w:val="00945D9C"/>
    <w:rsid w:val="00946793"/>
    <w:rsid w:val="009479B3"/>
    <w:rsid w:val="009503B0"/>
    <w:rsid w:val="00950CEB"/>
    <w:rsid w:val="00951525"/>
    <w:rsid w:val="009517A3"/>
    <w:rsid w:val="00951E8A"/>
    <w:rsid w:val="009526E3"/>
    <w:rsid w:val="00953046"/>
    <w:rsid w:val="009534D2"/>
    <w:rsid w:val="0095393F"/>
    <w:rsid w:val="009541BA"/>
    <w:rsid w:val="00954D59"/>
    <w:rsid w:val="0095555A"/>
    <w:rsid w:val="00955831"/>
    <w:rsid w:val="00956070"/>
    <w:rsid w:val="00956214"/>
    <w:rsid w:val="009567BA"/>
    <w:rsid w:val="00956960"/>
    <w:rsid w:val="00956B5D"/>
    <w:rsid w:val="00956FE7"/>
    <w:rsid w:val="009579E8"/>
    <w:rsid w:val="00961022"/>
    <w:rsid w:val="00962012"/>
    <w:rsid w:val="0096235D"/>
    <w:rsid w:val="009624E5"/>
    <w:rsid w:val="0096262D"/>
    <w:rsid w:val="00962C24"/>
    <w:rsid w:val="00962F03"/>
    <w:rsid w:val="00963BA3"/>
    <w:rsid w:val="00965300"/>
    <w:rsid w:val="00966738"/>
    <w:rsid w:val="00967059"/>
    <w:rsid w:val="009670A6"/>
    <w:rsid w:val="00967A20"/>
    <w:rsid w:val="009702C5"/>
    <w:rsid w:val="009709C9"/>
    <w:rsid w:val="00970A35"/>
    <w:rsid w:val="00971441"/>
    <w:rsid w:val="0097192D"/>
    <w:rsid w:val="009729E5"/>
    <w:rsid w:val="009730A2"/>
    <w:rsid w:val="00974173"/>
    <w:rsid w:val="009743B0"/>
    <w:rsid w:val="00974E86"/>
    <w:rsid w:val="00975096"/>
    <w:rsid w:val="00975134"/>
    <w:rsid w:val="0097549A"/>
    <w:rsid w:val="00976235"/>
    <w:rsid w:val="009778FD"/>
    <w:rsid w:val="00980652"/>
    <w:rsid w:val="00980849"/>
    <w:rsid w:val="00980DCE"/>
    <w:rsid w:val="00981AA5"/>
    <w:rsid w:val="00981B63"/>
    <w:rsid w:val="00981C16"/>
    <w:rsid w:val="00981D45"/>
    <w:rsid w:val="00982861"/>
    <w:rsid w:val="00982889"/>
    <w:rsid w:val="00982B84"/>
    <w:rsid w:val="00982DB9"/>
    <w:rsid w:val="00982F48"/>
    <w:rsid w:val="009831EE"/>
    <w:rsid w:val="00983866"/>
    <w:rsid w:val="009847C1"/>
    <w:rsid w:val="00984E62"/>
    <w:rsid w:val="009855B6"/>
    <w:rsid w:val="00986387"/>
    <w:rsid w:val="00986DC4"/>
    <w:rsid w:val="00987A03"/>
    <w:rsid w:val="009900E5"/>
    <w:rsid w:val="00991778"/>
    <w:rsid w:val="00991AB4"/>
    <w:rsid w:val="009924EA"/>
    <w:rsid w:val="00992A53"/>
    <w:rsid w:val="00992CB9"/>
    <w:rsid w:val="00993E3E"/>
    <w:rsid w:val="009945A4"/>
    <w:rsid w:val="0099574E"/>
    <w:rsid w:val="0099620A"/>
    <w:rsid w:val="009963FB"/>
    <w:rsid w:val="00996F3C"/>
    <w:rsid w:val="00997502"/>
    <w:rsid w:val="00997931"/>
    <w:rsid w:val="009A00DE"/>
    <w:rsid w:val="009A0691"/>
    <w:rsid w:val="009A085D"/>
    <w:rsid w:val="009A1064"/>
    <w:rsid w:val="009A185D"/>
    <w:rsid w:val="009A1DCA"/>
    <w:rsid w:val="009A2158"/>
    <w:rsid w:val="009A2A1C"/>
    <w:rsid w:val="009A3015"/>
    <w:rsid w:val="009A3275"/>
    <w:rsid w:val="009A33A0"/>
    <w:rsid w:val="009A615F"/>
    <w:rsid w:val="009A6EA2"/>
    <w:rsid w:val="009B0125"/>
    <w:rsid w:val="009B08E9"/>
    <w:rsid w:val="009B18C4"/>
    <w:rsid w:val="009B19CC"/>
    <w:rsid w:val="009B1DE9"/>
    <w:rsid w:val="009B1FDC"/>
    <w:rsid w:val="009B235B"/>
    <w:rsid w:val="009B3430"/>
    <w:rsid w:val="009B431E"/>
    <w:rsid w:val="009B4946"/>
    <w:rsid w:val="009B4A4A"/>
    <w:rsid w:val="009B4F4B"/>
    <w:rsid w:val="009B5A87"/>
    <w:rsid w:val="009B63B2"/>
    <w:rsid w:val="009B6463"/>
    <w:rsid w:val="009B6467"/>
    <w:rsid w:val="009B6D3A"/>
    <w:rsid w:val="009B7A96"/>
    <w:rsid w:val="009C053F"/>
    <w:rsid w:val="009C0987"/>
    <w:rsid w:val="009C11EC"/>
    <w:rsid w:val="009C16F5"/>
    <w:rsid w:val="009C2C24"/>
    <w:rsid w:val="009C33AF"/>
    <w:rsid w:val="009C3E38"/>
    <w:rsid w:val="009C5013"/>
    <w:rsid w:val="009C5348"/>
    <w:rsid w:val="009C5C51"/>
    <w:rsid w:val="009C671B"/>
    <w:rsid w:val="009C6751"/>
    <w:rsid w:val="009C6BB7"/>
    <w:rsid w:val="009C7548"/>
    <w:rsid w:val="009D083E"/>
    <w:rsid w:val="009D1110"/>
    <w:rsid w:val="009D2096"/>
    <w:rsid w:val="009D3045"/>
    <w:rsid w:val="009D324D"/>
    <w:rsid w:val="009D3BA7"/>
    <w:rsid w:val="009D3E4C"/>
    <w:rsid w:val="009D4809"/>
    <w:rsid w:val="009D4BE6"/>
    <w:rsid w:val="009D4D41"/>
    <w:rsid w:val="009D5077"/>
    <w:rsid w:val="009D6062"/>
    <w:rsid w:val="009D610A"/>
    <w:rsid w:val="009D72CA"/>
    <w:rsid w:val="009D79B9"/>
    <w:rsid w:val="009D7A3F"/>
    <w:rsid w:val="009D7F88"/>
    <w:rsid w:val="009E0978"/>
    <w:rsid w:val="009E09C6"/>
    <w:rsid w:val="009E183A"/>
    <w:rsid w:val="009E1D82"/>
    <w:rsid w:val="009E2ABF"/>
    <w:rsid w:val="009E2EA4"/>
    <w:rsid w:val="009E3229"/>
    <w:rsid w:val="009E3711"/>
    <w:rsid w:val="009E3AE7"/>
    <w:rsid w:val="009E3B80"/>
    <w:rsid w:val="009E547B"/>
    <w:rsid w:val="009E61A9"/>
    <w:rsid w:val="009E61FC"/>
    <w:rsid w:val="009E6322"/>
    <w:rsid w:val="009E7661"/>
    <w:rsid w:val="009E7E79"/>
    <w:rsid w:val="009F000C"/>
    <w:rsid w:val="009F065D"/>
    <w:rsid w:val="009F1AC5"/>
    <w:rsid w:val="009F1D1D"/>
    <w:rsid w:val="009F420C"/>
    <w:rsid w:val="009F7340"/>
    <w:rsid w:val="009F738E"/>
    <w:rsid w:val="009F7507"/>
    <w:rsid w:val="009F759D"/>
    <w:rsid w:val="009F7D1C"/>
    <w:rsid w:val="00A0066B"/>
    <w:rsid w:val="00A02496"/>
    <w:rsid w:val="00A026B1"/>
    <w:rsid w:val="00A028F0"/>
    <w:rsid w:val="00A0297B"/>
    <w:rsid w:val="00A02CCF"/>
    <w:rsid w:val="00A038B3"/>
    <w:rsid w:val="00A04311"/>
    <w:rsid w:val="00A048BD"/>
    <w:rsid w:val="00A04E1D"/>
    <w:rsid w:val="00A05A6D"/>
    <w:rsid w:val="00A05AA9"/>
    <w:rsid w:val="00A06943"/>
    <w:rsid w:val="00A0789F"/>
    <w:rsid w:val="00A100D1"/>
    <w:rsid w:val="00A10EB8"/>
    <w:rsid w:val="00A11132"/>
    <w:rsid w:val="00A11B3E"/>
    <w:rsid w:val="00A11E63"/>
    <w:rsid w:val="00A121F3"/>
    <w:rsid w:val="00A12ACB"/>
    <w:rsid w:val="00A12FEA"/>
    <w:rsid w:val="00A1484A"/>
    <w:rsid w:val="00A14E0F"/>
    <w:rsid w:val="00A1529B"/>
    <w:rsid w:val="00A15352"/>
    <w:rsid w:val="00A157E4"/>
    <w:rsid w:val="00A1684F"/>
    <w:rsid w:val="00A16FA9"/>
    <w:rsid w:val="00A17108"/>
    <w:rsid w:val="00A20813"/>
    <w:rsid w:val="00A20A12"/>
    <w:rsid w:val="00A21F98"/>
    <w:rsid w:val="00A22105"/>
    <w:rsid w:val="00A23518"/>
    <w:rsid w:val="00A24003"/>
    <w:rsid w:val="00A24436"/>
    <w:rsid w:val="00A24972"/>
    <w:rsid w:val="00A24B5C"/>
    <w:rsid w:val="00A2589F"/>
    <w:rsid w:val="00A25D92"/>
    <w:rsid w:val="00A27041"/>
    <w:rsid w:val="00A2795B"/>
    <w:rsid w:val="00A30A0C"/>
    <w:rsid w:val="00A30BF6"/>
    <w:rsid w:val="00A316AF"/>
    <w:rsid w:val="00A31735"/>
    <w:rsid w:val="00A32BFF"/>
    <w:rsid w:val="00A33494"/>
    <w:rsid w:val="00A33500"/>
    <w:rsid w:val="00A368F7"/>
    <w:rsid w:val="00A36B31"/>
    <w:rsid w:val="00A41396"/>
    <w:rsid w:val="00A41CB4"/>
    <w:rsid w:val="00A4225A"/>
    <w:rsid w:val="00A42CC7"/>
    <w:rsid w:val="00A44058"/>
    <w:rsid w:val="00A442E2"/>
    <w:rsid w:val="00A44960"/>
    <w:rsid w:val="00A44DF0"/>
    <w:rsid w:val="00A45208"/>
    <w:rsid w:val="00A4546E"/>
    <w:rsid w:val="00A45AF8"/>
    <w:rsid w:val="00A461A0"/>
    <w:rsid w:val="00A46678"/>
    <w:rsid w:val="00A478F4"/>
    <w:rsid w:val="00A50754"/>
    <w:rsid w:val="00A51BE8"/>
    <w:rsid w:val="00A520B2"/>
    <w:rsid w:val="00A52376"/>
    <w:rsid w:val="00A5237C"/>
    <w:rsid w:val="00A52B82"/>
    <w:rsid w:val="00A52B9A"/>
    <w:rsid w:val="00A53E80"/>
    <w:rsid w:val="00A542A9"/>
    <w:rsid w:val="00A545AE"/>
    <w:rsid w:val="00A54F97"/>
    <w:rsid w:val="00A557D3"/>
    <w:rsid w:val="00A561EB"/>
    <w:rsid w:val="00A576FE"/>
    <w:rsid w:val="00A57860"/>
    <w:rsid w:val="00A60D0D"/>
    <w:rsid w:val="00A61D4A"/>
    <w:rsid w:val="00A61FF0"/>
    <w:rsid w:val="00A65253"/>
    <w:rsid w:val="00A6542F"/>
    <w:rsid w:val="00A659C2"/>
    <w:rsid w:val="00A65B2C"/>
    <w:rsid w:val="00A65E13"/>
    <w:rsid w:val="00A66092"/>
    <w:rsid w:val="00A660A7"/>
    <w:rsid w:val="00A67C3E"/>
    <w:rsid w:val="00A70249"/>
    <w:rsid w:val="00A70726"/>
    <w:rsid w:val="00A70CE6"/>
    <w:rsid w:val="00A7269E"/>
    <w:rsid w:val="00A72D9E"/>
    <w:rsid w:val="00A73423"/>
    <w:rsid w:val="00A73C4B"/>
    <w:rsid w:val="00A73C88"/>
    <w:rsid w:val="00A7446D"/>
    <w:rsid w:val="00A74678"/>
    <w:rsid w:val="00A74F1A"/>
    <w:rsid w:val="00A75191"/>
    <w:rsid w:val="00A75F66"/>
    <w:rsid w:val="00A76388"/>
    <w:rsid w:val="00A769A3"/>
    <w:rsid w:val="00A77E09"/>
    <w:rsid w:val="00A80FC2"/>
    <w:rsid w:val="00A81382"/>
    <w:rsid w:val="00A8269E"/>
    <w:rsid w:val="00A82A7E"/>
    <w:rsid w:val="00A82AB2"/>
    <w:rsid w:val="00A83ABE"/>
    <w:rsid w:val="00A84517"/>
    <w:rsid w:val="00A84694"/>
    <w:rsid w:val="00A84F59"/>
    <w:rsid w:val="00A85738"/>
    <w:rsid w:val="00A85E6D"/>
    <w:rsid w:val="00A909A0"/>
    <w:rsid w:val="00A90D86"/>
    <w:rsid w:val="00A90E5B"/>
    <w:rsid w:val="00A929B7"/>
    <w:rsid w:val="00A934CF"/>
    <w:rsid w:val="00A93C2C"/>
    <w:rsid w:val="00A96958"/>
    <w:rsid w:val="00A970F1"/>
    <w:rsid w:val="00AA051D"/>
    <w:rsid w:val="00AA084B"/>
    <w:rsid w:val="00AA10EC"/>
    <w:rsid w:val="00AA147D"/>
    <w:rsid w:val="00AA1DB2"/>
    <w:rsid w:val="00AA22A2"/>
    <w:rsid w:val="00AA2BDD"/>
    <w:rsid w:val="00AA35B7"/>
    <w:rsid w:val="00AA383D"/>
    <w:rsid w:val="00AA3E97"/>
    <w:rsid w:val="00AA4C80"/>
    <w:rsid w:val="00AA4F0F"/>
    <w:rsid w:val="00AA59C8"/>
    <w:rsid w:val="00AA5B52"/>
    <w:rsid w:val="00AA66BB"/>
    <w:rsid w:val="00AA77BB"/>
    <w:rsid w:val="00AA7995"/>
    <w:rsid w:val="00AA7C34"/>
    <w:rsid w:val="00AB0578"/>
    <w:rsid w:val="00AB0C6A"/>
    <w:rsid w:val="00AB0E84"/>
    <w:rsid w:val="00AB172D"/>
    <w:rsid w:val="00AB17BF"/>
    <w:rsid w:val="00AB1C61"/>
    <w:rsid w:val="00AB27DD"/>
    <w:rsid w:val="00AB302F"/>
    <w:rsid w:val="00AB34AA"/>
    <w:rsid w:val="00AB3659"/>
    <w:rsid w:val="00AB3B12"/>
    <w:rsid w:val="00AB3F41"/>
    <w:rsid w:val="00AB4540"/>
    <w:rsid w:val="00AB4C0A"/>
    <w:rsid w:val="00AB64C9"/>
    <w:rsid w:val="00AB68EC"/>
    <w:rsid w:val="00AB7246"/>
    <w:rsid w:val="00AB7657"/>
    <w:rsid w:val="00AC10B9"/>
    <w:rsid w:val="00AC3A0F"/>
    <w:rsid w:val="00AC3A60"/>
    <w:rsid w:val="00AC3F21"/>
    <w:rsid w:val="00AC43ED"/>
    <w:rsid w:val="00AC4A56"/>
    <w:rsid w:val="00AC4A74"/>
    <w:rsid w:val="00AC4F74"/>
    <w:rsid w:val="00AC5621"/>
    <w:rsid w:val="00AC578B"/>
    <w:rsid w:val="00AC5986"/>
    <w:rsid w:val="00AC6AFE"/>
    <w:rsid w:val="00AC78EF"/>
    <w:rsid w:val="00AC7AD1"/>
    <w:rsid w:val="00AC7AFF"/>
    <w:rsid w:val="00AC7D3C"/>
    <w:rsid w:val="00AD0428"/>
    <w:rsid w:val="00AD08DC"/>
    <w:rsid w:val="00AD1483"/>
    <w:rsid w:val="00AD1DFD"/>
    <w:rsid w:val="00AD20A2"/>
    <w:rsid w:val="00AD2523"/>
    <w:rsid w:val="00AD2A7C"/>
    <w:rsid w:val="00AD419C"/>
    <w:rsid w:val="00AD482D"/>
    <w:rsid w:val="00AD49EE"/>
    <w:rsid w:val="00AD6235"/>
    <w:rsid w:val="00AD643A"/>
    <w:rsid w:val="00AD649E"/>
    <w:rsid w:val="00AD6AA1"/>
    <w:rsid w:val="00AD7F02"/>
    <w:rsid w:val="00AE20C9"/>
    <w:rsid w:val="00AE25B2"/>
    <w:rsid w:val="00AE2717"/>
    <w:rsid w:val="00AE2DA5"/>
    <w:rsid w:val="00AE3538"/>
    <w:rsid w:val="00AE36D5"/>
    <w:rsid w:val="00AE3CD0"/>
    <w:rsid w:val="00AE3D10"/>
    <w:rsid w:val="00AE3E44"/>
    <w:rsid w:val="00AE5BF1"/>
    <w:rsid w:val="00AE5CCC"/>
    <w:rsid w:val="00AE65BF"/>
    <w:rsid w:val="00AE7980"/>
    <w:rsid w:val="00AE7DEB"/>
    <w:rsid w:val="00AF0B14"/>
    <w:rsid w:val="00AF104D"/>
    <w:rsid w:val="00AF19B2"/>
    <w:rsid w:val="00AF1DB1"/>
    <w:rsid w:val="00AF3EB0"/>
    <w:rsid w:val="00AF42C4"/>
    <w:rsid w:val="00AF44BC"/>
    <w:rsid w:val="00AF480D"/>
    <w:rsid w:val="00AF484D"/>
    <w:rsid w:val="00AF5C91"/>
    <w:rsid w:val="00AF6BBD"/>
    <w:rsid w:val="00AF6E43"/>
    <w:rsid w:val="00AF75B4"/>
    <w:rsid w:val="00AF7CFC"/>
    <w:rsid w:val="00B00940"/>
    <w:rsid w:val="00B00A3E"/>
    <w:rsid w:val="00B01A6E"/>
    <w:rsid w:val="00B02E13"/>
    <w:rsid w:val="00B0652B"/>
    <w:rsid w:val="00B065C0"/>
    <w:rsid w:val="00B072E7"/>
    <w:rsid w:val="00B1041A"/>
    <w:rsid w:val="00B10768"/>
    <w:rsid w:val="00B11277"/>
    <w:rsid w:val="00B116B7"/>
    <w:rsid w:val="00B11B02"/>
    <w:rsid w:val="00B12C66"/>
    <w:rsid w:val="00B138FA"/>
    <w:rsid w:val="00B13933"/>
    <w:rsid w:val="00B13B34"/>
    <w:rsid w:val="00B14064"/>
    <w:rsid w:val="00B144B6"/>
    <w:rsid w:val="00B145F3"/>
    <w:rsid w:val="00B14A84"/>
    <w:rsid w:val="00B14AB4"/>
    <w:rsid w:val="00B14EA9"/>
    <w:rsid w:val="00B15352"/>
    <w:rsid w:val="00B168F6"/>
    <w:rsid w:val="00B170CC"/>
    <w:rsid w:val="00B174C4"/>
    <w:rsid w:val="00B2021A"/>
    <w:rsid w:val="00B21519"/>
    <w:rsid w:val="00B2261D"/>
    <w:rsid w:val="00B22685"/>
    <w:rsid w:val="00B228BE"/>
    <w:rsid w:val="00B2355C"/>
    <w:rsid w:val="00B24473"/>
    <w:rsid w:val="00B25B9C"/>
    <w:rsid w:val="00B25D00"/>
    <w:rsid w:val="00B26125"/>
    <w:rsid w:val="00B26320"/>
    <w:rsid w:val="00B26719"/>
    <w:rsid w:val="00B26D75"/>
    <w:rsid w:val="00B27189"/>
    <w:rsid w:val="00B2722C"/>
    <w:rsid w:val="00B2784A"/>
    <w:rsid w:val="00B301D1"/>
    <w:rsid w:val="00B3089F"/>
    <w:rsid w:val="00B30FF1"/>
    <w:rsid w:val="00B3194B"/>
    <w:rsid w:val="00B31A5C"/>
    <w:rsid w:val="00B321DB"/>
    <w:rsid w:val="00B32505"/>
    <w:rsid w:val="00B3263D"/>
    <w:rsid w:val="00B3268C"/>
    <w:rsid w:val="00B329A5"/>
    <w:rsid w:val="00B33092"/>
    <w:rsid w:val="00B333D2"/>
    <w:rsid w:val="00B34232"/>
    <w:rsid w:val="00B3463D"/>
    <w:rsid w:val="00B35D28"/>
    <w:rsid w:val="00B35E5E"/>
    <w:rsid w:val="00B363DC"/>
    <w:rsid w:val="00B36BF4"/>
    <w:rsid w:val="00B36C19"/>
    <w:rsid w:val="00B36D31"/>
    <w:rsid w:val="00B37210"/>
    <w:rsid w:val="00B3746C"/>
    <w:rsid w:val="00B3747A"/>
    <w:rsid w:val="00B40D25"/>
    <w:rsid w:val="00B41177"/>
    <w:rsid w:val="00B414EC"/>
    <w:rsid w:val="00B41511"/>
    <w:rsid w:val="00B420CA"/>
    <w:rsid w:val="00B42177"/>
    <w:rsid w:val="00B42D92"/>
    <w:rsid w:val="00B43FB9"/>
    <w:rsid w:val="00B44361"/>
    <w:rsid w:val="00B4441B"/>
    <w:rsid w:val="00B44764"/>
    <w:rsid w:val="00B44A57"/>
    <w:rsid w:val="00B44C8A"/>
    <w:rsid w:val="00B45EA0"/>
    <w:rsid w:val="00B4610A"/>
    <w:rsid w:val="00B46550"/>
    <w:rsid w:val="00B46939"/>
    <w:rsid w:val="00B4695A"/>
    <w:rsid w:val="00B47005"/>
    <w:rsid w:val="00B470FA"/>
    <w:rsid w:val="00B4744C"/>
    <w:rsid w:val="00B4792B"/>
    <w:rsid w:val="00B47E5B"/>
    <w:rsid w:val="00B509F6"/>
    <w:rsid w:val="00B5195B"/>
    <w:rsid w:val="00B51E01"/>
    <w:rsid w:val="00B51F67"/>
    <w:rsid w:val="00B52419"/>
    <w:rsid w:val="00B52F6F"/>
    <w:rsid w:val="00B53871"/>
    <w:rsid w:val="00B54B07"/>
    <w:rsid w:val="00B54D49"/>
    <w:rsid w:val="00B55800"/>
    <w:rsid w:val="00B55AE9"/>
    <w:rsid w:val="00B57A41"/>
    <w:rsid w:val="00B57A4F"/>
    <w:rsid w:val="00B60A8F"/>
    <w:rsid w:val="00B614E7"/>
    <w:rsid w:val="00B6284E"/>
    <w:rsid w:val="00B62CA2"/>
    <w:rsid w:val="00B6345B"/>
    <w:rsid w:val="00B63469"/>
    <w:rsid w:val="00B63BE2"/>
    <w:rsid w:val="00B64A72"/>
    <w:rsid w:val="00B64BB9"/>
    <w:rsid w:val="00B66369"/>
    <w:rsid w:val="00B6661A"/>
    <w:rsid w:val="00B6681D"/>
    <w:rsid w:val="00B6707F"/>
    <w:rsid w:val="00B672F5"/>
    <w:rsid w:val="00B67895"/>
    <w:rsid w:val="00B70943"/>
    <w:rsid w:val="00B7136F"/>
    <w:rsid w:val="00B7171D"/>
    <w:rsid w:val="00B718D7"/>
    <w:rsid w:val="00B71E82"/>
    <w:rsid w:val="00B71F48"/>
    <w:rsid w:val="00B7228F"/>
    <w:rsid w:val="00B739C3"/>
    <w:rsid w:val="00B73E18"/>
    <w:rsid w:val="00B73F12"/>
    <w:rsid w:val="00B74B05"/>
    <w:rsid w:val="00B74CE8"/>
    <w:rsid w:val="00B80276"/>
    <w:rsid w:val="00B80F3C"/>
    <w:rsid w:val="00B82363"/>
    <w:rsid w:val="00B8327C"/>
    <w:rsid w:val="00B832B8"/>
    <w:rsid w:val="00B83B6F"/>
    <w:rsid w:val="00B83DE2"/>
    <w:rsid w:val="00B8420C"/>
    <w:rsid w:val="00B84530"/>
    <w:rsid w:val="00B85076"/>
    <w:rsid w:val="00B85399"/>
    <w:rsid w:val="00B85C85"/>
    <w:rsid w:val="00B86E9C"/>
    <w:rsid w:val="00B877B9"/>
    <w:rsid w:val="00B87AD0"/>
    <w:rsid w:val="00B900C9"/>
    <w:rsid w:val="00B90632"/>
    <w:rsid w:val="00B9196F"/>
    <w:rsid w:val="00B92405"/>
    <w:rsid w:val="00B9249C"/>
    <w:rsid w:val="00B93277"/>
    <w:rsid w:val="00B9372F"/>
    <w:rsid w:val="00B95984"/>
    <w:rsid w:val="00B965B4"/>
    <w:rsid w:val="00B96A02"/>
    <w:rsid w:val="00B96D40"/>
    <w:rsid w:val="00B971A5"/>
    <w:rsid w:val="00BA2C06"/>
    <w:rsid w:val="00BA3160"/>
    <w:rsid w:val="00BA3B2D"/>
    <w:rsid w:val="00BA4CA5"/>
    <w:rsid w:val="00BA58D3"/>
    <w:rsid w:val="00BA5A44"/>
    <w:rsid w:val="00BA5B6B"/>
    <w:rsid w:val="00BA60FC"/>
    <w:rsid w:val="00BA641D"/>
    <w:rsid w:val="00BA66BA"/>
    <w:rsid w:val="00BA6907"/>
    <w:rsid w:val="00BA7226"/>
    <w:rsid w:val="00BA7331"/>
    <w:rsid w:val="00BA7BC8"/>
    <w:rsid w:val="00BA7CDD"/>
    <w:rsid w:val="00BA7D2C"/>
    <w:rsid w:val="00BB0D99"/>
    <w:rsid w:val="00BB1654"/>
    <w:rsid w:val="00BB1DEB"/>
    <w:rsid w:val="00BB326F"/>
    <w:rsid w:val="00BB362C"/>
    <w:rsid w:val="00BB3CBD"/>
    <w:rsid w:val="00BB3E9F"/>
    <w:rsid w:val="00BB3EEB"/>
    <w:rsid w:val="00BB4157"/>
    <w:rsid w:val="00BB443F"/>
    <w:rsid w:val="00BB4922"/>
    <w:rsid w:val="00BB4BEB"/>
    <w:rsid w:val="00BB4D22"/>
    <w:rsid w:val="00BB57BD"/>
    <w:rsid w:val="00BB6FFC"/>
    <w:rsid w:val="00BB76DA"/>
    <w:rsid w:val="00BB7A3D"/>
    <w:rsid w:val="00BB7C37"/>
    <w:rsid w:val="00BC09B2"/>
    <w:rsid w:val="00BC2170"/>
    <w:rsid w:val="00BC2FD0"/>
    <w:rsid w:val="00BC3446"/>
    <w:rsid w:val="00BC3C40"/>
    <w:rsid w:val="00BC45E3"/>
    <w:rsid w:val="00BC4BB6"/>
    <w:rsid w:val="00BC4EED"/>
    <w:rsid w:val="00BC54A7"/>
    <w:rsid w:val="00BC597E"/>
    <w:rsid w:val="00BC5AA0"/>
    <w:rsid w:val="00BC6DC9"/>
    <w:rsid w:val="00BC73FF"/>
    <w:rsid w:val="00BC75A0"/>
    <w:rsid w:val="00BD13A1"/>
    <w:rsid w:val="00BD17BC"/>
    <w:rsid w:val="00BD271A"/>
    <w:rsid w:val="00BD3583"/>
    <w:rsid w:val="00BD4163"/>
    <w:rsid w:val="00BD46B2"/>
    <w:rsid w:val="00BD6E41"/>
    <w:rsid w:val="00BD77D8"/>
    <w:rsid w:val="00BD78A7"/>
    <w:rsid w:val="00BD7924"/>
    <w:rsid w:val="00BD7ADF"/>
    <w:rsid w:val="00BE0526"/>
    <w:rsid w:val="00BE12E2"/>
    <w:rsid w:val="00BE2941"/>
    <w:rsid w:val="00BE33A0"/>
    <w:rsid w:val="00BE4279"/>
    <w:rsid w:val="00BE44FF"/>
    <w:rsid w:val="00BE4672"/>
    <w:rsid w:val="00BE4C48"/>
    <w:rsid w:val="00BE5126"/>
    <w:rsid w:val="00BE572D"/>
    <w:rsid w:val="00BE669D"/>
    <w:rsid w:val="00BE7056"/>
    <w:rsid w:val="00BE7438"/>
    <w:rsid w:val="00BE753C"/>
    <w:rsid w:val="00BE77BE"/>
    <w:rsid w:val="00BE7CB7"/>
    <w:rsid w:val="00BE7CFE"/>
    <w:rsid w:val="00BE7D8D"/>
    <w:rsid w:val="00BF0221"/>
    <w:rsid w:val="00BF022A"/>
    <w:rsid w:val="00BF030E"/>
    <w:rsid w:val="00BF1201"/>
    <w:rsid w:val="00BF142C"/>
    <w:rsid w:val="00BF1561"/>
    <w:rsid w:val="00BF1DFB"/>
    <w:rsid w:val="00BF205F"/>
    <w:rsid w:val="00BF239C"/>
    <w:rsid w:val="00BF2404"/>
    <w:rsid w:val="00BF3B2A"/>
    <w:rsid w:val="00BF3B98"/>
    <w:rsid w:val="00BF4FB2"/>
    <w:rsid w:val="00BF535C"/>
    <w:rsid w:val="00BF5AF4"/>
    <w:rsid w:val="00BF60B5"/>
    <w:rsid w:val="00C00394"/>
    <w:rsid w:val="00C0043B"/>
    <w:rsid w:val="00C00C55"/>
    <w:rsid w:val="00C00D9B"/>
    <w:rsid w:val="00C014BC"/>
    <w:rsid w:val="00C02176"/>
    <w:rsid w:val="00C02ED3"/>
    <w:rsid w:val="00C036EC"/>
    <w:rsid w:val="00C04D94"/>
    <w:rsid w:val="00C0521F"/>
    <w:rsid w:val="00C05CD9"/>
    <w:rsid w:val="00C06487"/>
    <w:rsid w:val="00C065B1"/>
    <w:rsid w:val="00C07D13"/>
    <w:rsid w:val="00C10CE1"/>
    <w:rsid w:val="00C10F3B"/>
    <w:rsid w:val="00C13AE4"/>
    <w:rsid w:val="00C13CC4"/>
    <w:rsid w:val="00C13E40"/>
    <w:rsid w:val="00C14414"/>
    <w:rsid w:val="00C144C2"/>
    <w:rsid w:val="00C15146"/>
    <w:rsid w:val="00C1610C"/>
    <w:rsid w:val="00C163B4"/>
    <w:rsid w:val="00C17401"/>
    <w:rsid w:val="00C20125"/>
    <w:rsid w:val="00C21313"/>
    <w:rsid w:val="00C21A16"/>
    <w:rsid w:val="00C21B0A"/>
    <w:rsid w:val="00C21D1F"/>
    <w:rsid w:val="00C21D8E"/>
    <w:rsid w:val="00C22BF2"/>
    <w:rsid w:val="00C2586F"/>
    <w:rsid w:val="00C26E3C"/>
    <w:rsid w:val="00C278BD"/>
    <w:rsid w:val="00C2797E"/>
    <w:rsid w:val="00C27DFF"/>
    <w:rsid w:val="00C30B6D"/>
    <w:rsid w:val="00C31701"/>
    <w:rsid w:val="00C31752"/>
    <w:rsid w:val="00C318D1"/>
    <w:rsid w:val="00C31DD4"/>
    <w:rsid w:val="00C3301F"/>
    <w:rsid w:val="00C33611"/>
    <w:rsid w:val="00C33C69"/>
    <w:rsid w:val="00C344F4"/>
    <w:rsid w:val="00C3465D"/>
    <w:rsid w:val="00C34916"/>
    <w:rsid w:val="00C352EB"/>
    <w:rsid w:val="00C3540C"/>
    <w:rsid w:val="00C35430"/>
    <w:rsid w:val="00C35DFF"/>
    <w:rsid w:val="00C362DC"/>
    <w:rsid w:val="00C3679F"/>
    <w:rsid w:val="00C36D05"/>
    <w:rsid w:val="00C378EC"/>
    <w:rsid w:val="00C41A53"/>
    <w:rsid w:val="00C42227"/>
    <w:rsid w:val="00C42979"/>
    <w:rsid w:val="00C43F38"/>
    <w:rsid w:val="00C447A1"/>
    <w:rsid w:val="00C447F5"/>
    <w:rsid w:val="00C45721"/>
    <w:rsid w:val="00C46E51"/>
    <w:rsid w:val="00C473E5"/>
    <w:rsid w:val="00C47A56"/>
    <w:rsid w:val="00C50339"/>
    <w:rsid w:val="00C503EA"/>
    <w:rsid w:val="00C508BB"/>
    <w:rsid w:val="00C51231"/>
    <w:rsid w:val="00C51E0C"/>
    <w:rsid w:val="00C520D1"/>
    <w:rsid w:val="00C52A50"/>
    <w:rsid w:val="00C52ADE"/>
    <w:rsid w:val="00C52B28"/>
    <w:rsid w:val="00C53824"/>
    <w:rsid w:val="00C549FC"/>
    <w:rsid w:val="00C5585A"/>
    <w:rsid w:val="00C55BD5"/>
    <w:rsid w:val="00C56375"/>
    <w:rsid w:val="00C57895"/>
    <w:rsid w:val="00C57C42"/>
    <w:rsid w:val="00C57E7B"/>
    <w:rsid w:val="00C60009"/>
    <w:rsid w:val="00C610A3"/>
    <w:rsid w:val="00C61940"/>
    <w:rsid w:val="00C61B90"/>
    <w:rsid w:val="00C628B4"/>
    <w:rsid w:val="00C62CCD"/>
    <w:rsid w:val="00C63948"/>
    <w:rsid w:val="00C64723"/>
    <w:rsid w:val="00C64E3F"/>
    <w:rsid w:val="00C650C8"/>
    <w:rsid w:val="00C677BB"/>
    <w:rsid w:val="00C67C52"/>
    <w:rsid w:val="00C709FD"/>
    <w:rsid w:val="00C70DE3"/>
    <w:rsid w:val="00C70E32"/>
    <w:rsid w:val="00C71268"/>
    <w:rsid w:val="00C71E16"/>
    <w:rsid w:val="00C7259F"/>
    <w:rsid w:val="00C73101"/>
    <w:rsid w:val="00C732C0"/>
    <w:rsid w:val="00C739D4"/>
    <w:rsid w:val="00C739EE"/>
    <w:rsid w:val="00C740FE"/>
    <w:rsid w:val="00C75060"/>
    <w:rsid w:val="00C75AAB"/>
    <w:rsid w:val="00C75D43"/>
    <w:rsid w:val="00C762F8"/>
    <w:rsid w:val="00C7762B"/>
    <w:rsid w:val="00C77765"/>
    <w:rsid w:val="00C7797A"/>
    <w:rsid w:val="00C80482"/>
    <w:rsid w:val="00C80C89"/>
    <w:rsid w:val="00C81AB3"/>
    <w:rsid w:val="00C81D84"/>
    <w:rsid w:val="00C820C4"/>
    <w:rsid w:val="00C82370"/>
    <w:rsid w:val="00C82BAB"/>
    <w:rsid w:val="00C84F2F"/>
    <w:rsid w:val="00C852C0"/>
    <w:rsid w:val="00C85310"/>
    <w:rsid w:val="00C87778"/>
    <w:rsid w:val="00C87A82"/>
    <w:rsid w:val="00C87E41"/>
    <w:rsid w:val="00C90126"/>
    <w:rsid w:val="00C90A25"/>
    <w:rsid w:val="00C90F4C"/>
    <w:rsid w:val="00C910FA"/>
    <w:rsid w:val="00C916CF"/>
    <w:rsid w:val="00C92301"/>
    <w:rsid w:val="00C92710"/>
    <w:rsid w:val="00C929FF"/>
    <w:rsid w:val="00C94A2A"/>
    <w:rsid w:val="00C9620B"/>
    <w:rsid w:val="00C967A2"/>
    <w:rsid w:val="00C96A61"/>
    <w:rsid w:val="00C9747E"/>
    <w:rsid w:val="00C9789D"/>
    <w:rsid w:val="00CA06C7"/>
    <w:rsid w:val="00CA0800"/>
    <w:rsid w:val="00CA1291"/>
    <w:rsid w:val="00CA12F1"/>
    <w:rsid w:val="00CA1BF4"/>
    <w:rsid w:val="00CA215C"/>
    <w:rsid w:val="00CA2ADD"/>
    <w:rsid w:val="00CA3B80"/>
    <w:rsid w:val="00CA43A6"/>
    <w:rsid w:val="00CA4491"/>
    <w:rsid w:val="00CA45E5"/>
    <w:rsid w:val="00CA478C"/>
    <w:rsid w:val="00CA48F1"/>
    <w:rsid w:val="00CA52C2"/>
    <w:rsid w:val="00CA5A0E"/>
    <w:rsid w:val="00CA5E07"/>
    <w:rsid w:val="00CA654B"/>
    <w:rsid w:val="00CA66BC"/>
    <w:rsid w:val="00CA69FA"/>
    <w:rsid w:val="00CA6DBF"/>
    <w:rsid w:val="00CA70E6"/>
    <w:rsid w:val="00CA75EF"/>
    <w:rsid w:val="00CB040B"/>
    <w:rsid w:val="00CB0AD4"/>
    <w:rsid w:val="00CB1B2C"/>
    <w:rsid w:val="00CB1C59"/>
    <w:rsid w:val="00CB2480"/>
    <w:rsid w:val="00CB2FF2"/>
    <w:rsid w:val="00CB39D7"/>
    <w:rsid w:val="00CB3D80"/>
    <w:rsid w:val="00CB499D"/>
    <w:rsid w:val="00CB5A68"/>
    <w:rsid w:val="00CB6065"/>
    <w:rsid w:val="00CB6BF3"/>
    <w:rsid w:val="00CB714C"/>
    <w:rsid w:val="00CB7F91"/>
    <w:rsid w:val="00CC015C"/>
    <w:rsid w:val="00CC06FE"/>
    <w:rsid w:val="00CC0851"/>
    <w:rsid w:val="00CC0A15"/>
    <w:rsid w:val="00CC1472"/>
    <w:rsid w:val="00CC2077"/>
    <w:rsid w:val="00CC216C"/>
    <w:rsid w:val="00CC21FD"/>
    <w:rsid w:val="00CC291D"/>
    <w:rsid w:val="00CC2BDE"/>
    <w:rsid w:val="00CC35E7"/>
    <w:rsid w:val="00CC3BFB"/>
    <w:rsid w:val="00CC4110"/>
    <w:rsid w:val="00CC4314"/>
    <w:rsid w:val="00CC43C3"/>
    <w:rsid w:val="00CC45E2"/>
    <w:rsid w:val="00CC4733"/>
    <w:rsid w:val="00CC478D"/>
    <w:rsid w:val="00CC5048"/>
    <w:rsid w:val="00CC5805"/>
    <w:rsid w:val="00CC608A"/>
    <w:rsid w:val="00CC6F3D"/>
    <w:rsid w:val="00CC7013"/>
    <w:rsid w:val="00CC7792"/>
    <w:rsid w:val="00CC7A75"/>
    <w:rsid w:val="00CD00F2"/>
    <w:rsid w:val="00CD15AD"/>
    <w:rsid w:val="00CD16C4"/>
    <w:rsid w:val="00CD17F6"/>
    <w:rsid w:val="00CD270E"/>
    <w:rsid w:val="00CD394D"/>
    <w:rsid w:val="00CD3C0D"/>
    <w:rsid w:val="00CD406E"/>
    <w:rsid w:val="00CD5764"/>
    <w:rsid w:val="00CD583E"/>
    <w:rsid w:val="00CD6011"/>
    <w:rsid w:val="00CD6964"/>
    <w:rsid w:val="00CD6E57"/>
    <w:rsid w:val="00CE058C"/>
    <w:rsid w:val="00CE09BD"/>
    <w:rsid w:val="00CE0D3A"/>
    <w:rsid w:val="00CE1271"/>
    <w:rsid w:val="00CE2320"/>
    <w:rsid w:val="00CE30E8"/>
    <w:rsid w:val="00CE326F"/>
    <w:rsid w:val="00CE3463"/>
    <w:rsid w:val="00CE34A3"/>
    <w:rsid w:val="00CE452A"/>
    <w:rsid w:val="00CE4AAF"/>
    <w:rsid w:val="00CE5176"/>
    <w:rsid w:val="00CE5346"/>
    <w:rsid w:val="00CE571D"/>
    <w:rsid w:val="00CE577E"/>
    <w:rsid w:val="00CE5D4A"/>
    <w:rsid w:val="00CE65CA"/>
    <w:rsid w:val="00CE665D"/>
    <w:rsid w:val="00CE7E10"/>
    <w:rsid w:val="00CF0E12"/>
    <w:rsid w:val="00CF0E25"/>
    <w:rsid w:val="00CF1110"/>
    <w:rsid w:val="00CF18EF"/>
    <w:rsid w:val="00CF2AC1"/>
    <w:rsid w:val="00CF2CFC"/>
    <w:rsid w:val="00CF35A9"/>
    <w:rsid w:val="00CF4B46"/>
    <w:rsid w:val="00CF5D44"/>
    <w:rsid w:val="00CF5F8A"/>
    <w:rsid w:val="00CF65E8"/>
    <w:rsid w:val="00CF70B5"/>
    <w:rsid w:val="00CF77A5"/>
    <w:rsid w:val="00CF7EEB"/>
    <w:rsid w:val="00D01E0B"/>
    <w:rsid w:val="00D02A98"/>
    <w:rsid w:val="00D02CFB"/>
    <w:rsid w:val="00D02DC4"/>
    <w:rsid w:val="00D03FC1"/>
    <w:rsid w:val="00D04532"/>
    <w:rsid w:val="00D04EDB"/>
    <w:rsid w:val="00D05238"/>
    <w:rsid w:val="00D0546A"/>
    <w:rsid w:val="00D055BB"/>
    <w:rsid w:val="00D05D1E"/>
    <w:rsid w:val="00D06764"/>
    <w:rsid w:val="00D0707F"/>
    <w:rsid w:val="00D07F85"/>
    <w:rsid w:val="00D105D4"/>
    <w:rsid w:val="00D10D36"/>
    <w:rsid w:val="00D1155F"/>
    <w:rsid w:val="00D1172A"/>
    <w:rsid w:val="00D11E6F"/>
    <w:rsid w:val="00D1211E"/>
    <w:rsid w:val="00D12DCA"/>
    <w:rsid w:val="00D135EF"/>
    <w:rsid w:val="00D141D5"/>
    <w:rsid w:val="00D147A5"/>
    <w:rsid w:val="00D147C9"/>
    <w:rsid w:val="00D15237"/>
    <w:rsid w:val="00D161DB"/>
    <w:rsid w:val="00D1666C"/>
    <w:rsid w:val="00D172AD"/>
    <w:rsid w:val="00D175D4"/>
    <w:rsid w:val="00D1782C"/>
    <w:rsid w:val="00D17E61"/>
    <w:rsid w:val="00D2020F"/>
    <w:rsid w:val="00D2056A"/>
    <w:rsid w:val="00D2120A"/>
    <w:rsid w:val="00D21459"/>
    <w:rsid w:val="00D221D9"/>
    <w:rsid w:val="00D236DD"/>
    <w:rsid w:val="00D25761"/>
    <w:rsid w:val="00D25AD7"/>
    <w:rsid w:val="00D25B9E"/>
    <w:rsid w:val="00D26A3B"/>
    <w:rsid w:val="00D277D1"/>
    <w:rsid w:val="00D300C0"/>
    <w:rsid w:val="00D3042E"/>
    <w:rsid w:val="00D313A5"/>
    <w:rsid w:val="00D31400"/>
    <w:rsid w:val="00D3187C"/>
    <w:rsid w:val="00D31FE0"/>
    <w:rsid w:val="00D321C7"/>
    <w:rsid w:val="00D32709"/>
    <w:rsid w:val="00D33434"/>
    <w:rsid w:val="00D352C6"/>
    <w:rsid w:val="00D35BE3"/>
    <w:rsid w:val="00D35E05"/>
    <w:rsid w:val="00D37355"/>
    <w:rsid w:val="00D40ADC"/>
    <w:rsid w:val="00D40D0B"/>
    <w:rsid w:val="00D40D57"/>
    <w:rsid w:val="00D40E26"/>
    <w:rsid w:val="00D418B6"/>
    <w:rsid w:val="00D41C4B"/>
    <w:rsid w:val="00D43B58"/>
    <w:rsid w:val="00D43C22"/>
    <w:rsid w:val="00D440E2"/>
    <w:rsid w:val="00D442D0"/>
    <w:rsid w:val="00D4523D"/>
    <w:rsid w:val="00D46E60"/>
    <w:rsid w:val="00D47614"/>
    <w:rsid w:val="00D47665"/>
    <w:rsid w:val="00D47A71"/>
    <w:rsid w:val="00D47D9B"/>
    <w:rsid w:val="00D506AB"/>
    <w:rsid w:val="00D50780"/>
    <w:rsid w:val="00D51098"/>
    <w:rsid w:val="00D51682"/>
    <w:rsid w:val="00D522C8"/>
    <w:rsid w:val="00D526E6"/>
    <w:rsid w:val="00D54454"/>
    <w:rsid w:val="00D54B62"/>
    <w:rsid w:val="00D54F07"/>
    <w:rsid w:val="00D5566E"/>
    <w:rsid w:val="00D5599D"/>
    <w:rsid w:val="00D55BD4"/>
    <w:rsid w:val="00D55E9E"/>
    <w:rsid w:val="00D56312"/>
    <w:rsid w:val="00D56418"/>
    <w:rsid w:val="00D5649B"/>
    <w:rsid w:val="00D56ECF"/>
    <w:rsid w:val="00D56F37"/>
    <w:rsid w:val="00D57927"/>
    <w:rsid w:val="00D57F87"/>
    <w:rsid w:val="00D61306"/>
    <w:rsid w:val="00D62080"/>
    <w:rsid w:val="00D625CB"/>
    <w:rsid w:val="00D62CAD"/>
    <w:rsid w:val="00D641A3"/>
    <w:rsid w:val="00D64444"/>
    <w:rsid w:val="00D6462A"/>
    <w:rsid w:val="00D64BF8"/>
    <w:rsid w:val="00D64D0A"/>
    <w:rsid w:val="00D66111"/>
    <w:rsid w:val="00D667A4"/>
    <w:rsid w:val="00D66B97"/>
    <w:rsid w:val="00D671B9"/>
    <w:rsid w:val="00D70961"/>
    <w:rsid w:val="00D711D5"/>
    <w:rsid w:val="00D7121D"/>
    <w:rsid w:val="00D71FD9"/>
    <w:rsid w:val="00D72354"/>
    <w:rsid w:val="00D72E15"/>
    <w:rsid w:val="00D73515"/>
    <w:rsid w:val="00D74363"/>
    <w:rsid w:val="00D74812"/>
    <w:rsid w:val="00D74955"/>
    <w:rsid w:val="00D7543F"/>
    <w:rsid w:val="00D758E9"/>
    <w:rsid w:val="00D75E02"/>
    <w:rsid w:val="00D76050"/>
    <w:rsid w:val="00D76E57"/>
    <w:rsid w:val="00D77035"/>
    <w:rsid w:val="00D770F1"/>
    <w:rsid w:val="00D8031A"/>
    <w:rsid w:val="00D80578"/>
    <w:rsid w:val="00D80A03"/>
    <w:rsid w:val="00D84C35"/>
    <w:rsid w:val="00D84E55"/>
    <w:rsid w:val="00D86955"/>
    <w:rsid w:val="00D87C90"/>
    <w:rsid w:val="00D91EDD"/>
    <w:rsid w:val="00D920F5"/>
    <w:rsid w:val="00D92574"/>
    <w:rsid w:val="00D929D1"/>
    <w:rsid w:val="00D9316E"/>
    <w:rsid w:val="00D931CF"/>
    <w:rsid w:val="00D93273"/>
    <w:rsid w:val="00D93385"/>
    <w:rsid w:val="00D93415"/>
    <w:rsid w:val="00D942CA"/>
    <w:rsid w:val="00D945B6"/>
    <w:rsid w:val="00D94BAC"/>
    <w:rsid w:val="00D94BD0"/>
    <w:rsid w:val="00D950F5"/>
    <w:rsid w:val="00D952A7"/>
    <w:rsid w:val="00D95A3D"/>
    <w:rsid w:val="00D95E54"/>
    <w:rsid w:val="00D96648"/>
    <w:rsid w:val="00D96E34"/>
    <w:rsid w:val="00D97A24"/>
    <w:rsid w:val="00D97DED"/>
    <w:rsid w:val="00DA021C"/>
    <w:rsid w:val="00DA0B41"/>
    <w:rsid w:val="00DA138F"/>
    <w:rsid w:val="00DA18C3"/>
    <w:rsid w:val="00DA193C"/>
    <w:rsid w:val="00DA265C"/>
    <w:rsid w:val="00DA2DE5"/>
    <w:rsid w:val="00DA36A3"/>
    <w:rsid w:val="00DA3DD6"/>
    <w:rsid w:val="00DA4397"/>
    <w:rsid w:val="00DA4653"/>
    <w:rsid w:val="00DA63FD"/>
    <w:rsid w:val="00DA6B9C"/>
    <w:rsid w:val="00DA6DB7"/>
    <w:rsid w:val="00DA7737"/>
    <w:rsid w:val="00DB0911"/>
    <w:rsid w:val="00DB1711"/>
    <w:rsid w:val="00DB1863"/>
    <w:rsid w:val="00DB2006"/>
    <w:rsid w:val="00DB24DF"/>
    <w:rsid w:val="00DB3576"/>
    <w:rsid w:val="00DB3888"/>
    <w:rsid w:val="00DB5D7C"/>
    <w:rsid w:val="00DB69D0"/>
    <w:rsid w:val="00DB76B2"/>
    <w:rsid w:val="00DB78AE"/>
    <w:rsid w:val="00DC00BE"/>
    <w:rsid w:val="00DC03F4"/>
    <w:rsid w:val="00DC048D"/>
    <w:rsid w:val="00DC1044"/>
    <w:rsid w:val="00DC1071"/>
    <w:rsid w:val="00DC1E08"/>
    <w:rsid w:val="00DC3B87"/>
    <w:rsid w:val="00DC3C3D"/>
    <w:rsid w:val="00DC3D23"/>
    <w:rsid w:val="00DC45F4"/>
    <w:rsid w:val="00DC5C36"/>
    <w:rsid w:val="00DC658D"/>
    <w:rsid w:val="00DC66CA"/>
    <w:rsid w:val="00DC6977"/>
    <w:rsid w:val="00DC6DCD"/>
    <w:rsid w:val="00DC6FA8"/>
    <w:rsid w:val="00DD0251"/>
    <w:rsid w:val="00DD1102"/>
    <w:rsid w:val="00DD2B02"/>
    <w:rsid w:val="00DD32D5"/>
    <w:rsid w:val="00DD3439"/>
    <w:rsid w:val="00DD376A"/>
    <w:rsid w:val="00DD4094"/>
    <w:rsid w:val="00DD48B5"/>
    <w:rsid w:val="00DD5058"/>
    <w:rsid w:val="00DD5119"/>
    <w:rsid w:val="00DD51E7"/>
    <w:rsid w:val="00DD57A7"/>
    <w:rsid w:val="00DD6080"/>
    <w:rsid w:val="00DD6C91"/>
    <w:rsid w:val="00DD7056"/>
    <w:rsid w:val="00DD732D"/>
    <w:rsid w:val="00DD7E78"/>
    <w:rsid w:val="00DE020C"/>
    <w:rsid w:val="00DE1C6A"/>
    <w:rsid w:val="00DE214B"/>
    <w:rsid w:val="00DE2206"/>
    <w:rsid w:val="00DE23F5"/>
    <w:rsid w:val="00DE2D11"/>
    <w:rsid w:val="00DE304C"/>
    <w:rsid w:val="00DE3D4F"/>
    <w:rsid w:val="00DE4868"/>
    <w:rsid w:val="00DE4F98"/>
    <w:rsid w:val="00DE69C7"/>
    <w:rsid w:val="00DE6C92"/>
    <w:rsid w:val="00DF09AC"/>
    <w:rsid w:val="00DF0A80"/>
    <w:rsid w:val="00DF12F4"/>
    <w:rsid w:val="00DF17C0"/>
    <w:rsid w:val="00DF2211"/>
    <w:rsid w:val="00DF29F8"/>
    <w:rsid w:val="00DF2D70"/>
    <w:rsid w:val="00DF31E2"/>
    <w:rsid w:val="00DF3992"/>
    <w:rsid w:val="00DF51C3"/>
    <w:rsid w:val="00DF5202"/>
    <w:rsid w:val="00DF528C"/>
    <w:rsid w:val="00DF5664"/>
    <w:rsid w:val="00DF6F28"/>
    <w:rsid w:val="00DF7429"/>
    <w:rsid w:val="00E00CB1"/>
    <w:rsid w:val="00E01190"/>
    <w:rsid w:val="00E02A25"/>
    <w:rsid w:val="00E02F54"/>
    <w:rsid w:val="00E03D8F"/>
    <w:rsid w:val="00E03F61"/>
    <w:rsid w:val="00E04192"/>
    <w:rsid w:val="00E04219"/>
    <w:rsid w:val="00E04365"/>
    <w:rsid w:val="00E04F07"/>
    <w:rsid w:val="00E0512A"/>
    <w:rsid w:val="00E06312"/>
    <w:rsid w:val="00E06AEF"/>
    <w:rsid w:val="00E078BE"/>
    <w:rsid w:val="00E07DE0"/>
    <w:rsid w:val="00E100F9"/>
    <w:rsid w:val="00E111D2"/>
    <w:rsid w:val="00E11F1A"/>
    <w:rsid w:val="00E122CE"/>
    <w:rsid w:val="00E13046"/>
    <w:rsid w:val="00E13C65"/>
    <w:rsid w:val="00E146BF"/>
    <w:rsid w:val="00E15274"/>
    <w:rsid w:val="00E15D12"/>
    <w:rsid w:val="00E16D9D"/>
    <w:rsid w:val="00E17CB3"/>
    <w:rsid w:val="00E2096D"/>
    <w:rsid w:val="00E21284"/>
    <w:rsid w:val="00E214EC"/>
    <w:rsid w:val="00E216F1"/>
    <w:rsid w:val="00E2193C"/>
    <w:rsid w:val="00E223E8"/>
    <w:rsid w:val="00E22900"/>
    <w:rsid w:val="00E245EC"/>
    <w:rsid w:val="00E2492E"/>
    <w:rsid w:val="00E25C1D"/>
    <w:rsid w:val="00E26251"/>
    <w:rsid w:val="00E2709A"/>
    <w:rsid w:val="00E27716"/>
    <w:rsid w:val="00E32B56"/>
    <w:rsid w:val="00E34E76"/>
    <w:rsid w:val="00E35EF7"/>
    <w:rsid w:val="00E36E6C"/>
    <w:rsid w:val="00E40BE3"/>
    <w:rsid w:val="00E40DB6"/>
    <w:rsid w:val="00E40E96"/>
    <w:rsid w:val="00E414D8"/>
    <w:rsid w:val="00E42149"/>
    <w:rsid w:val="00E42CF6"/>
    <w:rsid w:val="00E4429C"/>
    <w:rsid w:val="00E44E66"/>
    <w:rsid w:val="00E45018"/>
    <w:rsid w:val="00E456B1"/>
    <w:rsid w:val="00E46B0C"/>
    <w:rsid w:val="00E47BBD"/>
    <w:rsid w:val="00E47C80"/>
    <w:rsid w:val="00E503C5"/>
    <w:rsid w:val="00E50738"/>
    <w:rsid w:val="00E50BD1"/>
    <w:rsid w:val="00E51116"/>
    <w:rsid w:val="00E5136B"/>
    <w:rsid w:val="00E514AE"/>
    <w:rsid w:val="00E51683"/>
    <w:rsid w:val="00E518F8"/>
    <w:rsid w:val="00E52884"/>
    <w:rsid w:val="00E53987"/>
    <w:rsid w:val="00E53ADC"/>
    <w:rsid w:val="00E54316"/>
    <w:rsid w:val="00E543BE"/>
    <w:rsid w:val="00E5455C"/>
    <w:rsid w:val="00E557ED"/>
    <w:rsid w:val="00E55D83"/>
    <w:rsid w:val="00E569C3"/>
    <w:rsid w:val="00E56E00"/>
    <w:rsid w:val="00E574E3"/>
    <w:rsid w:val="00E60EE2"/>
    <w:rsid w:val="00E60FD7"/>
    <w:rsid w:val="00E62164"/>
    <w:rsid w:val="00E62507"/>
    <w:rsid w:val="00E62A4F"/>
    <w:rsid w:val="00E630ED"/>
    <w:rsid w:val="00E6316C"/>
    <w:rsid w:val="00E635E0"/>
    <w:rsid w:val="00E6433C"/>
    <w:rsid w:val="00E6592B"/>
    <w:rsid w:val="00E6602B"/>
    <w:rsid w:val="00E663E4"/>
    <w:rsid w:val="00E67181"/>
    <w:rsid w:val="00E67D95"/>
    <w:rsid w:val="00E70F08"/>
    <w:rsid w:val="00E71992"/>
    <w:rsid w:val="00E73610"/>
    <w:rsid w:val="00E73A6D"/>
    <w:rsid w:val="00E73B02"/>
    <w:rsid w:val="00E73B86"/>
    <w:rsid w:val="00E74101"/>
    <w:rsid w:val="00E75062"/>
    <w:rsid w:val="00E755E8"/>
    <w:rsid w:val="00E756C6"/>
    <w:rsid w:val="00E75DEE"/>
    <w:rsid w:val="00E76433"/>
    <w:rsid w:val="00E7657C"/>
    <w:rsid w:val="00E77CDF"/>
    <w:rsid w:val="00E80247"/>
    <w:rsid w:val="00E8057D"/>
    <w:rsid w:val="00E8062C"/>
    <w:rsid w:val="00E81E1D"/>
    <w:rsid w:val="00E8212F"/>
    <w:rsid w:val="00E8229F"/>
    <w:rsid w:val="00E830C5"/>
    <w:rsid w:val="00E83244"/>
    <w:rsid w:val="00E836FD"/>
    <w:rsid w:val="00E83C04"/>
    <w:rsid w:val="00E83E48"/>
    <w:rsid w:val="00E843DB"/>
    <w:rsid w:val="00E84B71"/>
    <w:rsid w:val="00E85945"/>
    <w:rsid w:val="00E85C87"/>
    <w:rsid w:val="00E85E20"/>
    <w:rsid w:val="00E86505"/>
    <w:rsid w:val="00E86FE3"/>
    <w:rsid w:val="00E87D64"/>
    <w:rsid w:val="00E87E20"/>
    <w:rsid w:val="00E90FA0"/>
    <w:rsid w:val="00E9114D"/>
    <w:rsid w:val="00E91C52"/>
    <w:rsid w:val="00E91D7F"/>
    <w:rsid w:val="00E91F0E"/>
    <w:rsid w:val="00E9239E"/>
    <w:rsid w:val="00E92C29"/>
    <w:rsid w:val="00E9392B"/>
    <w:rsid w:val="00E94047"/>
    <w:rsid w:val="00E944D0"/>
    <w:rsid w:val="00E949CC"/>
    <w:rsid w:val="00E94E6B"/>
    <w:rsid w:val="00E94F0A"/>
    <w:rsid w:val="00E95386"/>
    <w:rsid w:val="00E96E98"/>
    <w:rsid w:val="00E970C4"/>
    <w:rsid w:val="00E9720F"/>
    <w:rsid w:val="00E97511"/>
    <w:rsid w:val="00EA0D67"/>
    <w:rsid w:val="00EA1197"/>
    <w:rsid w:val="00EA3147"/>
    <w:rsid w:val="00EA3D4D"/>
    <w:rsid w:val="00EA3D92"/>
    <w:rsid w:val="00EA4916"/>
    <w:rsid w:val="00EA6F08"/>
    <w:rsid w:val="00EA6F92"/>
    <w:rsid w:val="00EA7741"/>
    <w:rsid w:val="00EA7EA8"/>
    <w:rsid w:val="00EB08F6"/>
    <w:rsid w:val="00EB1605"/>
    <w:rsid w:val="00EB1795"/>
    <w:rsid w:val="00EB1A84"/>
    <w:rsid w:val="00EB3071"/>
    <w:rsid w:val="00EB3154"/>
    <w:rsid w:val="00EB3381"/>
    <w:rsid w:val="00EB464A"/>
    <w:rsid w:val="00EB6ADE"/>
    <w:rsid w:val="00EB6AFA"/>
    <w:rsid w:val="00EB7FC3"/>
    <w:rsid w:val="00EC028C"/>
    <w:rsid w:val="00EC0518"/>
    <w:rsid w:val="00EC194F"/>
    <w:rsid w:val="00EC3B8F"/>
    <w:rsid w:val="00EC4207"/>
    <w:rsid w:val="00EC4F4B"/>
    <w:rsid w:val="00EC4FFD"/>
    <w:rsid w:val="00EC5585"/>
    <w:rsid w:val="00EC6478"/>
    <w:rsid w:val="00EC6AF8"/>
    <w:rsid w:val="00EC70A2"/>
    <w:rsid w:val="00EC72BE"/>
    <w:rsid w:val="00EC73D3"/>
    <w:rsid w:val="00ED026A"/>
    <w:rsid w:val="00ED25BC"/>
    <w:rsid w:val="00ED3129"/>
    <w:rsid w:val="00ED3585"/>
    <w:rsid w:val="00ED46ED"/>
    <w:rsid w:val="00ED4BD4"/>
    <w:rsid w:val="00ED5042"/>
    <w:rsid w:val="00ED6D3F"/>
    <w:rsid w:val="00ED6F6C"/>
    <w:rsid w:val="00ED7010"/>
    <w:rsid w:val="00ED7AD5"/>
    <w:rsid w:val="00EE0F79"/>
    <w:rsid w:val="00EE1643"/>
    <w:rsid w:val="00EE1948"/>
    <w:rsid w:val="00EE1BF2"/>
    <w:rsid w:val="00EE1C90"/>
    <w:rsid w:val="00EE26C2"/>
    <w:rsid w:val="00EE28E0"/>
    <w:rsid w:val="00EE3204"/>
    <w:rsid w:val="00EE33A6"/>
    <w:rsid w:val="00EE38F9"/>
    <w:rsid w:val="00EE3971"/>
    <w:rsid w:val="00EE411E"/>
    <w:rsid w:val="00EE63A6"/>
    <w:rsid w:val="00EE6E2F"/>
    <w:rsid w:val="00EE6FF2"/>
    <w:rsid w:val="00EE78CC"/>
    <w:rsid w:val="00EE7969"/>
    <w:rsid w:val="00EE7DBC"/>
    <w:rsid w:val="00EF0352"/>
    <w:rsid w:val="00EF0587"/>
    <w:rsid w:val="00EF0C4D"/>
    <w:rsid w:val="00EF1183"/>
    <w:rsid w:val="00EF1C47"/>
    <w:rsid w:val="00EF1CB0"/>
    <w:rsid w:val="00EF4131"/>
    <w:rsid w:val="00EF48F5"/>
    <w:rsid w:val="00EF5463"/>
    <w:rsid w:val="00EF6CA1"/>
    <w:rsid w:val="00EF70DC"/>
    <w:rsid w:val="00EF7154"/>
    <w:rsid w:val="00EF72FD"/>
    <w:rsid w:val="00F0116A"/>
    <w:rsid w:val="00F01269"/>
    <w:rsid w:val="00F01448"/>
    <w:rsid w:val="00F024D1"/>
    <w:rsid w:val="00F051E4"/>
    <w:rsid w:val="00F0646B"/>
    <w:rsid w:val="00F068B0"/>
    <w:rsid w:val="00F068DD"/>
    <w:rsid w:val="00F07370"/>
    <w:rsid w:val="00F104F8"/>
    <w:rsid w:val="00F10C3A"/>
    <w:rsid w:val="00F112E1"/>
    <w:rsid w:val="00F12575"/>
    <w:rsid w:val="00F1290F"/>
    <w:rsid w:val="00F13862"/>
    <w:rsid w:val="00F15F05"/>
    <w:rsid w:val="00F16334"/>
    <w:rsid w:val="00F169A6"/>
    <w:rsid w:val="00F169D1"/>
    <w:rsid w:val="00F16C94"/>
    <w:rsid w:val="00F16CFC"/>
    <w:rsid w:val="00F1727B"/>
    <w:rsid w:val="00F1763E"/>
    <w:rsid w:val="00F177A8"/>
    <w:rsid w:val="00F2108F"/>
    <w:rsid w:val="00F219AD"/>
    <w:rsid w:val="00F219FB"/>
    <w:rsid w:val="00F225B6"/>
    <w:rsid w:val="00F23D72"/>
    <w:rsid w:val="00F2475F"/>
    <w:rsid w:val="00F24820"/>
    <w:rsid w:val="00F260CB"/>
    <w:rsid w:val="00F26AED"/>
    <w:rsid w:val="00F26C6D"/>
    <w:rsid w:val="00F2707D"/>
    <w:rsid w:val="00F274DE"/>
    <w:rsid w:val="00F27EB9"/>
    <w:rsid w:val="00F303A7"/>
    <w:rsid w:val="00F306CE"/>
    <w:rsid w:val="00F313BC"/>
    <w:rsid w:val="00F32615"/>
    <w:rsid w:val="00F3407A"/>
    <w:rsid w:val="00F34B69"/>
    <w:rsid w:val="00F351FA"/>
    <w:rsid w:val="00F36543"/>
    <w:rsid w:val="00F36A7D"/>
    <w:rsid w:val="00F36CB0"/>
    <w:rsid w:val="00F36FEC"/>
    <w:rsid w:val="00F37251"/>
    <w:rsid w:val="00F375B8"/>
    <w:rsid w:val="00F409D5"/>
    <w:rsid w:val="00F424F4"/>
    <w:rsid w:val="00F42F13"/>
    <w:rsid w:val="00F4341D"/>
    <w:rsid w:val="00F4345E"/>
    <w:rsid w:val="00F435F1"/>
    <w:rsid w:val="00F436B0"/>
    <w:rsid w:val="00F43DE6"/>
    <w:rsid w:val="00F44F5F"/>
    <w:rsid w:val="00F45A07"/>
    <w:rsid w:val="00F46829"/>
    <w:rsid w:val="00F4684D"/>
    <w:rsid w:val="00F47040"/>
    <w:rsid w:val="00F47116"/>
    <w:rsid w:val="00F47596"/>
    <w:rsid w:val="00F501DF"/>
    <w:rsid w:val="00F5043B"/>
    <w:rsid w:val="00F50855"/>
    <w:rsid w:val="00F51030"/>
    <w:rsid w:val="00F51335"/>
    <w:rsid w:val="00F521F1"/>
    <w:rsid w:val="00F5379B"/>
    <w:rsid w:val="00F53947"/>
    <w:rsid w:val="00F53C87"/>
    <w:rsid w:val="00F55197"/>
    <w:rsid w:val="00F56905"/>
    <w:rsid w:val="00F56C48"/>
    <w:rsid w:val="00F57547"/>
    <w:rsid w:val="00F57788"/>
    <w:rsid w:val="00F608F0"/>
    <w:rsid w:val="00F60BDB"/>
    <w:rsid w:val="00F6128B"/>
    <w:rsid w:val="00F61576"/>
    <w:rsid w:val="00F615E0"/>
    <w:rsid w:val="00F61934"/>
    <w:rsid w:val="00F619EB"/>
    <w:rsid w:val="00F61FAC"/>
    <w:rsid w:val="00F626C3"/>
    <w:rsid w:val="00F62FF5"/>
    <w:rsid w:val="00F63D45"/>
    <w:rsid w:val="00F6438E"/>
    <w:rsid w:val="00F64938"/>
    <w:rsid w:val="00F66D7C"/>
    <w:rsid w:val="00F67624"/>
    <w:rsid w:val="00F70177"/>
    <w:rsid w:val="00F703EC"/>
    <w:rsid w:val="00F70901"/>
    <w:rsid w:val="00F70B2F"/>
    <w:rsid w:val="00F7112F"/>
    <w:rsid w:val="00F71C14"/>
    <w:rsid w:val="00F72268"/>
    <w:rsid w:val="00F73ED1"/>
    <w:rsid w:val="00F74A07"/>
    <w:rsid w:val="00F74EEF"/>
    <w:rsid w:val="00F75087"/>
    <w:rsid w:val="00F75290"/>
    <w:rsid w:val="00F755D0"/>
    <w:rsid w:val="00F75860"/>
    <w:rsid w:val="00F758CA"/>
    <w:rsid w:val="00F76EB3"/>
    <w:rsid w:val="00F77090"/>
    <w:rsid w:val="00F81614"/>
    <w:rsid w:val="00F819DE"/>
    <w:rsid w:val="00F81B60"/>
    <w:rsid w:val="00F82363"/>
    <w:rsid w:val="00F82436"/>
    <w:rsid w:val="00F82488"/>
    <w:rsid w:val="00F83093"/>
    <w:rsid w:val="00F83932"/>
    <w:rsid w:val="00F84745"/>
    <w:rsid w:val="00F852A2"/>
    <w:rsid w:val="00F85608"/>
    <w:rsid w:val="00F85637"/>
    <w:rsid w:val="00F86869"/>
    <w:rsid w:val="00F86A5A"/>
    <w:rsid w:val="00F86E7C"/>
    <w:rsid w:val="00F870A4"/>
    <w:rsid w:val="00F8750F"/>
    <w:rsid w:val="00F87543"/>
    <w:rsid w:val="00F91A5F"/>
    <w:rsid w:val="00F9288A"/>
    <w:rsid w:val="00F93C1B"/>
    <w:rsid w:val="00F93EC6"/>
    <w:rsid w:val="00F941E7"/>
    <w:rsid w:val="00F946F8"/>
    <w:rsid w:val="00F94857"/>
    <w:rsid w:val="00F94AB7"/>
    <w:rsid w:val="00F94BCB"/>
    <w:rsid w:val="00F950D4"/>
    <w:rsid w:val="00F95EAF"/>
    <w:rsid w:val="00F96046"/>
    <w:rsid w:val="00F968DF"/>
    <w:rsid w:val="00F96CD3"/>
    <w:rsid w:val="00F97A5E"/>
    <w:rsid w:val="00F97A6E"/>
    <w:rsid w:val="00FA01C9"/>
    <w:rsid w:val="00FA1464"/>
    <w:rsid w:val="00FA2697"/>
    <w:rsid w:val="00FA2C05"/>
    <w:rsid w:val="00FA368C"/>
    <w:rsid w:val="00FA39DE"/>
    <w:rsid w:val="00FA479A"/>
    <w:rsid w:val="00FA4929"/>
    <w:rsid w:val="00FA4F88"/>
    <w:rsid w:val="00FA5679"/>
    <w:rsid w:val="00FA6EC9"/>
    <w:rsid w:val="00FB0143"/>
    <w:rsid w:val="00FB0B3E"/>
    <w:rsid w:val="00FB12F4"/>
    <w:rsid w:val="00FB263E"/>
    <w:rsid w:val="00FB2E09"/>
    <w:rsid w:val="00FB30D8"/>
    <w:rsid w:val="00FB31FF"/>
    <w:rsid w:val="00FB4032"/>
    <w:rsid w:val="00FB43FF"/>
    <w:rsid w:val="00FB49E6"/>
    <w:rsid w:val="00FB5099"/>
    <w:rsid w:val="00FB5971"/>
    <w:rsid w:val="00FB5989"/>
    <w:rsid w:val="00FB661C"/>
    <w:rsid w:val="00FB6AD8"/>
    <w:rsid w:val="00FB6F37"/>
    <w:rsid w:val="00FB6F67"/>
    <w:rsid w:val="00FB7559"/>
    <w:rsid w:val="00FB78B9"/>
    <w:rsid w:val="00FC1A0F"/>
    <w:rsid w:val="00FC1D47"/>
    <w:rsid w:val="00FC28E9"/>
    <w:rsid w:val="00FC2E52"/>
    <w:rsid w:val="00FC310D"/>
    <w:rsid w:val="00FC5D97"/>
    <w:rsid w:val="00FC622F"/>
    <w:rsid w:val="00FC6A6B"/>
    <w:rsid w:val="00FC76A8"/>
    <w:rsid w:val="00FC7802"/>
    <w:rsid w:val="00FD070E"/>
    <w:rsid w:val="00FD0F4E"/>
    <w:rsid w:val="00FD14AB"/>
    <w:rsid w:val="00FD171F"/>
    <w:rsid w:val="00FD1DE1"/>
    <w:rsid w:val="00FD264D"/>
    <w:rsid w:val="00FD2816"/>
    <w:rsid w:val="00FD31B0"/>
    <w:rsid w:val="00FD377B"/>
    <w:rsid w:val="00FD461C"/>
    <w:rsid w:val="00FD4F17"/>
    <w:rsid w:val="00FD5BDC"/>
    <w:rsid w:val="00FD5F94"/>
    <w:rsid w:val="00FD6140"/>
    <w:rsid w:val="00FD73D0"/>
    <w:rsid w:val="00FD75DB"/>
    <w:rsid w:val="00FE0079"/>
    <w:rsid w:val="00FE05C4"/>
    <w:rsid w:val="00FE0F8A"/>
    <w:rsid w:val="00FE1009"/>
    <w:rsid w:val="00FE2368"/>
    <w:rsid w:val="00FE26C8"/>
    <w:rsid w:val="00FE3112"/>
    <w:rsid w:val="00FE3477"/>
    <w:rsid w:val="00FE40BC"/>
    <w:rsid w:val="00FE417B"/>
    <w:rsid w:val="00FE41C8"/>
    <w:rsid w:val="00FE4964"/>
    <w:rsid w:val="00FE4EFF"/>
    <w:rsid w:val="00FE798A"/>
    <w:rsid w:val="00FE7E3F"/>
    <w:rsid w:val="00FF1A7B"/>
    <w:rsid w:val="00FF1D1F"/>
    <w:rsid w:val="00FF22E2"/>
    <w:rsid w:val="00FF37B5"/>
    <w:rsid w:val="00FF39BE"/>
    <w:rsid w:val="00FF3FA4"/>
    <w:rsid w:val="00FF4DA6"/>
    <w:rsid w:val="00FF53B8"/>
    <w:rsid w:val="00FF59F1"/>
    <w:rsid w:val="00FF5F93"/>
    <w:rsid w:val="00FF60FF"/>
    <w:rsid w:val="00FF6124"/>
    <w:rsid w:val="00FF6405"/>
    <w:rsid w:val="00FF6A79"/>
    <w:rsid w:val="00FF70DB"/>
    <w:rsid w:val="00FF7FD8"/>
    <w:rsid w:val="0CCA8522"/>
    <w:rsid w:val="0EF0CE0D"/>
    <w:rsid w:val="100FF0C0"/>
    <w:rsid w:val="126EB353"/>
    <w:rsid w:val="19E1913C"/>
    <w:rsid w:val="19E270FB"/>
    <w:rsid w:val="1A70D733"/>
    <w:rsid w:val="2911F883"/>
    <w:rsid w:val="321C6B67"/>
    <w:rsid w:val="33FE47E5"/>
    <w:rsid w:val="38921724"/>
    <w:rsid w:val="39F5234E"/>
    <w:rsid w:val="4857604B"/>
    <w:rsid w:val="4FFB8D74"/>
    <w:rsid w:val="51713CAC"/>
    <w:rsid w:val="55E76D7B"/>
    <w:rsid w:val="57152A69"/>
    <w:rsid w:val="5C2EBDA5"/>
    <w:rsid w:val="6717460B"/>
    <w:rsid w:val="6B7972A8"/>
    <w:rsid w:val="6FEC1478"/>
    <w:rsid w:val="7644638C"/>
    <w:rsid w:val="7805988E"/>
    <w:rsid w:val="78B007A0"/>
    <w:rsid w:val="79A65E7F"/>
    <w:rsid w:val="7ADE2CB3"/>
    <w:rsid w:val="7E07E80E"/>
    <w:rsid w:val="7EC158B6"/>
    <w:rsid w:val="7F8EA6DB"/>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B409D"/>
  <w15:docId w15:val="{F7606F5C-3612-41FE-ACDB-CD1C984D4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1DE9"/>
    <w:pPr>
      <w:suppressAutoHyphens/>
    </w:pPr>
    <w:rPr>
      <w:rFonts w:ascii="Trebuchet MS" w:hAnsi="Trebuchet MS"/>
      <w:color w:val="262626" w:themeColor="text1" w:themeTint="D9"/>
      <w:sz w:val="20"/>
      <w:szCs w:val="20"/>
    </w:rPr>
  </w:style>
  <w:style w:type="paragraph" w:styleId="Kop1">
    <w:name w:val="heading 1"/>
    <w:basedOn w:val="Standaard"/>
    <w:next w:val="Standaard"/>
    <w:link w:val="Kop1Char"/>
    <w:qFormat/>
    <w:rsid w:val="00456B17"/>
    <w:pPr>
      <w:keepNext/>
      <w:keepLines/>
      <w:numPr>
        <w:numId w:val="1"/>
      </w:numPr>
      <w:spacing w:before="200"/>
      <w:outlineLvl w:val="0"/>
    </w:pPr>
    <w:rPr>
      <w:rFonts w:eastAsiaTheme="majorEastAsia" w:cstheme="majorBidi"/>
      <w:b/>
      <w:sz w:val="24"/>
      <w:szCs w:val="24"/>
    </w:rPr>
  </w:style>
  <w:style w:type="paragraph" w:styleId="Kop2">
    <w:name w:val="heading 2"/>
    <w:basedOn w:val="Standaard"/>
    <w:next w:val="Standaard"/>
    <w:link w:val="Kop2Char"/>
    <w:unhideWhenUsed/>
    <w:qFormat/>
    <w:rsid w:val="00B02E13"/>
    <w:pPr>
      <w:keepNext/>
      <w:keepLines/>
      <w:numPr>
        <w:ilvl w:val="1"/>
        <w:numId w:val="1"/>
      </w:numPr>
      <w:spacing w:before="200"/>
      <w:outlineLvl w:val="1"/>
    </w:pPr>
    <w:rPr>
      <w:rFonts w:eastAsiaTheme="majorEastAsia" w:cstheme="majorBidi"/>
      <w:b/>
      <w:szCs w:val="22"/>
    </w:rPr>
  </w:style>
  <w:style w:type="paragraph" w:styleId="Kop3">
    <w:name w:val="heading 3"/>
    <w:basedOn w:val="Standaard"/>
    <w:next w:val="Standaard"/>
    <w:link w:val="Kop3Char"/>
    <w:unhideWhenUsed/>
    <w:qFormat/>
    <w:rsid w:val="000E75E5"/>
    <w:pPr>
      <w:keepNext/>
      <w:keepLines/>
      <w:numPr>
        <w:ilvl w:val="2"/>
        <w:numId w:val="1"/>
      </w:numPr>
      <w:spacing w:before="200"/>
      <w:outlineLvl w:val="2"/>
    </w:pPr>
    <w:rPr>
      <w:rFonts w:eastAsiaTheme="majorEastAsia" w:cstheme="majorBidi"/>
      <w:i/>
    </w:rPr>
  </w:style>
  <w:style w:type="paragraph" w:styleId="Kop4">
    <w:name w:val="heading 4"/>
    <w:basedOn w:val="Standaard"/>
    <w:next w:val="Standaard"/>
    <w:link w:val="Kop4Char"/>
    <w:unhideWhenUsed/>
    <w:qFormat/>
    <w:rsid w:val="00456B17"/>
    <w:pPr>
      <w:keepNext/>
      <w:keepLines/>
      <w:numPr>
        <w:ilvl w:val="3"/>
        <w:numId w:val="1"/>
      </w:numPr>
      <w:spacing w:before="200"/>
      <w:outlineLvl w:val="3"/>
    </w:pPr>
    <w:rPr>
      <w:rFonts w:eastAsiaTheme="majorEastAsia" w:cstheme="majorBidi"/>
      <w:iCs/>
    </w:rPr>
  </w:style>
  <w:style w:type="paragraph" w:styleId="Kop5">
    <w:name w:val="heading 5"/>
    <w:basedOn w:val="Kop4"/>
    <w:next w:val="Standaard"/>
    <w:link w:val="Kop5Char"/>
    <w:unhideWhenUsed/>
    <w:qFormat/>
    <w:rsid w:val="00456B17"/>
    <w:pPr>
      <w:numPr>
        <w:ilvl w:val="4"/>
      </w:numPr>
      <w:outlineLvl w:val="4"/>
    </w:pPr>
  </w:style>
  <w:style w:type="paragraph" w:styleId="Kop6">
    <w:name w:val="heading 6"/>
    <w:basedOn w:val="Standaard"/>
    <w:next w:val="Standaard"/>
    <w:link w:val="Kop6Char"/>
    <w:unhideWhenUsed/>
    <w:qFormat/>
    <w:rsid w:val="0040528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nhideWhenUsed/>
    <w:qFormat/>
    <w:rsid w:val="0040528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nhideWhenUsed/>
    <w:qFormat/>
    <w:rsid w:val="0040528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40528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56B17"/>
    <w:rPr>
      <w:rFonts w:ascii="Trebuchet MS" w:eastAsiaTheme="majorEastAsia" w:hAnsi="Trebuchet MS" w:cstheme="majorBidi"/>
      <w:b/>
      <w:color w:val="262626" w:themeColor="text1" w:themeTint="D9"/>
      <w:sz w:val="24"/>
      <w:szCs w:val="24"/>
    </w:rPr>
  </w:style>
  <w:style w:type="character" w:customStyle="1" w:styleId="Kop2Char">
    <w:name w:val="Kop 2 Char"/>
    <w:basedOn w:val="Standaardalinea-lettertype"/>
    <w:link w:val="Kop2"/>
    <w:rsid w:val="00B02E13"/>
    <w:rPr>
      <w:rFonts w:ascii="Trebuchet MS" w:eastAsiaTheme="majorEastAsia" w:hAnsi="Trebuchet MS" w:cstheme="majorBidi"/>
      <w:b/>
      <w:color w:val="262626" w:themeColor="text1" w:themeTint="D9"/>
      <w:sz w:val="20"/>
    </w:rPr>
  </w:style>
  <w:style w:type="character" w:customStyle="1" w:styleId="Kop3Char">
    <w:name w:val="Kop 3 Char"/>
    <w:basedOn w:val="Standaardalinea-lettertype"/>
    <w:link w:val="Kop3"/>
    <w:rsid w:val="000E75E5"/>
    <w:rPr>
      <w:rFonts w:ascii="Trebuchet MS" w:eastAsiaTheme="majorEastAsia" w:hAnsi="Trebuchet MS" w:cstheme="majorBidi"/>
      <w:i/>
      <w:color w:val="262626" w:themeColor="text1" w:themeTint="D9"/>
      <w:sz w:val="20"/>
      <w:szCs w:val="20"/>
    </w:rPr>
  </w:style>
  <w:style w:type="character" w:customStyle="1" w:styleId="Kop4Char">
    <w:name w:val="Kop 4 Char"/>
    <w:basedOn w:val="Standaardalinea-lettertype"/>
    <w:link w:val="Kop4"/>
    <w:rsid w:val="00456B17"/>
    <w:rPr>
      <w:rFonts w:ascii="Trebuchet MS" w:eastAsiaTheme="majorEastAsia" w:hAnsi="Trebuchet MS" w:cstheme="majorBidi"/>
      <w:iCs/>
      <w:color w:val="262626" w:themeColor="text1" w:themeTint="D9"/>
      <w:sz w:val="20"/>
      <w:szCs w:val="20"/>
    </w:rPr>
  </w:style>
  <w:style w:type="character" w:customStyle="1" w:styleId="Kop5Char">
    <w:name w:val="Kop 5 Char"/>
    <w:basedOn w:val="Standaardalinea-lettertype"/>
    <w:link w:val="Kop5"/>
    <w:rsid w:val="00456B17"/>
    <w:rPr>
      <w:rFonts w:ascii="Trebuchet MS" w:eastAsiaTheme="majorEastAsia" w:hAnsi="Trebuchet MS" w:cstheme="majorBidi"/>
      <w:iCs/>
      <w:color w:val="262626" w:themeColor="text1" w:themeTint="D9"/>
      <w:sz w:val="20"/>
      <w:szCs w:val="20"/>
    </w:rPr>
  </w:style>
  <w:style w:type="character" w:customStyle="1" w:styleId="Kop6Char">
    <w:name w:val="Kop 6 Char"/>
    <w:basedOn w:val="Standaardalinea-lettertype"/>
    <w:link w:val="Kop6"/>
    <w:rsid w:val="00405283"/>
    <w:rPr>
      <w:rFonts w:asciiTheme="majorHAnsi" w:eastAsiaTheme="majorEastAsia" w:hAnsiTheme="majorHAnsi" w:cstheme="majorBidi"/>
      <w:color w:val="1F4D78" w:themeColor="accent1" w:themeShade="7F"/>
      <w:sz w:val="20"/>
      <w:szCs w:val="20"/>
    </w:rPr>
  </w:style>
  <w:style w:type="character" w:customStyle="1" w:styleId="Kop7Char">
    <w:name w:val="Kop 7 Char"/>
    <w:basedOn w:val="Standaardalinea-lettertype"/>
    <w:link w:val="Kop7"/>
    <w:rsid w:val="00405283"/>
    <w:rPr>
      <w:rFonts w:asciiTheme="majorHAnsi" w:eastAsiaTheme="majorEastAsia" w:hAnsiTheme="majorHAnsi" w:cstheme="majorBidi"/>
      <w:i/>
      <w:iCs/>
      <w:color w:val="1F4D78" w:themeColor="accent1" w:themeShade="7F"/>
      <w:sz w:val="20"/>
      <w:szCs w:val="20"/>
    </w:rPr>
  </w:style>
  <w:style w:type="character" w:customStyle="1" w:styleId="Kop8Char">
    <w:name w:val="Kop 8 Char"/>
    <w:basedOn w:val="Standaardalinea-lettertype"/>
    <w:link w:val="Kop8"/>
    <w:rsid w:val="0040528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rsid w:val="00405283"/>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664D1D"/>
    <w:pPr>
      <w:tabs>
        <w:tab w:val="center" w:pos="4536"/>
        <w:tab w:val="right" w:pos="9072"/>
      </w:tabs>
    </w:pPr>
  </w:style>
  <w:style w:type="character" w:customStyle="1" w:styleId="KoptekstChar">
    <w:name w:val="Koptekst Char"/>
    <w:basedOn w:val="Standaardalinea-lettertype"/>
    <w:link w:val="Koptekst"/>
    <w:uiPriority w:val="99"/>
    <w:rsid w:val="00664D1D"/>
    <w:rPr>
      <w:rFonts w:ascii="Trebuchet MS" w:hAnsi="Trebuchet MS"/>
      <w:sz w:val="20"/>
      <w:szCs w:val="20"/>
    </w:rPr>
  </w:style>
  <w:style w:type="paragraph" w:styleId="Voettekst">
    <w:name w:val="footer"/>
    <w:basedOn w:val="Standaard"/>
    <w:link w:val="VoettekstChar"/>
    <w:uiPriority w:val="99"/>
    <w:unhideWhenUsed/>
    <w:rsid w:val="00664D1D"/>
    <w:pPr>
      <w:tabs>
        <w:tab w:val="center" w:pos="4536"/>
        <w:tab w:val="right" w:pos="9072"/>
      </w:tabs>
    </w:pPr>
  </w:style>
  <w:style w:type="character" w:customStyle="1" w:styleId="VoettekstChar">
    <w:name w:val="Voettekst Char"/>
    <w:basedOn w:val="Standaardalinea-lettertype"/>
    <w:link w:val="Voettekst"/>
    <w:uiPriority w:val="99"/>
    <w:rsid w:val="00664D1D"/>
    <w:rPr>
      <w:rFonts w:ascii="Trebuchet MS" w:hAnsi="Trebuchet MS"/>
      <w:sz w:val="20"/>
      <w:szCs w:val="20"/>
    </w:rPr>
  </w:style>
  <w:style w:type="table" w:styleId="Tabelraster">
    <w:name w:val="Table Grid"/>
    <w:basedOn w:val="Standaardtabel"/>
    <w:uiPriority w:val="39"/>
    <w:rsid w:val="007F0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rsid w:val="0040528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405283"/>
    <w:rPr>
      <w:rFonts w:eastAsiaTheme="minorEastAsia"/>
      <w:color w:val="5A5A5A" w:themeColor="text1" w:themeTint="A5"/>
      <w:spacing w:val="15"/>
    </w:rPr>
  </w:style>
  <w:style w:type="paragraph" w:styleId="Lijstalinea">
    <w:name w:val="List Paragraph"/>
    <w:basedOn w:val="Standaard"/>
    <w:link w:val="LijstalineaChar"/>
    <w:uiPriority w:val="34"/>
    <w:qFormat/>
    <w:rsid w:val="008E65BF"/>
    <w:pPr>
      <w:numPr>
        <w:numId w:val="4"/>
      </w:numPr>
      <w:suppressAutoHyphens w:val="0"/>
      <w:spacing w:after="120"/>
      <w:contextualSpacing/>
      <w:outlineLvl w:val="0"/>
    </w:pPr>
    <w:rPr>
      <w:rFonts w:eastAsia="Times New Roman" w:cs="Times New Roman"/>
      <w:lang w:eastAsia="nl-BE"/>
    </w:rPr>
  </w:style>
  <w:style w:type="character" w:customStyle="1" w:styleId="LijstalineaChar">
    <w:name w:val="Lijstalinea Char"/>
    <w:basedOn w:val="Standaardalinea-lettertype"/>
    <w:link w:val="Lijstalinea"/>
    <w:uiPriority w:val="34"/>
    <w:rsid w:val="008E65BF"/>
    <w:rPr>
      <w:rFonts w:ascii="Trebuchet MS" w:eastAsia="Times New Roman" w:hAnsi="Trebuchet MS" w:cs="Times New Roman"/>
      <w:color w:val="262626" w:themeColor="text1" w:themeTint="D9"/>
      <w:sz w:val="20"/>
      <w:szCs w:val="20"/>
      <w:lang w:eastAsia="nl-BE"/>
    </w:rPr>
  </w:style>
  <w:style w:type="paragraph" w:customStyle="1" w:styleId="Datumdocument">
    <w:name w:val="Datumdocument"/>
    <w:basedOn w:val="Standaard"/>
    <w:link w:val="DatumdocumentChar"/>
    <w:rsid w:val="00A0066B"/>
    <w:pPr>
      <w:spacing w:before="60" w:after="60" w:line="240" w:lineRule="auto"/>
      <w:jc w:val="right"/>
    </w:pPr>
    <w:rPr>
      <w:b/>
    </w:rPr>
  </w:style>
  <w:style w:type="character" w:customStyle="1" w:styleId="DatumdocumentChar">
    <w:name w:val="Datumdocument Char"/>
    <w:basedOn w:val="Standaardalinea-lettertype"/>
    <w:link w:val="Datumdocument"/>
    <w:rsid w:val="00A0066B"/>
    <w:rPr>
      <w:rFonts w:ascii="Trebuchet MS" w:hAnsi="Trebuchet MS"/>
      <w:b/>
      <w:color w:val="262626" w:themeColor="text1" w:themeTint="D9"/>
      <w:sz w:val="20"/>
      <w:szCs w:val="20"/>
    </w:rPr>
  </w:style>
  <w:style w:type="paragraph" w:styleId="Titel">
    <w:name w:val="Title"/>
    <w:basedOn w:val="Standaard"/>
    <w:next w:val="Standaard"/>
    <w:link w:val="TitelChar"/>
    <w:uiPriority w:val="10"/>
    <w:qFormat/>
    <w:rsid w:val="00825E27"/>
    <w:pPr>
      <w:spacing w:before="200"/>
      <w:contextualSpacing/>
    </w:pPr>
    <w:rPr>
      <w:rFonts w:eastAsiaTheme="majorEastAsia" w:cstheme="majorBidi"/>
      <w:b/>
      <w:noProof/>
      <w:color w:val="auto"/>
      <w:sz w:val="28"/>
      <w:szCs w:val="40"/>
    </w:rPr>
  </w:style>
  <w:style w:type="character" w:customStyle="1" w:styleId="TitelChar">
    <w:name w:val="Titel Char"/>
    <w:basedOn w:val="Standaardalinea-lettertype"/>
    <w:link w:val="Titel"/>
    <w:uiPriority w:val="10"/>
    <w:rsid w:val="00825E27"/>
    <w:rPr>
      <w:rFonts w:ascii="Trebuchet MS" w:eastAsiaTheme="majorEastAsia" w:hAnsi="Trebuchet MS" w:cstheme="majorBidi"/>
      <w:b/>
      <w:noProof/>
      <w:sz w:val="28"/>
      <w:szCs w:val="40"/>
    </w:rPr>
  </w:style>
  <w:style w:type="paragraph" w:customStyle="1" w:styleId="Opsomming1">
    <w:name w:val="Opsomming1"/>
    <w:basedOn w:val="Standaard"/>
    <w:link w:val="Opsomming1Char"/>
    <w:qFormat/>
    <w:rsid w:val="00456B17"/>
    <w:pPr>
      <w:numPr>
        <w:numId w:val="2"/>
      </w:numPr>
      <w:ind w:left="340" w:hanging="340"/>
      <w:contextualSpacing/>
    </w:pPr>
  </w:style>
  <w:style w:type="character" w:customStyle="1" w:styleId="Opsomming1Char">
    <w:name w:val="Opsomming1 Char"/>
    <w:basedOn w:val="LijstalineaChar"/>
    <w:link w:val="Opsomming1"/>
    <w:rsid w:val="00456B17"/>
    <w:rPr>
      <w:rFonts w:ascii="Trebuchet MS" w:eastAsia="Times New Roman" w:hAnsi="Trebuchet MS" w:cs="Times New Roman"/>
      <w:color w:val="262626" w:themeColor="text1" w:themeTint="D9"/>
      <w:sz w:val="20"/>
      <w:szCs w:val="20"/>
      <w:lang w:eastAsia="nl-BE"/>
    </w:rPr>
  </w:style>
  <w:style w:type="paragraph" w:styleId="Inhopg2">
    <w:name w:val="toc 2"/>
    <w:basedOn w:val="Standaard"/>
    <w:next w:val="Standaard"/>
    <w:autoRedefine/>
    <w:uiPriority w:val="39"/>
    <w:unhideWhenUsed/>
    <w:rsid w:val="009D610A"/>
    <w:pPr>
      <w:tabs>
        <w:tab w:val="right" w:leader="dot" w:pos="9070"/>
      </w:tabs>
      <w:spacing w:after="0" w:line="240" w:lineRule="auto"/>
      <w:ind w:left="737" w:hanging="737"/>
    </w:pPr>
  </w:style>
  <w:style w:type="paragraph" w:styleId="Inhopg1">
    <w:name w:val="toc 1"/>
    <w:basedOn w:val="Standaard"/>
    <w:next w:val="Standaard"/>
    <w:autoRedefine/>
    <w:uiPriority w:val="39"/>
    <w:unhideWhenUsed/>
    <w:rsid w:val="009D610A"/>
    <w:pPr>
      <w:tabs>
        <w:tab w:val="right" w:leader="dot" w:pos="9070"/>
      </w:tabs>
      <w:spacing w:before="100" w:after="100" w:line="240" w:lineRule="auto"/>
      <w:ind w:left="737" w:hanging="737"/>
    </w:pPr>
    <w:rPr>
      <w:b/>
    </w:rPr>
  </w:style>
  <w:style w:type="paragraph" w:styleId="Inhopg3">
    <w:name w:val="toc 3"/>
    <w:basedOn w:val="Standaard"/>
    <w:next w:val="Standaard"/>
    <w:autoRedefine/>
    <w:uiPriority w:val="39"/>
    <w:unhideWhenUsed/>
    <w:rsid w:val="009D610A"/>
    <w:pPr>
      <w:tabs>
        <w:tab w:val="right" w:leader="dot" w:pos="9070"/>
      </w:tabs>
      <w:spacing w:after="0" w:line="240" w:lineRule="auto"/>
      <w:ind w:left="737" w:hanging="737"/>
    </w:pPr>
  </w:style>
  <w:style w:type="paragraph" w:styleId="Inhopg4">
    <w:name w:val="toc 4"/>
    <w:basedOn w:val="Standaard"/>
    <w:next w:val="Standaard"/>
    <w:autoRedefine/>
    <w:uiPriority w:val="39"/>
    <w:unhideWhenUsed/>
    <w:rsid w:val="009D610A"/>
    <w:pPr>
      <w:tabs>
        <w:tab w:val="right" w:leader="dot" w:pos="9070"/>
      </w:tabs>
      <w:spacing w:after="0" w:line="240" w:lineRule="auto"/>
      <w:ind w:left="737" w:hanging="737"/>
    </w:pPr>
  </w:style>
  <w:style w:type="character" w:styleId="Hyperlink">
    <w:name w:val="Hyperlink"/>
    <w:basedOn w:val="Standaardalinea-lettertype"/>
    <w:uiPriority w:val="99"/>
    <w:unhideWhenUsed/>
    <w:rsid w:val="00B333D2"/>
    <w:rPr>
      <w:color w:val="0563C1" w:themeColor="hyperlink"/>
      <w:u w:val="single"/>
    </w:rPr>
  </w:style>
  <w:style w:type="paragraph" w:customStyle="1" w:styleId="Opsomming2">
    <w:name w:val="Opsomming2"/>
    <w:basedOn w:val="Standaard"/>
    <w:link w:val="Opsomming2Char"/>
    <w:qFormat/>
    <w:rsid w:val="00456B17"/>
    <w:pPr>
      <w:numPr>
        <w:numId w:val="3"/>
      </w:numPr>
      <w:contextualSpacing/>
    </w:pPr>
    <w:rPr>
      <w:rFonts w:eastAsia="Times New Roman" w:cs="Times New Roman"/>
      <w:lang w:eastAsia="nl-BE"/>
    </w:rPr>
  </w:style>
  <w:style w:type="character" w:customStyle="1" w:styleId="Opsomming2Char">
    <w:name w:val="Opsomming2 Char"/>
    <w:basedOn w:val="Standaardalinea-lettertype"/>
    <w:link w:val="Opsomming2"/>
    <w:rsid w:val="00456B17"/>
    <w:rPr>
      <w:rFonts w:ascii="Trebuchet MS" w:eastAsia="Times New Roman" w:hAnsi="Trebuchet MS" w:cs="Times New Roman"/>
      <w:color w:val="262626" w:themeColor="text1" w:themeTint="D9"/>
      <w:sz w:val="20"/>
      <w:szCs w:val="20"/>
      <w:lang w:eastAsia="nl-BE"/>
    </w:rPr>
  </w:style>
  <w:style w:type="paragraph" w:styleId="Voetnoottekst">
    <w:name w:val="footnote text"/>
    <w:basedOn w:val="Standaard"/>
    <w:link w:val="VoetnoottekstChar"/>
    <w:uiPriority w:val="99"/>
    <w:semiHidden/>
    <w:unhideWhenUsed/>
    <w:rsid w:val="00F75290"/>
    <w:pPr>
      <w:spacing w:after="0" w:line="240" w:lineRule="auto"/>
    </w:pPr>
    <w:rPr>
      <w:sz w:val="18"/>
    </w:rPr>
  </w:style>
  <w:style w:type="character" w:customStyle="1" w:styleId="VoetnoottekstChar">
    <w:name w:val="Voetnoottekst Char"/>
    <w:basedOn w:val="Standaardalinea-lettertype"/>
    <w:link w:val="Voetnoottekst"/>
    <w:uiPriority w:val="99"/>
    <w:semiHidden/>
    <w:rsid w:val="00F75290"/>
    <w:rPr>
      <w:rFonts w:ascii="Trebuchet MS" w:hAnsi="Trebuchet MS"/>
      <w:color w:val="262626" w:themeColor="text1" w:themeTint="D9"/>
      <w:sz w:val="18"/>
      <w:szCs w:val="20"/>
    </w:rPr>
  </w:style>
  <w:style w:type="character" w:styleId="Voetnootmarkering">
    <w:name w:val="footnote reference"/>
    <w:basedOn w:val="Standaardalinea-lettertype"/>
    <w:uiPriority w:val="99"/>
    <w:semiHidden/>
    <w:unhideWhenUsed/>
    <w:rsid w:val="00F75290"/>
    <w:rPr>
      <w:vertAlign w:val="superscript"/>
    </w:rPr>
  </w:style>
  <w:style w:type="character" w:styleId="Tekstvantijdelijkeaanduiding">
    <w:name w:val="Placeholder Text"/>
    <w:basedOn w:val="Standaardalinea-lettertype"/>
    <w:uiPriority w:val="99"/>
    <w:semiHidden/>
    <w:rsid w:val="001E41DD"/>
    <w:rPr>
      <w:color w:val="808080"/>
    </w:rPr>
  </w:style>
  <w:style w:type="paragraph" w:styleId="Ballontekst">
    <w:name w:val="Balloon Text"/>
    <w:basedOn w:val="Standaard"/>
    <w:link w:val="BallontekstChar"/>
    <w:uiPriority w:val="99"/>
    <w:semiHidden/>
    <w:unhideWhenUsed/>
    <w:rsid w:val="001E41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41DD"/>
    <w:rPr>
      <w:rFonts w:ascii="Tahoma" w:hAnsi="Tahoma" w:cs="Tahoma"/>
      <w:color w:val="262626" w:themeColor="text1" w:themeTint="D9"/>
      <w:sz w:val="16"/>
      <w:szCs w:val="16"/>
    </w:rPr>
  </w:style>
  <w:style w:type="paragraph" w:styleId="Citaat">
    <w:name w:val="Quote"/>
    <w:basedOn w:val="Standaard"/>
    <w:next w:val="Standaard"/>
    <w:link w:val="CitaatChar"/>
    <w:uiPriority w:val="29"/>
    <w:rsid w:val="00A0066B"/>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0066B"/>
    <w:rPr>
      <w:rFonts w:ascii="Trebuchet MS" w:hAnsi="Trebuchet MS"/>
      <w:i/>
      <w:iCs/>
      <w:color w:val="404040" w:themeColor="text1" w:themeTint="BF"/>
      <w:sz w:val="20"/>
      <w:szCs w:val="20"/>
    </w:rPr>
  </w:style>
  <w:style w:type="character" w:styleId="Onopgelostemelding">
    <w:name w:val="Unresolved Mention"/>
    <w:basedOn w:val="Standaardalinea-lettertype"/>
    <w:uiPriority w:val="99"/>
    <w:semiHidden/>
    <w:unhideWhenUsed/>
    <w:rsid w:val="00790DA0"/>
    <w:rPr>
      <w:color w:val="605E5C"/>
      <w:shd w:val="clear" w:color="auto" w:fill="E1DFDD"/>
    </w:rPr>
  </w:style>
  <w:style w:type="paragraph" w:customStyle="1" w:styleId="documentnummer">
    <w:name w:val="documentnummer"/>
    <w:basedOn w:val="Standaard"/>
    <w:link w:val="documentnummerChar"/>
    <w:rsid w:val="002E25CA"/>
    <w:pPr>
      <w:suppressAutoHyphens w:val="0"/>
      <w:spacing w:before="60" w:after="60" w:line="240" w:lineRule="auto"/>
      <w:jc w:val="right"/>
    </w:pPr>
    <w:rPr>
      <w:b/>
    </w:rPr>
  </w:style>
  <w:style w:type="character" w:customStyle="1" w:styleId="documentnummerChar">
    <w:name w:val="documentnummer Char"/>
    <w:basedOn w:val="Standaardalinea-lettertype"/>
    <w:link w:val="documentnummer"/>
    <w:rsid w:val="002E25CA"/>
    <w:rPr>
      <w:rFonts w:ascii="Trebuchet MS" w:hAnsi="Trebuchet MS"/>
      <w:b/>
      <w:color w:val="262626" w:themeColor="text1" w:themeTint="D9"/>
      <w:sz w:val="20"/>
      <w:szCs w:val="20"/>
    </w:rPr>
  </w:style>
  <w:style w:type="character" w:styleId="Verwijzingopmerking">
    <w:name w:val="annotation reference"/>
    <w:basedOn w:val="Standaardalinea-lettertype"/>
    <w:uiPriority w:val="99"/>
    <w:semiHidden/>
    <w:unhideWhenUsed/>
    <w:rsid w:val="00015962"/>
    <w:rPr>
      <w:sz w:val="16"/>
      <w:szCs w:val="16"/>
    </w:rPr>
  </w:style>
  <w:style w:type="paragraph" w:styleId="Tekstopmerking">
    <w:name w:val="annotation text"/>
    <w:basedOn w:val="Standaard"/>
    <w:link w:val="TekstopmerkingChar"/>
    <w:uiPriority w:val="99"/>
    <w:unhideWhenUsed/>
    <w:rsid w:val="00015962"/>
    <w:pPr>
      <w:spacing w:line="240" w:lineRule="auto"/>
    </w:pPr>
  </w:style>
  <w:style w:type="character" w:customStyle="1" w:styleId="TekstopmerkingChar">
    <w:name w:val="Tekst opmerking Char"/>
    <w:basedOn w:val="Standaardalinea-lettertype"/>
    <w:link w:val="Tekstopmerking"/>
    <w:uiPriority w:val="99"/>
    <w:rsid w:val="00015962"/>
    <w:rPr>
      <w:rFonts w:ascii="Trebuchet MS" w:hAnsi="Trebuchet MS"/>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015962"/>
    <w:rPr>
      <w:b/>
      <w:bCs/>
    </w:rPr>
  </w:style>
  <w:style w:type="character" w:customStyle="1" w:styleId="OnderwerpvanopmerkingChar">
    <w:name w:val="Onderwerp van opmerking Char"/>
    <w:basedOn w:val="TekstopmerkingChar"/>
    <w:link w:val="Onderwerpvanopmerking"/>
    <w:uiPriority w:val="99"/>
    <w:semiHidden/>
    <w:rsid w:val="00015962"/>
    <w:rPr>
      <w:rFonts w:ascii="Trebuchet MS" w:hAnsi="Trebuchet MS"/>
      <w:b/>
      <w:bCs/>
      <w:color w:val="262626" w:themeColor="text1" w:themeTint="D9"/>
      <w:sz w:val="20"/>
      <w:szCs w:val="20"/>
    </w:rPr>
  </w:style>
  <w:style w:type="character" w:customStyle="1" w:styleId="OpsommingChar">
    <w:name w:val="Opsomming Char"/>
    <w:basedOn w:val="Standaardalinea-lettertype"/>
    <w:link w:val="Opsomming"/>
    <w:locked/>
    <w:rsid w:val="00AC78EF"/>
    <w:rPr>
      <w:rFonts w:ascii="Trebuchet MS" w:eastAsia="Times New Roman" w:hAnsi="Trebuchet MS" w:cs="Times New Roman"/>
      <w:color w:val="262626" w:themeColor="text1" w:themeTint="D9"/>
      <w:sz w:val="20"/>
      <w:szCs w:val="20"/>
      <w:lang w:eastAsia="nl-BE"/>
    </w:rPr>
  </w:style>
  <w:style w:type="paragraph" w:customStyle="1" w:styleId="Opsomming">
    <w:name w:val="Opsomming"/>
    <w:basedOn w:val="Lijstalinea"/>
    <w:link w:val="OpsommingChar"/>
    <w:qFormat/>
    <w:rsid w:val="00AC78EF"/>
    <w:pPr>
      <w:numPr>
        <w:numId w:val="5"/>
      </w:numPr>
      <w:spacing w:after="200"/>
      <w:ind w:left="340" w:hanging="340"/>
      <w:outlineLvl w:val="9"/>
    </w:pPr>
  </w:style>
  <w:style w:type="paragraph" w:customStyle="1" w:styleId="Kader">
    <w:name w:val="Kader"/>
    <w:basedOn w:val="Standaard"/>
    <w:link w:val="KaderChar"/>
    <w:rsid w:val="00AC78EF"/>
    <w:pPr>
      <w:spacing w:before="60" w:after="60"/>
    </w:pPr>
  </w:style>
  <w:style w:type="character" w:customStyle="1" w:styleId="KaderChar">
    <w:name w:val="Kader Char"/>
    <w:basedOn w:val="Standaardalinea-lettertype"/>
    <w:link w:val="Kader"/>
    <w:rsid w:val="00AC78EF"/>
    <w:rPr>
      <w:rFonts w:ascii="Trebuchet MS" w:hAnsi="Trebuchet MS"/>
      <w:color w:val="262626" w:themeColor="text1" w:themeTint="D9"/>
      <w:sz w:val="20"/>
      <w:szCs w:val="20"/>
    </w:rPr>
  </w:style>
  <w:style w:type="character" w:styleId="Subtielebenadrukking">
    <w:name w:val="Subtle Emphasis"/>
    <w:basedOn w:val="Standaardalinea-lettertype"/>
    <w:uiPriority w:val="19"/>
    <w:rsid w:val="00FF53B8"/>
    <w:rPr>
      <w:i/>
      <w:iCs/>
      <w:color w:val="404040" w:themeColor="text1" w:themeTint="BF"/>
    </w:rPr>
  </w:style>
  <w:style w:type="paragraph" w:styleId="Eindnoottekst">
    <w:name w:val="endnote text"/>
    <w:basedOn w:val="Standaard"/>
    <w:link w:val="EindnoottekstChar"/>
    <w:uiPriority w:val="99"/>
    <w:semiHidden/>
    <w:unhideWhenUsed/>
    <w:rsid w:val="00A11E63"/>
    <w:pPr>
      <w:spacing w:after="0" w:line="240" w:lineRule="auto"/>
    </w:pPr>
  </w:style>
  <w:style w:type="character" w:customStyle="1" w:styleId="EindnoottekstChar">
    <w:name w:val="Eindnoottekst Char"/>
    <w:basedOn w:val="Standaardalinea-lettertype"/>
    <w:link w:val="Eindnoottekst"/>
    <w:uiPriority w:val="99"/>
    <w:semiHidden/>
    <w:rsid w:val="00A11E63"/>
    <w:rPr>
      <w:rFonts w:ascii="Trebuchet MS" w:hAnsi="Trebuchet MS"/>
      <w:color w:val="262626" w:themeColor="text1" w:themeTint="D9"/>
      <w:sz w:val="20"/>
      <w:szCs w:val="20"/>
    </w:rPr>
  </w:style>
  <w:style w:type="character" w:styleId="Eindnootmarkering">
    <w:name w:val="endnote reference"/>
    <w:basedOn w:val="Standaardalinea-lettertype"/>
    <w:uiPriority w:val="99"/>
    <w:semiHidden/>
    <w:unhideWhenUsed/>
    <w:rsid w:val="00A11E63"/>
    <w:rPr>
      <w:vertAlign w:val="superscript"/>
    </w:rPr>
  </w:style>
  <w:style w:type="character" w:customStyle="1" w:styleId="VVKSOTekstChar1">
    <w:name w:val="VVKSOTekst Char1"/>
    <w:link w:val="VVKSOTekst"/>
    <w:locked/>
    <w:rsid w:val="00A11E63"/>
    <w:rPr>
      <w:rFonts w:ascii="Arial" w:eastAsia="Times New Roman" w:hAnsi="Arial" w:cs="Times New Roman"/>
      <w:sz w:val="20"/>
      <w:szCs w:val="20"/>
      <w:lang w:val="nl-NL" w:eastAsia="nl-NL"/>
    </w:rPr>
  </w:style>
  <w:style w:type="paragraph" w:customStyle="1" w:styleId="VVKSOTekst">
    <w:name w:val="VVKSOTekst"/>
    <w:link w:val="VVKSOTekstChar1"/>
    <w:rsid w:val="00A11E63"/>
    <w:pPr>
      <w:spacing w:after="240" w:line="240" w:lineRule="atLeast"/>
      <w:jc w:val="both"/>
    </w:pPr>
    <w:rPr>
      <w:rFonts w:ascii="Arial" w:eastAsia="Times New Roman" w:hAnsi="Arial" w:cs="Times New Roman"/>
      <w:sz w:val="20"/>
      <w:szCs w:val="20"/>
      <w:lang w:val="nl-NL" w:eastAsia="nl-NL"/>
    </w:rPr>
  </w:style>
  <w:style w:type="character" w:styleId="Zwaar">
    <w:name w:val="Strong"/>
    <w:basedOn w:val="Standaardalinea-lettertype"/>
    <w:rsid w:val="00A11E63"/>
    <w:rPr>
      <w:b/>
      <w:bCs/>
    </w:rPr>
  </w:style>
  <w:style w:type="paragraph" w:customStyle="1" w:styleId="VVKSOOpsomming1">
    <w:name w:val="VVKSOOpsomming1"/>
    <w:rsid w:val="00A11E63"/>
    <w:pPr>
      <w:numPr>
        <w:numId w:val="6"/>
      </w:numPr>
      <w:spacing w:after="120" w:line="240" w:lineRule="atLeast"/>
      <w:jc w:val="both"/>
    </w:pPr>
    <w:rPr>
      <w:rFonts w:ascii="Arial" w:eastAsia="Times New Roman" w:hAnsi="Arial" w:cs="Times New Roman"/>
      <w:sz w:val="20"/>
      <w:szCs w:val="20"/>
      <w:lang w:val="nl-NL" w:eastAsia="nl-NL"/>
    </w:rPr>
  </w:style>
  <w:style w:type="paragraph" w:styleId="Normaalweb">
    <w:name w:val="Normal (Web)"/>
    <w:basedOn w:val="Standaard"/>
    <w:uiPriority w:val="99"/>
    <w:unhideWhenUsed/>
    <w:rsid w:val="00A11E6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paragraph" w:styleId="Geenafstand">
    <w:name w:val="No Spacing"/>
    <w:link w:val="GeenafstandChar"/>
    <w:uiPriority w:val="1"/>
    <w:rsid w:val="00A11E63"/>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A11E63"/>
    <w:rPr>
      <w:rFonts w:eastAsiaTheme="minorEastAsia"/>
      <w:lang w:eastAsia="nl-BE"/>
    </w:rPr>
  </w:style>
  <w:style w:type="paragraph" w:customStyle="1" w:styleId="Datumverslag">
    <w:name w:val="Datumverslag"/>
    <w:basedOn w:val="Standaard"/>
    <w:link w:val="DatumverslagChar"/>
    <w:rsid w:val="00A11E63"/>
    <w:pPr>
      <w:suppressAutoHyphens w:val="0"/>
      <w:spacing w:before="60" w:after="60" w:line="240" w:lineRule="auto"/>
      <w:jc w:val="right"/>
    </w:pPr>
    <w:rPr>
      <w:b/>
      <w:color w:val="1C1C1C"/>
    </w:rPr>
  </w:style>
  <w:style w:type="character" w:customStyle="1" w:styleId="DatumverslagChar">
    <w:name w:val="Datumverslag Char"/>
    <w:basedOn w:val="Standaardalinea-lettertype"/>
    <w:link w:val="Datumverslag"/>
    <w:rsid w:val="00A11E63"/>
    <w:rPr>
      <w:rFonts w:ascii="Trebuchet MS" w:hAnsi="Trebuchet MS"/>
      <w:b/>
      <w:color w:val="1C1C1C"/>
      <w:sz w:val="20"/>
      <w:szCs w:val="20"/>
    </w:rPr>
  </w:style>
  <w:style w:type="character" w:styleId="GevolgdeHyperlink">
    <w:name w:val="FollowedHyperlink"/>
    <w:basedOn w:val="Standaardalinea-lettertype"/>
    <w:uiPriority w:val="99"/>
    <w:semiHidden/>
    <w:unhideWhenUsed/>
    <w:rsid w:val="00307329"/>
    <w:rPr>
      <w:color w:val="954F72" w:themeColor="followedHyperlink"/>
      <w:u w:val="single"/>
    </w:rPr>
  </w:style>
  <w:style w:type="paragraph" w:styleId="Bijschrift">
    <w:name w:val="caption"/>
    <w:basedOn w:val="Standaard"/>
    <w:next w:val="Standaard"/>
    <w:uiPriority w:val="35"/>
    <w:unhideWhenUsed/>
    <w:qFormat/>
    <w:rsid w:val="008F4FC4"/>
    <w:pPr>
      <w:spacing w:line="240" w:lineRule="auto"/>
    </w:pPr>
    <w:rPr>
      <w:i/>
      <w:iCs/>
      <w:color w:val="44546A" w:themeColor="text2"/>
      <w:sz w:val="18"/>
      <w:szCs w:val="18"/>
    </w:rPr>
  </w:style>
  <w:style w:type="paragraph" w:customStyle="1" w:styleId="paragraph">
    <w:name w:val="paragraph"/>
    <w:basedOn w:val="Standaard"/>
    <w:rsid w:val="0005320C"/>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05320C"/>
  </w:style>
  <w:style w:type="character" w:customStyle="1" w:styleId="eop">
    <w:name w:val="eop"/>
    <w:basedOn w:val="Standaardalinea-lettertype"/>
    <w:rsid w:val="0005320C"/>
  </w:style>
  <w:style w:type="paragraph" w:styleId="Revisie">
    <w:name w:val="Revision"/>
    <w:hidden/>
    <w:uiPriority w:val="99"/>
    <w:semiHidden/>
    <w:rsid w:val="00B363DC"/>
    <w:pPr>
      <w:spacing w:after="0" w:line="240" w:lineRule="auto"/>
    </w:pPr>
    <w:rPr>
      <w:rFonts w:ascii="Trebuchet MS" w:hAnsi="Trebuchet MS"/>
      <w:color w:val="262626" w:themeColor="text1" w:themeTint="D9"/>
      <w:sz w:val="20"/>
      <w:szCs w:val="20"/>
    </w:rPr>
  </w:style>
  <w:style w:type="paragraph" w:styleId="Plattetekst">
    <w:name w:val="Body Text"/>
    <w:basedOn w:val="Standaard"/>
    <w:link w:val="PlattetekstChar"/>
    <w:uiPriority w:val="1"/>
    <w:qFormat/>
    <w:rsid w:val="004C33B7"/>
    <w:pPr>
      <w:widowControl w:val="0"/>
      <w:suppressAutoHyphens w:val="0"/>
      <w:autoSpaceDE w:val="0"/>
      <w:autoSpaceDN w:val="0"/>
    </w:pPr>
    <w:rPr>
      <w:rFonts w:eastAsia="Trebuchet MS" w:cs="Trebuchet MS"/>
      <w:color w:val="auto"/>
      <w:lang w:val="nl-NL"/>
    </w:rPr>
  </w:style>
  <w:style w:type="character" w:customStyle="1" w:styleId="PlattetekstChar">
    <w:name w:val="Platte tekst Char"/>
    <w:basedOn w:val="Standaardalinea-lettertype"/>
    <w:link w:val="Plattetekst"/>
    <w:uiPriority w:val="1"/>
    <w:rsid w:val="004C33B7"/>
    <w:rPr>
      <w:rFonts w:ascii="Trebuchet MS" w:eastAsia="Trebuchet MS" w:hAnsi="Trebuchet MS" w:cs="Trebuchet MS"/>
      <w:sz w:val="20"/>
      <w:szCs w:val="20"/>
      <w:lang w:val="nl-NL"/>
    </w:rPr>
  </w:style>
  <w:style w:type="paragraph" w:customStyle="1" w:styleId="xmsonormal">
    <w:name w:val="x_msonormal"/>
    <w:basedOn w:val="Standaard"/>
    <w:rsid w:val="00E03D8F"/>
    <w:pPr>
      <w:suppressAutoHyphens w:val="0"/>
      <w:spacing w:after="0" w:line="240" w:lineRule="auto"/>
    </w:pPr>
    <w:rPr>
      <w:rFonts w:ascii="Aptos" w:hAnsi="Aptos" w:cs="Aptos"/>
      <w:color w:val="auto"/>
      <w:sz w:val="24"/>
      <w:szCs w:val="24"/>
      <w:lang w:val="nl-NL" w:eastAsia="nl-NL"/>
    </w:rPr>
  </w:style>
  <w:style w:type="character" w:styleId="Vermelding">
    <w:name w:val="Mention"/>
    <w:basedOn w:val="Standaardalinea-lettertype"/>
    <w:uiPriority w:val="99"/>
    <w:unhideWhenUsed/>
    <w:rsid w:val="001A6F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05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97482564">
      <w:bodyDiv w:val="1"/>
      <w:marLeft w:val="0"/>
      <w:marRight w:val="0"/>
      <w:marTop w:val="0"/>
      <w:marBottom w:val="0"/>
      <w:divBdr>
        <w:top w:val="none" w:sz="0" w:space="0" w:color="auto"/>
        <w:left w:val="none" w:sz="0" w:space="0" w:color="auto"/>
        <w:bottom w:val="none" w:sz="0" w:space="0" w:color="auto"/>
        <w:right w:val="none" w:sz="0" w:space="0" w:color="auto"/>
      </w:divBdr>
    </w:div>
    <w:div w:id="475880803">
      <w:bodyDiv w:val="1"/>
      <w:marLeft w:val="0"/>
      <w:marRight w:val="0"/>
      <w:marTop w:val="0"/>
      <w:marBottom w:val="0"/>
      <w:divBdr>
        <w:top w:val="none" w:sz="0" w:space="0" w:color="auto"/>
        <w:left w:val="none" w:sz="0" w:space="0" w:color="auto"/>
        <w:bottom w:val="none" w:sz="0" w:space="0" w:color="auto"/>
        <w:right w:val="none" w:sz="0" w:space="0" w:color="auto"/>
      </w:divBdr>
    </w:div>
    <w:div w:id="619385012">
      <w:bodyDiv w:val="1"/>
      <w:marLeft w:val="0"/>
      <w:marRight w:val="0"/>
      <w:marTop w:val="0"/>
      <w:marBottom w:val="0"/>
      <w:divBdr>
        <w:top w:val="none" w:sz="0" w:space="0" w:color="auto"/>
        <w:left w:val="none" w:sz="0" w:space="0" w:color="auto"/>
        <w:bottom w:val="none" w:sz="0" w:space="0" w:color="auto"/>
        <w:right w:val="none" w:sz="0" w:space="0" w:color="auto"/>
      </w:divBdr>
    </w:div>
    <w:div w:id="1174226719">
      <w:bodyDiv w:val="1"/>
      <w:marLeft w:val="0"/>
      <w:marRight w:val="0"/>
      <w:marTop w:val="0"/>
      <w:marBottom w:val="0"/>
      <w:divBdr>
        <w:top w:val="none" w:sz="0" w:space="0" w:color="auto"/>
        <w:left w:val="none" w:sz="0" w:space="0" w:color="auto"/>
        <w:bottom w:val="none" w:sz="0" w:space="0" w:color="auto"/>
        <w:right w:val="none" w:sz="0" w:space="0" w:color="auto"/>
      </w:divBdr>
    </w:div>
    <w:div w:id="1237010293">
      <w:bodyDiv w:val="1"/>
      <w:marLeft w:val="0"/>
      <w:marRight w:val="0"/>
      <w:marTop w:val="0"/>
      <w:marBottom w:val="0"/>
      <w:divBdr>
        <w:top w:val="none" w:sz="0" w:space="0" w:color="auto"/>
        <w:left w:val="none" w:sz="0" w:space="0" w:color="auto"/>
        <w:bottom w:val="none" w:sz="0" w:space="0" w:color="auto"/>
        <w:right w:val="none" w:sz="0" w:space="0" w:color="auto"/>
      </w:divBdr>
      <w:divsChild>
        <w:div w:id="455762236">
          <w:marLeft w:val="0"/>
          <w:marRight w:val="0"/>
          <w:marTop w:val="0"/>
          <w:marBottom w:val="0"/>
          <w:divBdr>
            <w:top w:val="none" w:sz="0" w:space="0" w:color="auto"/>
            <w:left w:val="none" w:sz="0" w:space="0" w:color="auto"/>
            <w:bottom w:val="none" w:sz="0" w:space="0" w:color="auto"/>
            <w:right w:val="none" w:sz="0" w:space="0" w:color="auto"/>
          </w:divBdr>
        </w:div>
        <w:div w:id="1347100015">
          <w:marLeft w:val="0"/>
          <w:marRight w:val="0"/>
          <w:marTop w:val="0"/>
          <w:marBottom w:val="0"/>
          <w:divBdr>
            <w:top w:val="none" w:sz="0" w:space="0" w:color="auto"/>
            <w:left w:val="none" w:sz="0" w:space="0" w:color="auto"/>
            <w:bottom w:val="none" w:sz="0" w:space="0" w:color="auto"/>
            <w:right w:val="none" w:sz="0" w:space="0" w:color="auto"/>
          </w:divBdr>
        </w:div>
      </w:divsChild>
    </w:div>
    <w:div w:id="1432775044">
      <w:bodyDiv w:val="1"/>
      <w:marLeft w:val="0"/>
      <w:marRight w:val="0"/>
      <w:marTop w:val="0"/>
      <w:marBottom w:val="0"/>
      <w:divBdr>
        <w:top w:val="none" w:sz="0" w:space="0" w:color="auto"/>
        <w:left w:val="none" w:sz="0" w:space="0" w:color="auto"/>
        <w:bottom w:val="none" w:sz="0" w:space="0" w:color="auto"/>
        <w:right w:val="none" w:sz="0" w:space="0" w:color="auto"/>
      </w:divBdr>
    </w:div>
    <w:div w:id="1640844888">
      <w:bodyDiv w:val="1"/>
      <w:marLeft w:val="0"/>
      <w:marRight w:val="0"/>
      <w:marTop w:val="0"/>
      <w:marBottom w:val="0"/>
      <w:divBdr>
        <w:top w:val="none" w:sz="0" w:space="0" w:color="auto"/>
        <w:left w:val="none" w:sz="0" w:space="0" w:color="auto"/>
        <w:bottom w:val="none" w:sz="0" w:space="0" w:color="auto"/>
        <w:right w:val="none" w:sz="0" w:space="0" w:color="auto"/>
      </w:divBdr>
      <w:divsChild>
        <w:div w:id="634680364">
          <w:marLeft w:val="0"/>
          <w:marRight w:val="0"/>
          <w:marTop w:val="0"/>
          <w:marBottom w:val="0"/>
          <w:divBdr>
            <w:top w:val="none" w:sz="0" w:space="0" w:color="auto"/>
            <w:left w:val="none" w:sz="0" w:space="0" w:color="auto"/>
            <w:bottom w:val="none" w:sz="0" w:space="0" w:color="auto"/>
            <w:right w:val="none" w:sz="0" w:space="0" w:color="auto"/>
          </w:divBdr>
        </w:div>
        <w:div w:id="1828158368">
          <w:marLeft w:val="0"/>
          <w:marRight w:val="0"/>
          <w:marTop w:val="0"/>
          <w:marBottom w:val="0"/>
          <w:divBdr>
            <w:top w:val="none" w:sz="0" w:space="0" w:color="auto"/>
            <w:left w:val="none" w:sz="0" w:space="0" w:color="auto"/>
            <w:bottom w:val="none" w:sz="0" w:space="0" w:color="auto"/>
            <w:right w:val="none" w:sz="0" w:space="0" w:color="auto"/>
          </w:divBdr>
        </w:div>
      </w:divsChild>
    </w:div>
    <w:div w:id="2140760820">
      <w:bodyDiv w:val="1"/>
      <w:marLeft w:val="0"/>
      <w:marRight w:val="0"/>
      <w:marTop w:val="0"/>
      <w:marBottom w:val="0"/>
      <w:divBdr>
        <w:top w:val="none" w:sz="0" w:space="0" w:color="auto"/>
        <w:left w:val="none" w:sz="0" w:space="0" w:color="auto"/>
        <w:bottom w:val="none" w:sz="0" w:space="0" w:color="auto"/>
        <w:right w:val="none" w:sz="0" w:space="0" w:color="auto"/>
      </w:divBdr>
      <w:divsChild>
        <w:div w:id="791247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BiekeSwinnen(school)\Downloads\J" TargetMode="External"/><Relationship Id="rId117" Type="http://schemas.openxmlformats.org/officeDocument/2006/relationships/fontTable" Target="fontTable.xml"/><Relationship Id="rId21" Type="http://schemas.openxmlformats.org/officeDocument/2006/relationships/image" Target="media/image8.svg"/><Relationship Id="rId42" Type="http://schemas.openxmlformats.org/officeDocument/2006/relationships/image" Target="media/image16.svg"/><Relationship Id="rId47" Type="http://schemas.openxmlformats.org/officeDocument/2006/relationships/image" Target="media/image20.svg"/><Relationship Id="rId63" Type="http://schemas.openxmlformats.org/officeDocument/2006/relationships/image" Target="media/image32.png"/><Relationship Id="rId68" Type="http://schemas.openxmlformats.org/officeDocument/2006/relationships/image" Target="media/image36.png"/><Relationship Id="rId84" Type="http://schemas.openxmlformats.org/officeDocument/2006/relationships/image" Target="media/image51.svg"/><Relationship Id="rId89" Type="http://schemas.openxmlformats.org/officeDocument/2006/relationships/image" Target="media/image55.svg"/><Relationship Id="rId112" Type="http://schemas.openxmlformats.org/officeDocument/2006/relationships/image" Target="media/image77.svg"/><Relationship Id="rId16" Type="http://schemas.openxmlformats.org/officeDocument/2006/relationships/footer" Target="footer1.xml"/><Relationship Id="rId107" Type="http://schemas.openxmlformats.org/officeDocument/2006/relationships/image" Target="media/image72.png"/><Relationship Id="rId11" Type="http://schemas.openxmlformats.org/officeDocument/2006/relationships/image" Target="media/image1.png"/><Relationship Id="rId24" Type="http://schemas.openxmlformats.org/officeDocument/2006/relationships/image" Target="media/image10.svg"/><Relationship Id="rId32" Type="http://schemas.openxmlformats.org/officeDocument/2006/relationships/hyperlink" Target="mailto:zorglauw@jeugdland.be" TargetMode="External"/><Relationship Id="rId37" Type="http://schemas.openxmlformats.org/officeDocument/2006/relationships/image" Target="media/image11.png"/><Relationship Id="rId40" Type="http://schemas.openxmlformats.org/officeDocument/2006/relationships/image" Target="media/image14.svg"/><Relationship Id="rId45" Type="http://schemas.openxmlformats.org/officeDocument/2006/relationships/hyperlink" Target="https://www.kinderrechtencoalitie.be/wp-content/uploads/2020/11/Poster-Kinderrechten-Kinderrechtencoalitie.pdf" TargetMode="External"/><Relationship Id="rId53" Type="http://schemas.openxmlformats.org/officeDocument/2006/relationships/image" Target="media/image24.svg"/><Relationship Id="rId58" Type="http://schemas.openxmlformats.org/officeDocument/2006/relationships/image" Target="media/image29.png"/><Relationship Id="rId66" Type="http://schemas.openxmlformats.org/officeDocument/2006/relationships/image" Target="media/image34.png"/><Relationship Id="rId74" Type="http://schemas.openxmlformats.org/officeDocument/2006/relationships/hyperlink" Target="mailto:info@jeugdland.be" TargetMode="External"/><Relationship Id="rId79" Type="http://schemas.openxmlformats.org/officeDocument/2006/relationships/image" Target="media/image46.emf"/><Relationship Id="rId87" Type="http://schemas.openxmlformats.org/officeDocument/2006/relationships/image" Target="media/image53.svg"/><Relationship Id="rId102" Type="http://schemas.openxmlformats.org/officeDocument/2006/relationships/image" Target="media/image67.png"/><Relationship Id="rId110" Type="http://schemas.openxmlformats.org/officeDocument/2006/relationships/image" Target="media/image75.svg"/><Relationship Id="rId115"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www.clbchat.be" TargetMode="External"/><Relationship Id="rId82" Type="http://schemas.openxmlformats.org/officeDocument/2006/relationships/image" Target="media/image49.svg"/><Relationship Id="rId90" Type="http://schemas.openxmlformats.org/officeDocument/2006/relationships/image" Target="media/image56.png"/><Relationship Id="rId95" Type="http://schemas.openxmlformats.org/officeDocument/2006/relationships/image" Target="media/image61.png"/><Relationship Id="rId19" Type="http://schemas.openxmlformats.org/officeDocument/2006/relationships/footer" Target="footer3.xml"/><Relationship Id="rId14" Type="http://schemas.openxmlformats.org/officeDocument/2006/relationships/image" Target="media/image4.svg"/><Relationship Id="rId22" Type="http://schemas.openxmlformats.org/officeDocument/2006/relationships/hyperlink" Target="https://pro.katholiekonderwijs.vlaanderen/katholieke-dialoogschool/engagementsverklaring" TargetMode="External"/><Relationship Id="rId27" Type="http://schemas.openxmlformats.org/officeDocument/2006/relationships/hyperlink" Target="mailto:info@jeugdland.be" TargetMode="External"/><Relationship Id="rId30" Type="http://schemas.openxmlformats.org/officeDocument/2006/relationships/hyperlink" Target="mailto:info@jeugdland.be" TargetMode="External"/><Relationship Id="rId35" Type="http://schemas.openxmlformats.org/officeDocument/2006/relationships/hyperlink" Target="https://kozlbuitenschools.i-active.be/" TargetMode="External"/><Relationship Id="rId43" Type="http://schemas.openxmlformats.org/officeDocument/2006/relationships/image" Target="media/image17.png"/><Relationship Id="rId48" Type="http://schemas.openxmlformats.org/officeDocument/2006/relationships/image" Target="media/image21.png"/><Relationship Id="rId56" Type="http://schemas.openxmlformats.org/officeDocument/2006/relationships/image" Target="media/image27.png"/><Relationship Id="rId64" Type="http://schemas.openxmlformats.org/officeDocument/2006/relationships/image" Target="media/image33.svg"/><Relationship Id="rId69" Type="http://schemas.openxmlformats.org/officeDocument/2006/relationships/image" Target="media/image37.svg"/><Relationship Id="rId77" Type="http://schemas.openxmlformats.org/officeDocument/2006/relationships/image" Target="media/image44.emf"/><Relationship Id="rId100" Type="http://schemas.openxmlformats.org/officeDocument/2006/relationships/image" Target="media/image65.png"/><Relationship Id="rId105" Type="http://schemas.openxmlformats.org/officeDocument/2006/relationships/image" Target="media/image70.svg"/><Relationship Id="rId113" Type="http://schemas.openxmlformats.org/officeDocument/2006/relationships/hyperlink" Target="mailto:klachtenprocedure@scholengroepkbt.be" TargetMode="External"/><Relationship Id="rId118"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mailto:zorglauw@jeugdland.be" TargetMode="External"/><Relationship Id="rId72" Type="http://schemas.openxmlformats.org/officeDocument/2006/relationships/image" Target="media/image40.png"/><Relationship Id="rId80" Type="http://schemas.openxmlformats.org/officeDocument/2006/relationships/image" Target="media/image47.emf"/><Relationship Id="rId85" Type="http://schemas.openxmlformats.org/officeDocument/2006/relationships/hyperlink" Target="http://www.groeipakket.be" TargetMode="External"/><Relationship Id="rId93" Type="http://schemas.openxmlformats.org/officeDocument/2006/relationships/image" Target="media/image59.svg"/><Relationship Id="rId98" Type="http://schemas.openxmlformats.org/officeDocument/2006/relationships/image" Target="media/image63.pn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footer" Target="footer2.xml"/><Relationship Id="rId25" Type="http://schemas.openxmlformats.org/officeDocument/2006/relationships/hyperlink" Target="mailto:info@jeugdland.be" TargetMode="External"/><Relationship Id="rId33" Type="http://schemas.openxmlformats.org/officeDocument/2006/relationships/hyperlink" Target="http://www.jeugdland.be/" TargetMode="External"/><Relationship Id="rId38" Type="http://schemas.openxmlformats.org/officeDocument/2006/relationships/image" Target="media/image12.svg"/><Relationship Id="rId46" Type="http://schemas.openxmlformats.org/officeDocument/2006/relationships/image" Target="media/image19.png"/><Relationship Id="rId59" Type="http://schemas.openxmlformats.org/officeDocument/2006/relationships/image" Target="media/image30.png"/><Relationship Id="rId67" Type="http://schemas.openxmlformats.org/officeDocument/2006/relationships/image" Target="media/image35.svg"/><Relationship Id="rId103" Type="http://schemas.openxmlformats.org/officeDocument/2006/relationships/image" Target="media/image68.svg"/><Relationship Id="rId108" Type="http://schemas.openxmlformats.org/officeDocument/2006/relationships/image" Target="media/image73.svg"/><Relationship Id="rId116" Type="http://schemas.openxmlformats.org/officeDocument/2006/relationships/header" Target="header4.xml"/><Relationship Id="rId20" Type="http://schemas.openxmlformats.org/officeDocument/2006/relationships/image" Target="media/image7.png"/><Relationship Id="rId41" Type="http://schemas.openxmlformats.org/officeDocument/2006/relationships/image" Target="media/image15.png"/><Relationship Id="rId54" Type="http://schemas.openxmlformats.org/officeDocument/2006/relationships/image" Target="media/image25.png"/><Relationship Id="rId62" Type="http://schemas.openxmlformats.org/officeDocument/2006/relationships/hyperlink" Target="http://www.clbchat.be" TargetMode="External"/><Relationship Id="rId70" Type="http://schemas.openxmlformats.org/officeDocument/2006/relationships/image" Target="media/image38.png"/><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image" Target="media/image54.png"/><Relationship Id="rId91" Type="http://schemas.openxmlformats.org/officeDocument/2006/relationships/image" Target="media/image57.svg"/><Relationship Id="rId96" Type="http://schemas.openxmlformats.org/officeDocument/2006/relationships/image" Target="media/image62.svg"/><Relationship Id="rId111" Type="http://schemas.openxmlformats.org/officeDocument/2006/relationships/image" Target="media/image7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hyperlink" Target="file:///C:\Users\BiekeSwinnen(school)\Downloads\J" TargetMode="External"/><Relationship Id="rId36" Type="http://schemas.openxmlformats.org/officeDocument/2006/relationships/hyperlink" Target="https://data-onderwijs.vlaanderen.be/instapdatum/" TargetMode="External"/><Relationship Id="rId49" Type="http://schemas.openxmlformats.org/officeDocument/2006/relationships/image" Target="media/image22.svg"/><Relationship Id="rId57" Type="http://schemas.openxmlformats.org/officeDocument/2006/relationships/image" Target="media/image28.svg"/><Relationship Id="rId106" Type="http://schemas.openxmlformats.org/officeDocument/2006/relationships/image" Target="media/image71.png"/><Relationship Id="rId114" Type="http://schemas.openxmlformats.org/officeDocument/2006/relationships/hyperlink" Target="mailto:klachtenprocedure@kozl.be" TargetMode="External"/><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mailto:zorg@jeugdland.be" TargetMode="External"/><Relationship Id="rId44" Type="http://schemas.openxmlformats.org/officeDocument/2006/relationships/image" Target="media/image18.svg"/><Relationship Id="rId52" Type="http://schemas.openxmlformats.org/officeDocument/2006/relationships/image" Target="media/image23.png"/><Relationship Id="rId60" Type="http://schemas.openxmlformats.org/officeDocument/2006/relationships/image" Target="media/image31.svg"/><Relationship Id="rId65" Type="http://schemas.openxmlformats.org/officeDocument/2006/relationships/hyperlink" Target="http://www.bednet.be/" TargetMode="External"/><Relationship Id="rId73" Type="http://schemas.openxmlformats.org/officeDocument/2006/relationships/image" Target="media/image41.svg"/><Relationship Id="rId78" Type="http://schemas.openxmlformats.org/officeDocument/2006/relationships/image" Target="media/image45.emf"/><Relationship Id="rId81" Type="http://schemas.openxmlformats.org/officeDocument/2006/relationships/image" Target="media/image48.png"/><Relationship Id="rId86" Type="http://schemas.openxmlformats.org/officeDocument/2006/relationships/image" Target="media/image52.png"/><Relationship Id="rId94" Type="http://schemas.openxmlformats.org/officeDocument/2006/relationships/image" Target="media/image60.png"/><Relationship Id="rId99" Type="http://schemas.openxmlformats.org/officeDocument/2006/relationships/image" Target="media/image64.svg"/><Relationship Id="rId101" Type="http://schemas.openxmlformats.org/officeDocument/2006/relationships/image" Target="media/image66.sv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9" Type="http://schemas.openxmlformats.org/officeDocument/2006/relationships/image" Target="media/image13.png"/><Relationship Id="rId109" Type="http://schemas.openxmlformats.org/officeDocument/2006/relationships/image" Target="media/image74.png"/><Relationship Id="rId34" Type="http://schemas.openxmlformats.org/officeDocument/2006/relationships/hyperlink" Target="https://www.kozlbuitenschools.be/" TargetMode="External"/><Relationship Id="rId50" Type="http://schemas.openxmlformats.org/officeDocument/2006/relationships/hyperlink" Target="mailto:zorg@jeugdland.be" TargetMode="External"/><Relationship Id="rId55" Type="http://schemas.openxmlformats.org/officeDocument/2006/relationships/image" Target="media/image26.svg"/><Relationship Id="rId76" Type="http://schemas.openxmlformats.org/officeDocument/2006/relationships/image" Target="media/image43.svg"/><Relationship Id="rId97" Type="http://schemas.openxmlformats.org/officeDocument/2006/relationships/hyperlink" Target="https://assets.vlaanderen.be/image/upload/v1699537087/Data-religieuze-feestdagen_vdumul.pdf" TargetMode="External"/><Relationship Id="rId104" Type="http://schemas.openxmlformats.org/officeDocument/2006/relationships/image" Target="media/image69.png"/><Relationship Id="rId7" Type="http://schemas.openxmlformats.org/officeDocument/2006/relationships/settings" Target="settings.xml"/><Relationship Id="rId71" Type="http://schemas.openxmlformats.org/officeDocument/2006/relationships/image" Target="media/image39.svg"/><Relationship Id="rId92" Type="http://schemas.openxmlformats.org/officeDocument/2006/relationships/image" Target="media/image58.png"/><Relationship Id="rId2" Type="http://schemas.openxmlformats.org/officeDocument/2006/relationships/customXml" Target="../customXml/item2.xml"/><Relationship Id="rId29" Type="http://schemas.openxmlformats.org/officeDocument/2006/relationships/hyperlink" Target="mailto:directie@jeugdland.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n.defeyter\Katholiek%20Onderwijs%20Vlaanderen\Office%20365%20-%20Diensten%20in%20Brussel\Sjabloon%20PRO_online_uitz.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1D9EA3B3E44EF59B08F0F1FF1A9C8B"/>
        <w:category>
          <w:name w:val="Algemeen"/>
          <w:gallery w:val="placeholder"/>
        </w:category>
        <w:types>
          <w:type w:val="bbPlcHdr"/>
        </w:types>
        <w:behaviors>
          <w:behavior w:val="content"/>
        </w:behaviors>
        <w:guid w:val="{49E784A5-C97A-42DE-9D64-EDFDFFEBD01B}"/>
      </w:docPartPr>
      <w:docPartBody>
        <w:p w:rsidR="00900018" w:rsidRDefault="00E13ECE" w:rsidP="00E13ECE">
          <w:pPr>
            <w:pStyle w:val="211D9EA3B3E44EF59B08F0F1FF1A9C8B"/>
          </w:pPr>
          <w:r w:rsidRPr="009C5D12">
            <w:rPr>
              <w:rStyle w:val="Tekstvantijdelijkeaanduiding"/>
            </w:rPr>
            <w:t>Klik of tik om tekst in te voeren.</w:t>
          </w:r>
        </w:p>
      </w:docPartBody>
    </w:docPart>
    <w:docPart>
      <w:docPartPr>
        <w:name w:val="258FF153C1A949509A69E7846CDF2F61"/>
        <w:category>
          <w:name w:val="Algemeen"/>
          <w:gallery w:val="placeholder"/>
        </w:category>
        <w:types>
          <w:type w:val="bbPlcHdr"/>
        </w:types>
        <w:behaviors>
          <w:behavior w:val="content"/>
        </w:behaviors>
        <w:guid w:val="{DE58E278-A115-455E-853B-1E0EEEC05ECF}"/>
      </w:docPartPr>
      <w:docPartBody>
        <w:p w:rsidR="00900018" w:rsidRDefault="00907860">
          <w:pPr>
            <w:pStyle w:val="687F9CA3B4D44006B332BC44B8F0D8BB1"/>
          </w:pPr>
          <w:r w:rsidRPr="009C5D12">
            <w:rPr>
              <w:rStyle w:val="Tekstvantijdelijkeaanduiding"/>
            </w:rPr>
            <w:t>Klik of tik om tekst in te voeren.</w:t>
          </w:r>
        </w:p>
      </w:docPartBody>
    </w:docPart>
    <w:docPart>
      <w:docPartPr>
        <w:name w:val="3627274C0E12477A942BD1C76EC1EF5E"/>
        <w:category>
          <w:name w:val="Algemeen"/>
          <w:gallery w:val="placeholder"/>
        </w:category>
        <w:types>
          <w:type w:val="bbPlcHdr"/>
        </w:types>
        <w:behaviors>
          <w:behavior w:val="content"/>
        </w:behaviors>
        <w:guid w:val="{3DC83701-FE54-4809-95A9-02EEA23DB540}"/>
      </w:docPartPr>
      <w:docPartBody>
        <w:p w:rsidR="00E27716" w:rsidRDefault="00907860">
          <w:pPr>
            <w:pStyle w:val="43688C50020943448C17210347CAF920"/>
          </w:pPr>
          <w:r w:rsidRPr="009162AC">
            <w:rPr>
              <w:rStyle w:val="Tekstvantijdelijkeaanduiding"/>
            </w:rPr>
            <w:t>Klik of tik om tekst in te voeren.</w:t>
          </w:r>
        </w:p>
      </w:docPartBody>
    </w:docPart>
    <w:docPart>
      <w:docPartPr>
        <w:name w:val="687F9CA3B4D44006B332BC44B8F0D8BB"/>
        <w:category>
          <w:name w:val="Algemeen"/>
          <w:gallery w:val="placeholder"/>
        </w:category>
        <w:types>
          <w:type w:val="bbPlcHdr"/>
        </w:types>
        <w:behaviors>
          <w:behavior w:val="content"/>
        </w:behaviors>
        <w:guid w:val="{C64EB878-F84A-4FA6-BEA9-00178DECAD55}"/>
      </w:docPartPr>
      <w:docPartBody>
        <w:p w:rsidR="00E27716" w:rsidRDefault="00907860">
          <w:pPr>
            <w:pStyle w:val="1D763F546E164C8F88D8E3BF28A381FE1"/>
          </w:pPr>
          <w:r w:rsidRPr="009162AC">
            <w:rPr>
              <w:rStyle w:val="Tekstvantijdelijkeaanduiding"/>
            </w:rPr>
            <w:t>Klik of tik om tekst in te voeren.</w:t>
          </w:r>
        </w:p>
      </w:docPartBody>
    </w:docPart>
    <w:docPart>
      <w:docPartPr>
        <w:name w:val="F0B1C86BF3B1475B8329B301C4BFF1EA"/>
        <w:category>
          <w:name w:val="Algemeen"/>
          <w:gallery w:val="placeholder"/>
        </w:category>
        <w:types>
          <w:type w:val="bbPlcHdr"/>
        </w:types>
        <w:behaviors>
          <w:behavior w:val="content"/>
        </w:behaviors>
        <w:guid w:val="{E15190C0-7CB1-4740-90A2-182B2B62D3DD}"/>
      </w:docPartPr>
      <w:docPartBody>
        <w:p w:rsidR="0094066A" w:rsidRDefault="00907860">
          <w:pPr>
            <w:pStyle w:val="4575A2CB56994FAEBCB90B03529D1FD21"/>
          </w:pPr>
          <w:r w:rsidRPr="009C5D12">
            <w:rPr>
              <w:rStyle w:val="Tekstvantijdelijkeaanduiding"/>
            </w:rPr>
            <w:t>Klik of tik om tekst in te voeren.</w:t>
          </w:r>
        </w:p>
      </w:docPartBody>
    </w:docPart>
    <w:docPart>
      <w:docPartPr>
        <w:name w:val="40F702B23F904D5A8980BAC18CD6F821"/>
        <w:category>
          <w:name w:val="Algemeen"/>
          <w:gallery w:val="placeholder"/>
        </w:category>
        <w:types>
          <w:type w:val="bbPlcHdr"/>
        </w:types>
        <w:behaviors>
          <w:behavior w:val="content"/>
        </w:behaviors>
        <w:guid w:val="{51080162-94CF-4D6E-B5C1-B48D8A4F4D05}"/>
      </w:docPartPr>
      <w:docPartBody>
        <w:p w:rsidR="0094066A" w:rsidRDefault="00907860">
          <w:pPr>
            <w:pStyle w:val="C932980452324982A4278445EAC08F411"/>
          </w:pPr>
          <w:r w:rsidRPr="009C5D12">
            <w:rPr>
              <w:rStyle w:val="Tekstvantijdelijkeaanduiding"/>
            </w:rPr>
            <w:t>Klik of tik om tekst in te voeren.</w:t>
          </w:r>
        </w:p>
      </w:docPartBody>
    </w:docPart>
    <w:docPart>
      <w:docPartPr>
        <w:name w:val="C932980452324982A4278445EAC08F41"/>
        <w:category>
          <w:name w:val="Algemeen"/>
          <w:gallery w:val="placeholder"/>
        </w:category>
        <w:types>
          <w:type w:val="bbPlcHdr"/>
        </w:types>
        <w:behaviors>
          <w:behavior w:val="content"/>
        </w:behaviors>
        <w:guid w:val="{A8D6FAD0-25B2-45AC-A893-FEA56ED9314C}"/>
      </w:docPartPr>
      <w:docPartBody>
        <w:p w:rsidR="0094066A" w:rsidRDefault="00907860">
          <w:pPr>
            <w:pStyle w:val="3E4CF227239A456583BC24F3FE106A811"/>
          </w:pPr>
          <w:r w:rsidRPr="009C5D12">
            <w:rPr>
              <w:rStyle w:val="Tekstvantijdelijkeaanduiding"/>
            </w:rPr>
            <w:t>Klik of tik om tekst in te voeren.</w:t>
          </w:r>
        </w:p>
      </w:docPartBody>
    </w:docPart>
    <w:docPart>
      <w:docPartPr>
        <w:name w:val="6196725B46DE4108BB1FC438B2230768"/>
        <w:category>
          <w:name w:val="Algemeen"/>
          <w:gallery w:val="placeholder"/>
        </w:category>
        <w:types>
          <w:type w:val="bbPlcHdr"/>
        </w:types>
        <w:behaviors>
          <w:behavior w:val="content"/>
        </w:behaviors>
        <w:guid w:val="{D2E26851-266E-47C0-974B-F904AE3A3EE8}"/>
      </w:docPartPr>
      <w:docPartBody>
        <w:p w:rsidR="00E6592B" w:rsidRDefault="00907860">
          <w:r w:rsidRPr="002E10DA">
            <w:rPr>
              <w:rStyle w:val="Tekstvantijdelijkeaanduiding"/>
            </w:rPr>
            <w:t>Klik of tik om tekst in te voeren.</w:t>
          </w:r>
        </w:p>
      </w:docPartBody>
    </w:docPart>
    <w:docPart>
      <w:docPartPr>
        <w:name w:val="1394C2AE9F454945AA49917894ED87C1"/>
        <w:category>
          <w:name w:val="Algemeen"/>
          <w:gallery w:val="placeholder"/>
        </w:category>
        <w:types>
          <w:type w:val="bbPlcHdr"/>
        </w:types>
        <w:behaviors>
          <w:behavior w:val="content"/>
        </w:behaviors>
        <w:guid w:val="{630ED707-220E-44DE-85AF-379C0E443BD9}"/>
      </w:docPartPr>
      <w:docPartBody>
        <w:p w:rsidR="00174484" w:rsidRDefault="00907860">
          <w:pPr>
            <w:pStyle w:val="1394C2AE9F454945AA49917894ED87C1"/>
          </w:pPr>
          <w:r w:rsidRPr="009C5D12">
            <w:rPr>
              <w:rStyle w:val="Tekstvantijdelijkeaanduiding"/>
            </w:rPr>
            <w:t>Klik of tik om tekst in te voeren.</w:t>
          </w:r>
        </w:p>
      </w:docPartBody>
    </w:docPart>
    <w:docPart>
      <w:docPartPr>
        <w:name w:val="0B25A8054E6647B4B7C78CE10DAABDC9"/>
        <w:category>
          <w:name w:val="Algemeen"/>
          <w:gallery w:val="placeholder"/>
        </w:category>
        <w:types>
          <w:type w:val="bbPlcHdr"/>
        </w:types>
        <w:behaviors>
          <w:behavior w:val="content"/>
        </w:behaviors>
        <w:guid w:val="{8336FCA7-E497-45C9-9BF1-639D3AC44D02}"/>
      </w:docPartPr>
      <w:docPartBody>
        <w:p w:rsidR="00174484" w:rsidRDefault="00907860">
          <w:pPr>
            <w:pStyle w:val="5BD0053EA9454780A19B57BC98DF13361"/>
          </w:pPr>
          <w:r w:rsidRPr="009C5D12">
            <w:rPr>
              <w:rStyle w:val="Tekstvantijdelijkeaanduiding"/>
            </w:rPr>
            <w:t>Klik of tik om tekst in te voeren.</w:t>
          </w:r>
        </w:p>
      </w:docPartBody>
    </w:docPart>
    <w:docPart>
      <w:docPartPr>
        <w:name w:val="EA46670D191D46038D8F4B411880AD77"/>
        <w:category>
          <w:name w:val="Algemeen"/>
          <w:gallery w:val="placeholder"/>
        </w:category>
        <w:types>
          <w:type w:val="bbPlcHdr"/>
        </w:types>
        <w:behaviors>
          <w:behavior w:val="content"/>
        </w:behaviors>
        <w:guid w:val="{037E7BFD-66AA-46CC-8506-5D55399DA19B}"/>
      </w:docPartPr>
      <w:docPartBody>
        <w:p w:rsidR="00174484" w:rsidRDefault="00907860">
          <w:pPr>
            <w:pStyle w:val="8FFD6D531A7D44ED824FBB7C4FF6AF893"/>
          </w:pPr>
          <w:r w:rsidRPr="009C5D12">
            <w:rPr>
              <w:rStyle w:val="Tekstvantijdelijkeaanduiding"/>
            </w:rPr>
            <w:t>Klik of tik om tekst in te voeren.</w:t>
          </w:r>
        </w:p>
      </w:docPartBody>
    </w:docPart>
    <w:docPart>
      <w:docPartPr>
        <w:name w:val="300A330A732340EDA047AB0696A4FF9E"/>
        <w:category>
          <w:name w:val="Algemeen"/>
          <w:gallery w:val="placeholder"/>
        </w:category>
        <w:types>
          <w:type w:val="bbPlcHdr"/>
        </w:types>
        <w:behaviors>
          <w:behavior w:val="content"/>
        </w:behaviors>
        <w:guid w:val="{1DF7C80E-169D-4481-A5E7-E4F2238E6FCF}"/>
      </w:docPartPr>
      <w:docPartBody>
        <w:p w:rsidR="00E949CC" w:rsidRDefault="00E949CC">
          <w:pPr>
            <w:pStyle w:val="300A330A732340EDA047AB0696A4FF9E"/>
          </w:pPr>
          <w:r w:rsidRPr="00126E7C">
            <w:rPr>
              <w:rStyle w:val="Tekstvantijdelijkeaanduiding"/>
            </w:rPr>
            <w:t>Klik of tik om tekst in te voeren.</w:t>
          </w:r>
        </w:p>
      </w:docPartBody>
    </w:docPart>
    <w:docPart>
      <w:docPartPr>
        <w:name w:val="AD7B751D273E4D50BAE58AE42FB6843C"/>
        <w:category>
          <w:name w:val="Algemeen"/>
          <w:gallery w:val="placeholder"/>
        </w:category>
        <w:types>
          <w:type w:val="bbPlcHdr"/>
        </w:types>
        <w:behaviors>
          <w:behavior w:val="content"/>
        </w:behaviors>
        <w:guid w:val="{721BB0C9-1E64-4BBB-BA31-9B10E7700815}"/>
      </w:docPartPr>
      <w:docPartBody>
        <w:p w:rsidR="00603FB3" w:rsidRDefault="00623F3C" w:rsidP="00623F3C">
          <w:pPr>
            <w:pStyle w:val="AD7B751D273E4D50BAE58AE42FB6843C"/>
          </w:pPr>
          <w:r w:rsidRPr="009C5D12">
            <w:rPr>
              <w:rStyle w:val="Tekstvantijdelijkeaanduiding"/>
            </w:rPr>
            <w:t>Klik of tik om tekst in te voeren.</w:t>
          </w:r>
        </w:p>
      </w:docPartBody>
    </w:docPart>
    <w:docPart>
      <w:docPartPr>
        <w:name w:val="3DF291A54FB04B48B659DF223671115C"/>
        <w:category>
          <w:name w:val="Algemeen"/>
          <w:gallery w:val="placeholder"/>
        </w:category>
        <w:types>
          <w:type w:val="bbPlcHdr"/>
        </w:types>
        <w:behaviors>
          <w:behavior w:val="content"/>
        </w:behaviors>
        <w:guid w:val="{AF046FBC-B937-4113-AE9C-E80CC234094A}"/>
      </w:docPartPr>
      <w:docPartBody>
        <w:p w:rsidR="009771AB" w:rsidRDefault="00DE6C92" w:rsidP="00DE6C92">
          <w:pPr>
            <w:pStyle w:val="3DF291A54FB04B48B659DF223671115C"/>
          </w:pPr>
          <w:r w:rsidRPr="009162AC">
            <w:rPr>
              <w:rStyle w:val="Tekstvantijdelijkeaanduiding"/>
              <w:rFonts w:eastAsiaTheme="majorEastAsia"/>
            </w:rPr>
            <w:t>Klik of tik om tekst in te voeren.</w:t>
          </w:r>
        </w:p>
      </w:docPartBody>
    </w:docPart>
    <w:docPart>
      <w:docPartPr>
        <w:name w:val="1B9F18927DD542D19EEF6BFA35E6EF85"/>
        <w:category>
          <w:name w:val="Algemeen"/>
          <w:gallery w:val="placeholder"/>
        </w:category>
        <w:types>
          <w:type w:val="bbPlcHdr"/>
        </w:types>
        <w:behaviors>
          <w:behavior w:val="content"/>
        </w:behaviors>
        <w:guid w:val="{E9079011-9973-43E0-9476-C4DCA0BCF696}"/>
      </w:docPartPr>
      <w:docPartBody>
        <w:p w:rsidR="00E15881" w:rsidRDefault="00174484">
          <w:pPr>
            <w:pStyle w:val="1B9F18927DD542D19EEF6BFA35E6EF85"/>
          </w:pPr>
          <w:r w:rsidRPr="009162AC">
            <w:rPr>
              <w:rStyle w:val="Tekstvantijdelijkeaanduiding"/>
            </w:rPr>
            <w:t>Klik of tik om tekst in te voeren.</w:t>
          </w:r>
        </w:p>
      </w:docPartBody>
    </w:docPart>
    <w:docPart>
      <w:docPartPr>
        <w:name w:val="E4AD8B8433224AE88363CB4681ACF257"/>
        <w:category>
          <w:name w:val="Algemeen"/>
          <w:gallery w:val="placeholder"/>
        </w:category>
        <w:types>
          <w:type w:val="bbPlcHdr"/>
        </w:types>
        <w:behaviors>
          <w:behavior w:val="content"/>
        </w:behaviors>
        <w:guid w:val="{A0456A2C-9CC1-47BA-8F34-594505AABD23}"/>
      </w:docPartPr>
      <w:docPartBody>
        <w:p w:rsidR="00E15881" w:rsidRDefault="00907860">
          <w:pPr>
            <w:pStyle w:val="E4AD8B8433224AE88363CB4681ACF257"/>
          </w:pPr>
          <w:r w:rsidRPr="009162AC">
            <w:rPr>
              <w:rStyle w:val="Tekstvantijdelijkeaanduiding"/>
              <w:rFonts w:eastAsiaTheme="majorEastAsia"/>
            </w:rPr>
            <w:t>Klik of tik om tekst in te voeren.</w:t>
          </w:r>
        </w:p>
      </w:docPartBody>
    </w:docPart>
    <w:docPart>
      <w:docPartPr>
        <w:name w:val="AD1BBF07C1064472AC17D427036ADFE9"/>
        <w:category>
          <w:name w:val="Algemeen"/>
          <w:gallery w:val="placeholder"/>
        </w:category>
        <w:types>
          <w:type w:val="bbPlcHdr"/>
        </w:types>
        <w:behaviors>
          <w:behavior w:val="content"/>
        </w:behaviors>
        <w:guid w:val="{AEAF435E-B2FA-4A04-AD09-B6664D8F74BB}"/>
      </w:docPartPr>
      <w:docPartBody>
        <w:p w:rsidR="00E15881" w:rsidRDefault="00907860">
          <w:pPr>
            <w:pStyle w:val="AD1BBF07C1064472AC17D427036ADFE9"/>
          </w:pPr>
          <w:r w:rsidRPr="009162AC">
            <w:rPr>
              <w:rStyle w:val="Tekstvantijdelijkeaanduiding"/>
            </w:rPr>
            <w:t>Klik of tik om tekst in te voeren.</w:t>
          </w:r>
        </w:p>
      </w:docPartBody>
    </w:docPart>
    <w:docPart>
      <w:docPartPr>
        <w:name w:val="AB5485B14ABF417E9D58525A3332BF50"/>
        <w:category>
          <w:name w:val="Algemeen"/>
          <w:gallery w:val="placeholder"/>
        </w:category>
        <w:types>
          <w:type w:val="bbPlcHdr"/>
        </w:types>
        <w:behaviors>
          <w:behavior w:val="content"/>
        </w:behaviors>
        <w:guid w:val="{69571440-88D0-43CB-BDF6-D3B460EA8651}"/>
      </w:docPartPr>
      <w:docPartBody>
        <w:p w:rsidR="00C11698" w:rsidRDefault="000C698E" w:rsidP="000C698E">
          <w:pPr>
            <w:pStyle w:val="AB5485B14ABF417E9D58525A3332BF50"/>
          </w:pPr>
          <w:r w:rsidRPr="009162AC">
            <w:rPr>
              <w:rStyle w:val="Tekstvantijdelijkeaanduiding"/>
              <w:rFonts w:eastAsiaTheme="majorEastAsia"/>
            </w:rPr>
            <w:t>Klik of tik om tekst in te voeren.</w:t>
          </w:r>
        </w:p>
      </w:docPartBody>
    </w:docPart>
    <w:docPart>
      <w:docPartPr>
        <w:name w:val="F86FEF0E443F4F4BB241604B7601733F"/>
        <w:category>
          <w:name w:val="Algemeen"/>
          <w:gallery w:val="placeholder"/>
        </w:category>
        <w:types>
          <w:type w:val="bbPlcHdr"/>
        </w:types>
        <w:behaviors>
          <w:behavior w:val="content"/>
        </w:behaviors>
        <w:guid w:val="{FE5F06ED-1491-4EEC-BB34-67C83B69B21A}"/>
      </w:docPartPr>
      <w:docPartBody>
        <w:p w:rsidR="00CA7156" w:rsidRDefault="00CA7156" w:rsidP="00CA7156">
          <w:pPr>
            <w:pStyle w:val="F86FEF0E443F4F4BB241604B7601733F"/>
          </w:pPr>
          <w:r w:rsidRPr="009162AC">
            <w:rPr>
              <w:rStyle w:val="Tekstvantijdelijkeaanduiding"/>
              <w:rFonts w:eastAsiaTheme="majorEastAsia"/>
            </w:rPr>
            <w:t>Klik of tik om tekst in te voeren.</w:t>
          </w:r>
        </w:p>
      </w:docPartBody>
    </w:docPart>
    <w:docPart>
      <w:docPartPr>
        <w:name w:val="9DD7CD705CC341EFB0B492EEB8758DD7"/>
        <w:category>
          <w:name w:val="Algemeen"/>
          <w:gallery w:val="placeholder"/>
        </w:category>
        <w:types>
          <w:type w:val="bbPlcHdr"/>
        </w:types>
        <w:behaviors>
          <w:behavior w:val="content"/>
        </w:behaviors>
        <w:guid w:val="{AC1FEB94-75C2-4311-BF62-6F720C90C524}"/>
      </w:docPartPr>
      <w:docPartBody>
        <w:p w:rsidR="00C452C8" w:rsidRDefault="00603696" w:rsidP="00603696">
          <w:pPr>
            <w:pStyle w:val="9DD7CD705CC341EFB0B492EEB8758DD7"/>
          </w:pPr>
          <w:r w:rsidRPr="009C5D12">
            <w:rPr>
              <w:rStyle w:val="Tekstvantijdelijkeaanduiding"/>
            </w:rPr>
            <w:t>Klik of tik om tekst in te voeren.</w:t>
          </w:r>
        </w:p>
      </w:docPartBody>
    </w:docPart>
    <w:docPart>
      <w:docPartPr>
        <w:name w:val="2EEFB45901E7494C9D515F76B24FAF08"/>
        <w:category>
          <w:name w:val="Algemeen"/>
          <w:gallery w:val="placeholder"/>
        </w:category>
        <w:types>
          <w:type w:val="bbPlcHdr"/>
        </w:types>
        <w:behaviors>
          <w:behavior w:val="content"/>
        </w:behaviors>
        <w:guid w:val="{95605C7C-9298-4659-B220-DA4316658ABD}"/>
      </w:docPartPr>
      <w:docPartBody>
        <w:p w:rsidR="00C452C8" w:rsidRDefault="00603696" w:rsidP="00603696">
          <w:pPr>
            <w:pStyle w:val="2EEFB45901E7494C9D515F76B24FAF08"/>
          </w:pPr>
          <w:r w:rsidRPr="00126E7C">
            <w:rPr>
              <w:rStyle w:val="Tekstvantijdelijkeaanduiding"/>
            </w:rPr>
            <w:t>Klik of tik om tekst in te voeren.</w:t>
          </w:r>
        </w:p>
      </w:docPartBody>
    </w:docPart>
    <w:docPart>
      <w:docPartPr>
        <w:name w:val="E1E859DC83864E41B15EEFC240B4BE7E"/>
        <w:category>
          <w:name w:val="Algemeen"/>
          <w:gallery w:val="placeholder"/>
        </w:category>
        <w:types>
          <w:type w:val="bbPlcHdr"/>
        </w:types>
        <w:behaviors>
          <w:behavior w:val="content"/>
        </w:behaviors>
        <w:guid w:val="{27EAD854-1C6F-46A7-99DC-D7AB03AF5A2B}"/>
      </w:docPartPr>
      <w:docPartBody>
        <w:p w:rsidR="00C452C8" w:rsidRDefault="00603696" w:rsidP="00603696">
          <w:pPr>
            <w:pStyle w:val="E1E859DC83864E41B15EEFC240B4BE7E"/>
          </w:pPr>
          <w:r w:rsidRPr="009162AC">
            <w:rPr>
              <w:rStyle w:val="Tekstvantijdelijkeaanduiding"/>
            </w:rPr>
            <w:t xml:space="preserve">Klik </w:t>
          </w:r>
          <w:r>
            <w:rPr>
              <w:rStyle w:val="Tekstvantijdelijkeaanduiding"/>
            </w:rPr>
            <w:t>hier</w:t>
          </w:r>
          <w:r w:rsidRPr="009162AC">
            <w:rPr>
              <w:rStyle w:val="Tekstvantijdelijkeaanduiding"/>
            </w:rPr>
            <w:t xml:space="preserve"> om tekst in te voeren.</w:t>
          </w:r>
        </w:p>
      </w:docPartBody>
    </w:docPart>
    <w:docPart>
      <w:docPartPr>
        <w:name w:val="1182275B3C744C8585F57A97F942202E"/>
        <w:category>
          <w:name w:val="Algemeen"/>
          <w:gallery w:val="placeholder"/>
        </w:category>
        <w:types>
          <w:type w:val="bbPlcHdr"/>
        </w:types>
        <w:behaviors>
          <w:behavior w:val="content"/>
        </w:behaviors>
        <w:guid w:val="{5AD9297A-8CEF-46C4-AAEE-977B1D62F475}"/>
      </w:docPartPr>
      <w:docPartBody>
        <w:p w:rsidR="00B97B57" w:rsidRDefault="003226D9" w:rsidP="003226D9">
          <w:pPr>
            <w:pStyle w:val="1182275B3C744C8585F57A97F942202E"/>
          </w:pPr>
          <w:r>
            <w:rPr>
              <w:rStyle w:val="Tekstvantijdelijkeaanduiding"/>
            </w:rPr>
            <w:t>Klik of tik om tekst in te voeren.</w:t>
          </w:r>
        </w:p>
      </w:docPartBody>
    </w:docPart>
    <w:docPart>
      <w:docPartPr>
        <w:name w:val="E66BF07B67C84168A035A533C06A3E8F"/>
        <w:category>
          <w:name w:val="Algemeen"/>
          <w:gallery w:val="placeholder"/>
        </w:category>
        <w:types>
          <w:type w:val="bbPlcHdr"/>
        </w:types>
        <w:behaviors>
          <w:behavior w:val="content"/>
        </w:behaviors>
        <w:guid w:val="{AB138D5D-1ACD-4FB6-B200-167FDCD74115}"/>
      </w:docPartPr>
      <w:docPartBody>
        <w:p w:rsidR="00B97B57" w:rsidRDefault="003226D9" w:rsidP="003226D9">
          <w:pPr>
            <w:pStyle w:val="E66BF07B67C84168A035A533C06A3E8F"/>
          </w:pPr>
          <w:r w:rsidRPr="009C5D1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53A97"/>
    <w:multiLevelType w:val="multilevel"/>
    <w:tmpl w:val="D6DAED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425DA4"/>
    <w:multiLevelType w:val="multilevel"/>
    <w:tmpl w:val="6018FE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B4A6E42"/>
    <w:multiLevelType w:val="multilevel"/>
    <w:tmpl w:val="2DC0AA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72814209">
    <w:abstractNumId w:val="0"/>
  </w:num>
  <w:num w:numId="2" w16cid:durableId="763307765">
    <w:abstractNumId w:val="1"/>
  </w:num>
  <w:num w:numId="3" w16cid:durableId="353580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1222653">
    <w:abstractNumId w:val="2"/>
  </w:num>
  <w:num w:numId="5" w16cid:durableId="5234016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04"/>
    <w:rsid w:val="00015827"/>
    <w:rsid w:val="00015C59"/>
    <w:rsid w:val="00022E9C"/>
    <w:rsid w:val="0005221A"/>
    <w:rsid w:val="00081D85"/>
    <w:rsid w:val="000C0082"/>
    <w:rsid w:val="000C698E"/>
    <w:rsid w:val="001056E3"/>
    <w:rsid w:val="00142AFB"/>
    <w:rsid w:val="001454A8"/>
    <w:rsid w:val="00153B38"/>
    <w:rsid w:val="00163381"/>
    <w:rsid w:val="00174484"/>
    <w:rsid w:val="0019541C"/>
    <w:rsid w:val="001A5718"/>
    <w:rsid w:val="001B0EFB"/>
    <w:rsid w:val="001B742B"/>
    <w:rsid w:val="001D1843"/>
    <w:rsid w:val="001D6491"/>
    <w:rsid w:val="001E7F19"/>
    <w:rsid w:val="00256BAE"/>
    <w:rsid w:val="00274923"/>
    <w:rsid w:val="00283237"/>
    <w:rsid w:val="0028426B"/>
    <w:rsid w:val="002A1F36"/>
    <w:rsid w:val="002B2717"/>
    <w:rsid w:val="002C1D3E"/>
    <w:rsid w:val="002E0AE1"/>
    <w:rsid w:val="002F7E43"/>
    <w:rsid w:val="00304305"/>
    <w:rsid w:val="00307881"/>
    <w:rsid w:val="003226D9"/>
    <w:rsid w:val="00326FD0"/>
    <w:rsid w:val="00340419"/>
    <w:rsid w:val="003420CA"/>
    <w:rsid w:val="00355838"/>
    <w:rsid w:val="003636A0"/>
    <w:rsid w:val="00367DF7"/>
    <w:rsid w:val="00393C32"/>
    <w:rsid w:val="003959A5"/>
    <w:rsid w:val="003A3A6E"/>
    <w:rsid w:val="003A3DF6"/>
    <w:rsid w:val="003B715D"/>
    <w:rsid w:val="003C414A"/>
    <w:rsid w:val="003D14B8"/>
    <w:rsid w:val="003E7DF0"/>
    <w:rsid w:val="003F653A"/>
    <w:rsid w:val="00425EA6"/>
    <w:rsid w:val="004260FF"/>
    <w:rsid w:val="00483A5F"/>
    <w:rsid w:val="00491150"/>
    <w:rsid w:val="00496101"/>
    <w:rsid w:val="004A22BA"/>
    <w:rsid w:val="004B6F81"/>
    <w:rsid w:val="004D1162"/>
    <w:rsid w:val="00583269"/>
    <w:rsid w:val="005D7D78"/>
    <w:rsid w:val="005E54E3"/>
    <w:rsid w:val="005F7760"/>
    <w:rsid w:val="00603696"/>
    <w:rsid w:val="00603FB3"/>
    <w:rsid w:val="006073A7"/>
    <w:rsid w:val="00612444"/>
    <w:rsid w:val="00623231"/>
    <w:rsid w:val="00623F3C"/>
    <w:rsid w:val="00630BE2"/>
    <w:rsid w:val="00633ECC"/>
    <w:rsid w:val="00677A46"/>
    <w:rsid w:val="006B6F8A"/>
    <w:rsid w:val="006D3B2D"/>
    <w:rsid w:val="006F185F"/>
    <w:rsid w:val="006F2CC1"/>
    <w:rsid w:val="00700F19"/>
    <w:rsid w:val="00704E26"/>
    <w:rsid w:val="0072098F"/>
    <w:rsid w:val="0072643A"/>
    <w:rsid w:val="00736AAD"/>
    <w:rsid w:val="007B0017"/>
    <w:rsid w:val="007C7D3B"/>
    <w:rsid w:val="007D66B9"/>
    <w:rsid w:val="007F055E"/>
    <w:rsid w:val="00801886"/>
    <w:rsid w:val="008225AC"/>
    <w:rsid w:val="00876BF4"/>
    <w:rsid w:val="00883753"/>
    <w:rsid w:val="008877FE"/>
    <w:rsid w:val="008920DC"/>
    <w:rsid w:val="008C30BD"/>
    <w:rsid w:val="008C66CF"/>
    <w:rsid w:val="008D0D64"/>
    <w:rsid w:val="008D6D4F"/>
    <w:rsid w:val="008F0356"/>
    <w:rsid w:val="008F65D1"/>
    <w:rsid w:val="00900018"/>
    <w:rsid w:val="00903303"/>
    <w:rsid w:val="00904A22"/>
    <w:rsid w:val="00907860"/>
    <w:rsid w:val="0091328C"/>
    <w:rsid w:val="009144CF"/>
    <w:rsid w:val="0094066A"/>
    <w:rsid w:val="00954647"/>
    <w:rsid w:val="0095782E"/>
    <w:rsid w:val="0096235D"/>
    <w:rsid w:val="009771AB"/>
    <w:rsid w:val="00983BAE"/>
    <w:rsid w:val="009A185D"/>
    <w:rsid w:val="009A3EC8"/>
    <w:rsid w:val="009E707B"/>
    <w:rsid w:val="00A30CD1"/>
    <w:rsid w:val="00A542A9"/>
    <w:rsid w:val="00A909A0"/>
    <w:rsid w:val="00AD419C"/>
    <w:rsid w:val="00AD682C"/>
    <w:rsid w:val="00AD73B0"/>
    <w:rsid w:val="00B26394"/>
    <w:rsid w:val="00B33092"/>
    <w:rsid w:val="00B51F67"/>
    <w:rsid w:val="00B64CCE"/>
    <w:rsid w:val="00B656C8"/>
    <w:rsid w:val="00B83013"/>
    <w:rsid w:val="00B96BE4"/>
    <w:rsid w:val="00B97B57"/>
    <w:rsid w:val="00BC26D1"/>
    <w:rsid w:val="00BC6DC9"/>
    <w:rsid w:val="00BD1425"/>
    <w:rsid w:val="00BD58D5"/>
    <w:rsid w:val="00BE1F6A"/>
    <w:rsid w:val="00BE4279"/>
    <w:rsid w:val="00C11698"/>
    <w:rsid w:val="00C452C8"/>
    <w:rsid w:val="00CA7156"/>
    <w:rsid w:val="00CB6065"/>
    <w:rsid w:val="00CD365B"/>
    <w:rsid w:val="00CF5B87"/>
    <w:rsid w:val="00CF7BF2"/>
    <w:rsid w:val="00D03023"/>
    <w:rsid w:val="00D071D2"/>
    <w:rsid w:val="00D1147E"/>
    <w:rsid w:val="00D34CC9"/>
    <w:rsid w:val="00D93229"/>
    <w:rsid w:val="00D97A24"/>
    <w:rsid w:val="00DE304C"/>
    <w:rsid w:val="00DE6C92"/>
    <w:rsid w:val="00E13ECE"/>
    <w:rsid w:val="00E15881"/>
    <w:rsid w:val="00E215E1"/>
    <w:rsid w:val="00E223E8"/>
    <w:rsid w:val="00E27716"/>
    <w:rsid w:val="00E40E96"/>
    <w:rsid w:val="00E60FD7"/>
    <w:rsid w:val="00E6592B"/>
    <w:rsid w:val="00E679F3"/>
    <w:rsid w:val="00E949CC"/>
    <w:rsid w:val="00EA2704"/>
    <w:rsid w:val="00EC004D"/>
    <w:rsid w:val="00FD5F94"/>
    <w:rsid w:val="00FE41C8"/>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356B0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5E1"/>
    <w:rPr>
      <w:color w:val="808080"/>
    </w:rPr>
  </w:style>
  <w:style w:type="paragraph" w:customStyle="1" w:styleId="1394C2AE9F454945AA49917894ED87C1">
    <w:name w:val="1394C2AE9F454945AA49917894ED87C1"/>
  </w:style>
  <w:style w:type="paragraph" w:customStyle="1" w:styleId="43688C50020943448C17210347CAF920">
    <w:name w:val="43688C50020943448C17210347CAF920"/>
  </w:style>
  <w:style w:type="paragraph" w:customStyle="1" w:styleId="687F9CA3B4D44006B332BC44B8F0D8BB1">
    <w:name w:val="687F9CA3B4D44006B332BC44B8F0D8BB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D763F546E164C8F88D8E3BF28A381FE1">
    <w:name w:val="1D763F546E164C8F88D8E3BF28A381FE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BD0053EA9454780A19B57BC98DF13361">
    <w:name w:val="5BD0053EA9454780A19B57BC98DF133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575A2CB56994FAEBCB90B03529D1FD21">
    <w:name w:val="4575A2CB56994FAEBCB90B03529D1FD2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932980452324982A4278445EAC08F411">
    <w:name w:val="C932980452324982A4278445EAC08F4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E4CF227239A456583BC24F3FE106A811">
    <w:name w:val="3E4CF227239A456583BC24F3FE106A8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00A330A732340EDA047AB0696A4FF9E">
    <w:name w:val="300A330A732340EDA047AB0696A4FF9E"/>
  </w:style>
  <w:style w:type="paragraph" w:customStyle="1" w:styleId="8FFD6D531A7D44ED824FBB7C4FF6AF893">
    <w:name w:val="8FFD6D531A7D44ED824FBB7C4FF6AF893"/>
    <w:rsid w:val="00720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AD7B751D273E4D50BAE58AE42FB6843C">
    <w:name w:val="AD7B751D273E4D50BAE58AE42FB6843C"/>
    <w:rsid w:val="00623F3C"/>
  </w:style>
  <w:style w:type="paragraph" w:customStyle="1" w:styleId="3DF291A54FB04B48B659DF223671115C">
    <w:name w:val="3DF291A54FB04B48B659DF223671115C"/>
    <w:rsid w:val="00DE6C92"/>
    <w:rPr>
      <w:kern w:val="2"/>
      <w14:ligatures w14:val="standardContextual"/>
    </w:rPr>
  </w:style>
  <w:style w:type="paragraph" w:customStyle="1" w:styleId="1B9F18927DD542D19EEF6BFA35E6EF85">
    <w:name w:val="1B9F18927DD542D19EEF6BFA35E6EF85"/>
    <w:pPr>
      <w:spacing w:line="278" w:lineRule="auto"/>
    </w:pPr>
    <w:rPr>
      <w:kern w:val="2"/>
      <w:sz w:val="24"/>
      <w:szCs w:val="24"/>
      <w14:ligatures w14:val="standardContextual"/>
    </w:rPr>
  </w:style>
  <w:style w:type="paragraph" w:customStyle="1" w:styleId="E4AD8B8433224AE88363CB4681ACF257">
    <w:name w:val="E4AD8B8433224AE88363CB4681ACF257"/>
    <w:pPr>
      <w:spacing w:line="278" w:lineRule="auto"/>
    </w:pPr>
    <w:rPr>
      <w:kern w:val="2"/>
      <w:sz w:val="24"/>
      <w:szCs w:val="24"/>
      <w14:ligatures w14:val="standardContextual"/>
    </w:rPr>
  </w:style>
  <w:style w:type="paragraph" w:customStyle="1" w:styleId="AD1BBF07C1064472AC17D427036ADFE9">
    <w:name w:val="AD1BBF07C1064472AC17D427036ADFE9"/>
    <w:pPr>
      <w:spacing w:line="278" w:lineRule="auto"/>
    </w:pPr>
    <w:rPr>
      <w:kern w:val="2"/>
      <w:sz w:val="24"/>
      <w:szCs w:val="24"/>
      <w14:ligatures w14:val="standardContextual"/>
    </w:rPr>
  </w:style>
  <w:style w:type="paragraph" w:customStyle="1" w:styleId="AB5485B14ABF417E9D58525A3332BF50">
    <w:name w:val="AB5485B14ABF417E9D58525A3332BF50"/>
    <w:rsid w:val="000C698E"/>
    <w:pPr>
      <w:spacing w:line="278" w:lineRule="auto"/>
    </w:pPr>
    <w:rPr>
      <w:kern w:val="2"/>
      <w:sz w:val="24"/>
      <w:szCs w:val="24"/>
      <w14:ligatures w14:val="standardContextual"/>
    </w:rPr>
  </w:style>
  <w:style w:type="paragraph" w:customStyle="1" w:styleId="F86FEF0E443F4F4BB241604B7601733F">
    <w:name w:val="F86FEF0E443F4F4BB241604B7601733F"/>
    <w:rsid w:val="00CA7156"/>
    <w:pPr>
      <w:spacing w:line="278" w:lineRule="auto"/>
    </w:pPr>
    <w:rPr>
      <w:kern w:val="2"/>
      <w:sz w:val="24"/>
      <w:szCs w:val="24"/>
      <w14:ligatures w14:val="standardContextual"/>
    </w:rPr>
  </w:style>
  <w:style w:type="paragraph" w:customStyle="1" w:styleId="211D9EA3B3E44EF59B08F0F1FF1A9C8B">
    <w:name w:val="211D9EA3B3E44EF59B08F0F1FF1A9C8B"/>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9DD7CD705CC341EFB0B492EEB8758DD7">
    <w:name w:val="9DD7CD705CC341EFB0B492EEB8758DD7"/>
    <w:rsid w:val="00603696"/>
    <w:pPr>
      <w:spacing w:line="278" w:lineRule="auto"/>
    </w:pPr>
    <w:rPr>
      <w:kern w:val="2"/>
      <w:sz w:val="24"/>
      <w:szCs w:val="24"/>
      <w14:ligatures w14:val="standardContextual"/>
    </w:rPr>
  </w:style>
  <w:style w:type="paragraph" w:customStyle="1" w:styleId="2EEFB45901E7494C9D515F76B24FAF08">
    <w:name w:val="2EEFB45901E7494C9D515F76B24FAF08"/>
    <w:rsid w:val="00603696"/>
    <w:pPr>
      <w:spacing w:line="278" w:lineRule="auto"/>
    </w:pPr>
    <w:rPr>
      <w:kern w:val="2"/>
      <w:sz w:val="24"/>
      <w:szCs w:val="24"/>
      <w14:ligatures w14:val="standardContextual"/>
    </w:rPr>
  </w:style>
  <w:style w:type="paragraph" w:customStyle="1" w:styleId="E1E859DC83864E41B15EEFC240B4BE7E">
    <w:name w:val="E1E859DC83864E41B15EEFC240B4BE7E"/>
    <w:rsid w:val="00603696"/>
    <w:pPr>
      <w:spacing w:line="278" w:lineRule="auto"/>
    </w:pPr>
    <w:rPr>
      <w:kern w:val="2"/>
      <w:sz w:val="24"/>
      <w:szCs w:val="24"/>
      <w14:ligatures w14:val="standardContextual"/>
    </w:rPr>
  </w:style>
  <w:style w:type="paragraph" w:customStyle="1" w:styleId="1182275B3C744C8585F57A97F942202E">
    <w:name w:val="1182275B3C744C8585F57A97F942202E"/>
    <w:rsid w:val="003226D9"/>
    <w:pPr>
      <w:spacing w:line="278" w:lineRule="auto"/>
    </w:pPr>
    <w:rPr>
      <w:kern w:val="2"/>
      <w:sz w:val="24"/>
      <w:szCs w:val="24"/>
      <w14:ligatures w14:val="standardContextual"/>
    </w:rPr>
  </w:style>
  <w:style w:type="paragraph" w:customStyle="1" w:styleId="E66BF07B67C84168A035A533C06A3E8F">
    <w:name w:val="E66BF07B67C84168A035A533C06A3E8F"/>
    <w:rsid w:val="003226D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f71ba7-0fea-4396-848d-a39587a52261">
      <Terms xmlns="http://schemas.microsoft.com/office/infopath/2007/PartnerControls"/>
    </lcf76f155ced4ddcb4097134ff3c332f>
    <TaxCatchAll xmlns="a831262e-398c-43d8-9979-e04dcf2d0f6f" xsi:nil="true"/>
    <Afbeelding xmlns="00f71ba7-0fea-4396-848d-a39587a522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2738828A27674499CC26878D608756" ma:contentTypeVersion="17" ma:contentTypeDescription="Een nieuw document maken." ma:contentTypeScope="" ma:versionID="d8572d43f072fa5e9270cec22a774501">
  <xsd:schema xmlns:xsd="http://www.w3.org/2001/XMLSchema" xmlns:xs="http://www.w3.org/2001/XMLSchema" xmlns:p="http://schemas.microsoft.com/office/2006/metadata/properties" xmlns:ns2="00f71ba7-0fea-4396-848d-a39587a52261" xmlns:ns3="a831262e-398c-43d8-9979-e04dcf2d0f6f" targetNamespace="http://schemas.microsoft.com/office/2006/metadata/properties" ma:root="true" ma:fieldsID="ec4784d37e3415516ddf05e89bbe556e" ns2:_="" ns3:_="">
    <xsd:import namespace="00f71ba7-0fea-4396-848d-a39587a52261"/>
    <xsd:import namespace="a831262e-398c-43d8-9979-e04dcf2d0f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fbeel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71ba7-0fea-4396-848d-a39587a52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ae925da-ee86-466e-8f4d-3477d00733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Afbeelding" ma:index="24" nillable="true" ma:displayName="Afbeelding" ma:format="Thumbnail" ma:internalName="Afbeelding">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31262e-398c-43d8-9979-e04dcf2d0f6f"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ea565e8-b647-4c64-b67c-192b3cf5a6ed}" ma:internalName="TaxCatchAll" ma:showField="CatchAllData" ma:web="a831262e-398c-43d8-9979-e04dcf2d0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83B24-7DF6-4CD7-91E5-410C70DE64D5}">
  <ds:schemaRefs>
    <ds:schemaRef ds:uri="http://schemas.microsoft.com/sharepoint/v3/contenttype/forms"/>
  </ds:schemaRefs>
</ds:datastoreItem>
</file>

<file path=customXml/itemProps2.xml><?xml version="1.0" encoding="utf-8"?>
<ds:datastoreItem xmlns:ds="http://schemas.openxmlformats.org/officeDocument/2006/customXml" ds:itemID="{4525040B-9921-43F2-977D-55F599BDAB30}">
  <ds:schemaRefs>
    <ds:schemaRef ds:uri="http://schemas.microsoft.com/office/2006/metadata/properties"/>
    <ds:schemaRef ds:uri="http://schemas.microsoft.com/office/infopath/2007/PartnerControls"/>
    <ds:schemaRef ds:uri="00f71ba7-0fea-4396-848d-a39587a52261"/>
    <ds:schemaRef ds:uri="a831262e-398c-43d8-9979-e04dcf2d0f6f"/>
  </ds:schemaRefs>
</ds:datastoreItem>
</file>

<file path=customXml/itemProps3.xml><?xml version="1.0" encoding="utf-8"?>
<ds:datastoreItem xmlns:ds="http://schemas.openxmlformats.org/officeDocument/2006/customXml" ds:itemID="{A513CEF0-D5A7-4601-9F91-C906980E1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71ba7-0fea-4396-848d-a39587a52261"/>
    <ds:schemaRef ds:uri="a831262e-398c-43d8-9979-e04dcf2d0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65DB22-2E6C-4A0B-95C2-392B7149C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PRO_online_uitz</Template>
  <TotalTime>0</TotalTime>
  <Pages>45</Pages>
  <Words>15992</Words>
  <Characters>87958</Characters>
  <Application>Microsoft Office Word</Application>
  <DocSecurity>8</DocSecurity>
  <Lines>732</Lines>
  <Paragraphs>207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103743</CharactersWithSpaces>
  <SharedDoc>false</SharedDoc>
  <HLinks>
    <vt:vector size="300" baseType="variant">
      <vt:variant>
        <vt:i4>393234</vt:i4>
      </vt:variant>
      <vt:variant>
        <vt:i4>243</vt:i4>
      </vt:variant>
      <vt:variant>
        <vt:i4>0</vt:i4>
      </vt:variant>
      <vt:variant>
        <vt:i4>5</vt:i4>
      </vt:variant>
      <vt:variant>
        <vt:lpwstr/>
      </vt:variant>
      <vt:variant>
        <vt:lpwstr>Start</vt:lpwstr>
      </vt:variant>
      <vt:variant>
        <vt:i4>6815858</vt:i4>
      </vt:variant>
      <vt:variant>
        <vt:i4>240</vt:i4>
      </vt:variant>
      <vt:variant>
        <vt:i4>0</vt:i4>
      </vt:variant>
      <vt:variant>
        <vt:i4>5</vt:i4>
      </vt:variant>
      <vt:variant>
        <vt:lpwstr>https://onderwijs.vlaanderen.be/nl/ouders/wat-mag-en-moet-op-school/een-vraag-of-klacht-over-je-school/met-een-vraag-of-klacht-naar-de-commissie-zorgvuldig-bestuur</vt:lpwstr>
      </vt:variant>
      <vt:variant>
        <vt:lpwstr/>
      </vt:variant>
      <vt:variant>
        <vt:i4>4587524</vt:i4>
      </vt:variant>
      <vt:variant>
        <vt:i4>237</vt:i4>
      </vt:variant>
      <vt:variant>
        <vt:i4>0</vt:i4>
      </vt:variant>
      <vt:variant>
        <vt:i4>5</vt:i4>
      </vt:variant>
      <vt:variant>
        <vt:lpwstr>https://onderwijs.vlaanderen.be/nl/commissie-inzake-leerlingenrechten</vt:lpwstr>
      </vt:variant>
      <vt:variant>
        <vt:lpwstr/>
      </vt:variant>
      <vt:variant>
        <vt:i4>393234</vt:i4>
      </vt:variant>
      <vt:variant>
        <vt:i4>234</vt:i4>
      </vt:variant>
      <vt:variant>
        <vt:i4>0</vt:i4>
      </vt:variant>
      <vt:variant>
        <vt:i4>5</vt:i4>
      </vt:variant>
      <vt:variant>
        <vt:lpwstr/>
      </vt:variant>
      <vt:variant>
        <vt:lpwstr>Start</vt:lpwstr>
      </vt:variant>
      <vt:variant>
        <vt:i4>393234</vt:i4>
      </vt:variant>
      <vt:variant>
        <vt:i4>231</vt:i4>
      </vt:variant>
      <vt:variant>
        <vt:i4>0</vt:i4>
      </vt:variant>
      <vt:variant>
        <vt:i4>5</vt:i4>
      </vt:variant>
      <vt:variant>
        <vt:lpwstr/>
      </vt:variant>
      <vt:variant>
        <vt:lpwstr>Start</vt:lpwstr>
      </vt:variant>
      <vt:variant>
        <vt:i4>2818147</vt:i4>
      </vt:variant>
      <vt:variant>
        <vt:i4>228</vt:i4>
      </vt:variant>
      <vt:variant>
        <vt:i4>0</vt:i4>
      </vt:variant>
      <vt:variant>
        <vt:i4>5</vt:i4>
      </vt:variant>
      <vt:variant>
        <vt:lpwstr>https://pro.katholiekonderwijs.vlaanderen/verbindend-schoolklimaat-en-uitsluitingen</vt:lpwstr>
      </vt:variant>
      <vt:variant>
        <vt:lpwstr/>
      </vt:variant>
      <vt:variant>
        <vt:i4>393234</vt:i4>
      </vt:variant>
      <vt:variant>
        <vt:i4>225</vt:i4>
      </vt:variant>
      <vt:variant>
        <vt:i4>0</vt:i4>
      </vt:variant>
      <vt:variant>
        <vt:i4>5</vt:i4>
      </vt:variant>
      <vt:variant>
        <vt:lpwstr/>
      </vt:variant>
      <vt:variant>
        <vt:lpwstr>Start</vt:lpwstr>
      </vt:variant>
      <vt:variant>
        <vt:i4>393234</vt:i4>
      </vt:variant>
      <vt:variant>
        <vt:i4>219</vt:i4>
      </vt:variant>
      <vt:variant>
        <vt:i4>0</vt:i4>
      </vt:variant>
      <vt:variant>
        <vt:i4>5</vt:i4>
      </vt:variant>
      <vt:variant>
        <vt:lpwstr/>
      </vt:variant>
      <vt:variant>
        <vt:lpwstr>Start</vt:lpwstr>
      </vt:variant>
      <vt:variant>
        <vt:i4>393234</vt:i4>
      </vt:variant>
      <vt:variant>
        <vt:i4>216</vt:i4>
      </vt:variant>
      <vt:variant>
        <vt:i4>0</vt:i4>
      </vt:variant>
      <vt:variant>
        <vt:i4>5</vt:i4>
      </vt:variant>
      <vt:variant>
        <vt:lpwstr/>
      </vt:variant>
      <vt:variant>
        <vt:lpwstr>Start</vt:lpwstr>
      </vt:variant>
      <vt:variant>
        <vt:i4>7143506</vt:i4>
      </vt:variant>
      <vt:variant>
        <vt:i4>210</vt:i4>
      </vt:variant>
      <vt:variant>
        <vt:i4>0</vt:i4>
      </vt:variant>
      <vt:variant>
        <vt:i4>5</vt:i4>
      </vt:variant>
      <vt:variant>
        <vt:lpwstr>https://assets.vlaanderen.be/image/upload/v1699537087/Data-religieuze-feestdagen_vdumul.pdf</vt:lpwstr>
      </vt:variant>
      <vt:variant>
        <vt:lpwstr/>
      </vt:variant>
      <vt:variant>
        <vt:i4>1638491</vt:i4>
      </vt:variant>
      <vt:variant>
        <vt:i4>207</vt:i4>
      </vt:variant>
      <vt:variant>
        <vt:i4>0</vt:i4>
      </vt:variant>
      <vt:variant>
        <vt:i4>5</vt:i4>
      </vt:variant>
      <vt:variant>
        <vt:lpwstr>https://guimard.sharepoint.com/sites/LER-TG-recht/Shared Documents/General/Schoolreglementen 2023-2024/Schoolreglement gewoon basisonderwijs/MLER_166_2023_03_30_Model van schoolreglement gewoon kleuteronderwijs 2023-2024.docx</vt:lpwstr>
      </vt:variant>
      <vt:variant>
        <vt:lpwstr>_Algemene_informatie_over</vt:lpwstr>
      </vt:variant>
      <vt:variant>
        <vt:i4>393234</vt:i4>
      </vt:variant>
      <vt:variant>
        <vt:i4>204</vt:i4>
      </vt:variant>
      <vt:variant>
        <vt:i4>0</vt:i4>
      </vt:variant>
      <vt:variant>
        <vt:i4>5</vt:i4>
      </vt:variant>
      <vt:variant>
        <vt:lpwstr/>
      </vt:variant>
      <vt:variant>
        <vt:lpwstr>Start</vt:lpwstr>
      </vt:variant>
      <vt:variant>
        <vt:i4>393234</vt:i4>
      </vt:variant>
      <vt:variant>
        <vt:i4>201</vt:i4>
      </vt:variant>
      <vt:variant>
        <vt:i4>0</vt:i4>
      </vt:variant>
      <vt:variant>
        <vt:i4>5</vt:i4>
      </vt:variant>
      <vt:variant>
        <vt:lpwstr/>
      </vt:variant>
      <vt:variant>
        <vt:lpwstr>Start</vt:lpwstr>
      </vt:variant>
      <vt:variant>
        <vt:i4>393234</vt:i4>
      </vt:variant>
      <vt:variant>
        <vt:i4>198</vt:i4>
      </vt:variant>
      <vt:variant>
        <vt:i4>0</vt:i4>
      </vt:variant>
      <vt:variant>
        <vt:i4>5</vt:i4>
      </vt:variant>
      <vt:variant>
        <vt:lpwstr/>
      </vt:variant>
      <vt:variant>
        <vt:lpwstr>Start</vt:lpwstr>
      </vt:variant>
      <vt:variant>
        <vt:i4>2621561</vt:i4>
      </vt:variant>
      <vt:variant>
        <vt:i4>195</vt:i4>
      </vt:variant>
      <vt:variant>
        <vt:i4>0</vt:i4>
      </vt:variant>
      <vt:variant>
        <vt:i4>5</vt:i4>
      </vt:variant>
      <vt:variant>
        <vt:lpwstr>https://data-onderwijs.vlaanderen.be/documenten/bestanden/CZB-V-GV-2020-453-Aanrekenen-kosten-voor-geannuleerde-extramuros-activiteiten.pdf</vt:lpwstr>
      </vt:variant>
      <vt:variant>
        <vt:lpwstr/>
      </vt:variant>
      <vt:variant>
        <vt:i4>393234</vt:i4>
      </vt:variant>
      <vt:variant>
        <vt:i4>192</vt:i4>
      </vt:variant>
      <vt:variant>
        <vt:i4>0</vt:i4>
      </vt:variant>
      <vt:variant>
        <vt:i4>5</vt:i4>
      </vt:variant>
      <vt:variant>
        <vt:lpwstr/>
      </vt:variant>
      <vt:variant>
        <vt:lpwstr>Start</vt:lpwstr>
      </vt:variant>
      <vt:variant>
        <vt:i4>393234</vt:i4>
      </vt:variant>
      <vt:variant>
        <vt:i4>189</vt:i4>
      </vt:variant>
      <vt:variant>
        <vt:i4>0</vt:i4>
      </vt:variant>
      <vt:variant>
        <vt:i4>5</vt:i4>
      </vt:variant>
      <vt:variant>
        <vt:lpwstr/>
      </vt:variant>
      <vt:variant>
        <vt:lpwstr>Start</vt:lpwstr>
      </vt:variant>
      <vt:variant>
        <vt:i4>7929970</vt:i4>
      </vt:variant>
      <vt:variant>
        <vt:i4>186</vt:i4>
      </vt:variant>
      <vt:variant>
        <vt:i4>0</vt:i4>
      </vt:variant>
      <vt:variant>
        <vt:i4>5</vt:i4>
      </vt:variant>
      <vt:variant>
        <vt:lpwstr>http://www.groeipakket.be/</vt:lpwstr>
      </vt:variant>
      <vt:variant>
        <vt:lpwstr/>
      </vt:variant>
      <vt:variant>
        <vt:i4>393234</vt:i4>
      </vt:variant>
      <vt:variant>
        <vt:i4>183</vt:i4>
      </vt:variant>
      <vt:variant>
        <vt:i4>0</vt:i4>
      </vt:variant>
      <vt:variant>
        <vt:i4>5</vt:i4>
      </vt:variant>
      <vt:variant>
        <vt:lpwstr/>
      </vt:variant>
      <vt:variant>
        <vt:lpwstr>Start</vt:lpwstr>
      </vt:variant>
      <vt:variant>
        <vt:i4>7340134</vt:i4>
      </vt:variant>
      <vt:variant>
        <vt:i4>180</vt:i4>
      </vt:variant>
      <vt:variant>
        <vt:i4>0</vt:i4>
      </vt:variant>
      <vt:variant>
        <vt:i4>5</vt:i4>
      </vt:variant>
      <vt:variant>
        <vt:lpwstr>https://pro.katholiekonderwijs.vlaanderen/download/content/23d0752c-8d5d-4d5d-8100-6e0e994ca4df/attachments/TLER_320_Toestemmingsformulier_Ouders_Beeldmateriaal.docx</vt:lpwstr>
      </vt:variant>
      <vt:variant>
        <vt:lpwstr/>
      </vt:variant>
      <vt:variant>
        <vt:i4>7209079</vt:i4>
      </vt:variant>
      <vt:variant>
        <vt:i4>177</vt:i4>
      </vt:variant>
      <vt:variant>
        <vt:i4>0</vt:i4>
      </vt:variant>
      <vt:variant>
        <vt:i4>5</vt:i4>
      </vt:variant>
      <vt:variant>
        <vt:lpwstr>https://pro.katholiekonderwijs.vlaanderen/gdpr</vt:lpwstr>
      </vt:variant>
      <vt:variant>
        <vt:lpwstr/>
      </vt:variant>
      <vt:variant>
        <vt:i4>393234</vt:i4>
      </vt:variant>
      <vt:variant>
        <vt:i4>174</vt:i4>
      </vt:variant>
      <vt:variant>
        <vt:i4>0</vt:i4>
      </vt:variant>
      <vt:variant>
        <vt:i4>5</vt:i4>
      </vt:variant>
      <vt:variant>
        <vt:lpwstr/>
      </vt:variant>
      <vt:variant>
        <vt:lpwstr>Start</vt:lpwstr>
      </vt:variant>
      <vt:variant>
        <vt:i4>4653072</vt:i4>
      </vt:variant>
      <vt:variant>
        <vt:i4>171</vt:i4>
      </vt:variant>
      <vt:variant>
        <vt:i4>0</vt:i4>
      </vt:variant>
      <vt:variant>
        <vt:i4>5</vt:i4>
      </vt:variant>
      <vt:variant>
        <vt:lpwstr>https://pro.katholiekonderwijs.vlaanderen/langdurig-chronisch-ziek/aanpak-van-gezondheidszorgen-binnen-onderwijs</vt:lpwstr>
      </vt:variant>
      <vt:variant>
        <vt:lpwstr/>
      </vt:variant>
      <vt:variant>
        <vt:i4>4653072</vt:i4>
      </vt:variant>
      <vt:variant>
        <vt:i4>168</vt:i4>
      </vt:variant>
      <vt:variant>
        <vt:i4>0</vt:i4>
      </vt:variant>
      <vt:variant>
        <vt:i4>5</vt:i4>
      </vt:variant>
      <vt:variant>
        <vt:lpwstr>https://pro.katholiekonderwijs.vlaanderen/langdurig-chronisch-ziek/aanpak-van-gezondheidszorgen-binnen-onderwijs</vt:lpwstr>
      </vt:variant>
      <vt:variant>
        <vt:lpwstr/>
      </vt:variant>
      <vt:variant>
        <vt:i4>393234</vt:i4>
      </vt:variant>
      <vt:variant>
        <vt:i4>165</vt:i4>
      </vt:variant>
      <vt:variant>
        <vt:i4>0</vt:i4>
      </vt:variant>
      <vt:variant>
        <vt:i4>5</vt:i4>
      </vt:variant>
      <vt:variant>
        <vt:lpwstr/>
      </vt:variant>
      <vt:variant>
        <vt:lpwstr>Start</vt:lpwstr>
      </vt:variant>
      <vt:variant>
        <vt:i4>131127</vt:i4>
      </vt:variant>
      <vt:variant>
        <vt:i4>162</vt:i4>
      </vt:variant>
      <vt:variant>
        <vt:i4>0</vt:i4>
      </vt:variant>
      <vt:variant>
        <vt:i4>5</vt:i4>
      </vt:variant>
      <vt:variant>
        <vt:lpwstr>https://api.katholiekonderwijs.vlaanderen/content/04054480-12f6-4b9c-b036-66b52473f9f0/attachments/MLER_050_Standpunt_inzake_medicatie_en_eerste_hulp_op_school.pdf</vt:lpwstr>
      </vt:variant>
      <vt:variant>
        <vt:lpwstr/>
      </vt:variant>
      <vt:variant>
        <vt:i4>393234</vt:i4>
      </vt:variant>
      <vt:variant>
        <vt:i4>159</vt:i4>
      </vt:variant>
      <vt:variant>
        <vt:i4>0</vt:i4>
      </vt:variant>
      <vt:variant>
        <vt:i4>5</vt:i4>
      </vt:variant>
      <vt:variant>
        <vt:lpwstr/>
      </vt:variant>
      <vt:variant>
        <vt:lpwstr>Start</vt:lpwstr>
      </vt:variant>
      <vt:variant>
        <vt:i4>393234</vt:i4>
      </vt:variant>
      <vt:variant>
        <vt:i4>156</vt:i4>
      </vt:variant>
      <vt:variant>
        <vt:i4>0</vt:i4>
      </vt:variant>
      <vt:variant>
        <vt:i4>5</vt:i4>
      </vt:variant>
      <vt:variant>
        <vt:lpwstr/>
      </vt:variant>
      <vt:variant>
        <vt:lpwstr>Start</vt:lpwstr>
      </vt:variant>
      <vt:variant>
        <vt:i4>196685</vt:i4>
      </vt:variant>
      <vt:variant>
        <vt:i4>153</vt:i4>
      </vt:variant>
      <vt:variant>
        <vt:i4>0</vt:i4>
      </vt:variant>
      <vt:variant>
        <vt:i4>5</vt:i4>
      </vt:variant>
      <vt:variant>
        <vt:lpwstr>http://www.bednet.be/</vt:lpwstr>
      </vt:variant>
      <vt:variant>
        <vt:lpwstr/>
      </vt:variant>
      <vt:variant>
        <vt:i4>393234</vt:i4>
      </vt:variant>
      <vt:variant>
        <vt:i4>150</vt:i4>
      </vt:variant>
      <vt:variant>
        <vt:i4>0</vt:i4>
      </vt:variant>
      <vt:variant>
        <vt:i4>5</vt:i4>
      </vt:variant>
      <vt:variant>
        <vt:lpwstr/>
      </vt:variant>
      <vt:variant>
        <vt:lpwstr>Start</vt:lpwstr>
      </vt:variant>
      <vt:variant>
        <vt:i4>8061045</vt:i4>
      </vt:variant>
      <vt:variant>
        <vt:i4>147</vt:i4>
      </vt:variant>
      <vt:variant>
        <vt:i4>0</vt:i4>
      </vt:variant>
      <vt:variant>
        <vt:i4>5</vt:i4>
      </vt:variant>
      <vt:variant>
        <vt:lpwstr>http://www.clbchat.be/</vt:lpwstr>
      </vt:variant>
      <vt:variant>
        <vt:lpwstr/>
      </vt:variant>
      <vt:variant>
        <vt:i4>8061045</vt:i4>
      </vt:variant>
      <vt:variant>
        <vt:i4>144</vt:i4>
      </vt:variant>
      <vt:variant>
        <vt:i4>0</vt:i4>
      </vt:variant>
      <vt:variant>
        <vt:i4>5</vt:i4>
      </vt:variant>
      <vt:variant>
        <vt:lpwstr>http://www.clbchat.be/</vt:lpwstr>
      </vt:variant>
      <vt:variant>
        <vt:lpwstr/>
      </vt:variant>
      <vt:variant>
        <vt:i4>393234</vt:i4>
      </vt:variant>
      <vt:variant>
        <vt:i4>141</vt:i4>
      </vt:variant>
      <vt:variant>
        <vt:i4>0</vt:i4>
      </vt:variant>
      <vt:variant>
        <vt:i4>5</vt:i4>
      </vt:variant>
      <vt:variant>
        <vt:lpwstr/>
      </vt:variant>
      <vt:variant>
        <vt:lpwstr>Start</vt:lpwstr>
      </vt:variant>
      <vt:variant>
        <vt:i4>393234</vt:i4>
      </vt:variant>
      <vt:variant>
        <vt:i4>135</vt:i4>
      </vt:variant>
      <vt:variant>
        <vt:i4>0</vt:i4>
      </vt:variant>
      <vt:variant>
        <vt:i4>5</vt:i4>
      </vt:variant>
      <vt:variant>
        <vt:lpwstr/>
      </vt:variant>
      <vt:variant>
        <vt:lpwstr>Start</vt:lpwstr>
      </vt:variant>
      <vt:variant>
        <vt:i4>393234</vt:i4>
      </vt:variant>
      <vt:variant>
        <vt:i4>132</vt:i4>
      </vt:variant>
      <vt:variant>
        <vt:i4>0</vt:i4>
      </vt:variant>
      <vt:variant>
        <vt:i4>5</vt:i4>
      </vt:variant>
      <vt:variant>
        <vt:lpwstr/>
      </vt:variant>
      <vt:variant>
        <vt:lpwstr>Start</vt:lpwstr>
      </vt:variant>
      <vt:variant>
        <vt:i4>393234</vt:i4>
      </vt:variant>
      <vt:variant>
        <vt:i4>129</vt:i4>
      </vt:variant>
      <vt:variant>
        <vt:i4>0</vt:i4>
      </vt:variant>
      <vt:variant>
        <vt:i4>5</vt:i4>
      </vt:variant>
      <vt:variant>
        <vt:lpwstr/>
      </vt:variant>
      <vt:variant>
        <vt:lpwstr>Start</vt:lpwstr>
      </vt:variant>
      <vt:variant>
        <vt:i4>393234</vt:i4>
      </vt:variant>
      <vt:variant>
        <vt:i4>126</vt:i4>
      </vt:variant>
      <vt:variant>
        <vt:i4>0</vt:i4>
      </vt:variant>
      <vt:variant>
        <vt:i4>5</vt:i4>
      </vt:variant>
      <vt:variant>
        <vt:lpwstr/>
      </vt:variant>
      <vt:variant>
        <vt:lpwstr>Start</vt:lpwstr>
      </vt:variant>
      <vt:variant>
        <vt:i4>393234</vt:i4>
      </vt:variant>
      <vt:variant>
        <vt:i4>123</vt:i4>
      </vt:variant>
      <vt:variant>
        <vt:i4>0</vt:i4>
      </vt:variant>
      <vt:variant>
        <vt:i4>5</vt:i4>
      </vt:variant>
      <vt:variant>
        <vt:lpwstr/>
      </vt:variant>
      <vt:variant>
        <vt:lpwstr>Start</vt:lpwstr>
      </vt:variant>
      <vt:variant>
        <vt:i4>393234</vt:i4>
      </vt:variant>
      <vt:variant>
        <vt:i4>120</vt:i4>
      </vt:variant>
      <vt:variant>
        <vt:i4>0</vt:i4>
      </vt:variant>
      <vt:variant>
        <vt:i4>5</vt:i4>
      </vt:variant>
      <vt:variant>
        <vt:lpwstr/>
      </vt:variant>
      <vt:variant>
        <vt:lpwstr>Start</vt:lpwstr>
      </vt:variant>
      <vt:variant>
        <vt:i4>393234</vt:i4>
      </vt:variant>
      <vt:variant>
        <vt:i4>117</vt:i4>
      </vt:variant>
      <vt:variant>
        <vt:i4>0</vt:i4>
      </vt:variant>
      <vt:variant>
        <vt:i4>5</vt:i4>
      </vt:variant>
      <vt:variant>
        <vt:lpwstr/>
      </vt:variant>
      <vt:variant>
        <vt:lpwstr>Start</vt:lpwstr>
      </vt:variant>
      <vt:variant>
        <vt:i4>393234</vt:i4>
      </vt:variant>
      <vt:variant>
        <vt:i4>114</vt:i4>
      </vt:variant>
      <vt:variant>
        <vt:i4>0</vt:i4>
      </vt:variant>
      <vt:variant>
        <vt:i4>5</vt:i4>
      </vt:variant>
      <vt:variant>
        <vt:lpwstr/>
      </vt:variant>
      <vt:variant>
        <vt:lpwstr>Start</vt:lpwstr>
      </vt:variant>
      <vt:variant>
        <vt:i4>393234</vt:i4>
      </vt:variant>
      <vt:variant>
        <vt:i4>111</vt:i4>
      </vt:variant>
      <vt:variant>
        <vt:i4>0</vt:i4>
      </vt:variant>
      <vt:variant>
        <vt:i4>5</vt:i4>
      </vt:variant>
      <vt:variant>
        <vt:lpwstr/>
      </vt:variant>
      <vt:variant>
        <vt:lpwstr>Start</vt:lpwstr>
      </vt:variant>
      <vt:variant>
        <vt:i4>917630</vt:i4>
      </vt:variant>
      <vt:variant>
        <vt:i4>108</vt:i4>
      </vt:variant>
      <vt:variant>
        <vt:i4>0</vt:i4>
      </vt:variant>
      <vt:variant>
        <vt:i4>5</vt:i4>
      </vt:variant>
      <vt:variant>
        <vt:lpwstr>https://data-onderwijs.vlaanderen.be/edulex/document.aspx?docid=13199</vt:lpwstr>
      </vt:variant>
      <vt:variant>
        <vt:lpwstr>1</vt:lpwstr>
      </vt:variant>
      <vt:variant>
        <vt:i4>1245229</vt:i4>
      </vt:variant>
      <vt:variant>
        <vt:i4>105</vt:i4>
      </vt:variant>
      <vt:variant>
        <vt:i4>0</vt:i4>
      </vt:variant>
      <vt:variant>
        <vt:i4>5</vt:i4>
      </vt:variant>
      <vt:variant>
        <vt:lpwstr>https://api.katholiekonderwijs.vlaanderen/content/9aabd8b6-b36b-4432-a3c6-cb558cc29216/attachments/TLER_051_Brochure_praktische_informatie_over_onze_school.docx</vt:lpwstr>
      </vt:variant>
      <vt:variant>
        <vt:lpwstr/>
      </vt:variant>
      <vt:variant>
        <vt:i4>1769475</vt:i4>
      </vt:variant>
      <vt:variant>
        <vt:i4>102</vt:i4>
      </vt:variant>
      <vt:variant>
        <vt:i4>0</vt:i4>
      </vt:variant>
      <vt:variant>
        <vt:i4>5</vt:i4>
      </vt:variant>
      <vt:variant>
        <vt:lpwstr>https://territoriale-bevoegdheid.just.fgov.be/cgi-main/competence-territoriale.pl</vt:lpwstr>
      </vt:variant>
      <vt:variant>
        <vt:lpwstr/>
      </vt:variant>
      <vt:variant>
        <vt:i4>393234</vt:i4>
      </vt:variant>
      <vt:variant>
        <vt:i4>99</vt:i4>
      </vt:variant>
      <vt:variant>
        <vt:i4>0</vt:i4>
      </vt:variant>
      <vt:variant>
        <vt:i4>5</vt:i4>
      </vt:variant>
      <vt:variant>
        <vt:lpwstr/>
      </vt:variant>
      <vt:variant>
        <vt:lpwstr>Start</vt:lpwstr>
      </vt:variant>
      <vt:variant>
        <vt:i4>262145</vt:i4>
      </vt:variant>
      <vt:variant>
        <vt:i4>96</vt:i4>
      </vt:variant>
      <vt:variant>
        <vt:i4>0</vt:i4>
      </vt:variant>
      <vt:variant>
        <vt:i4>5</vt:i4>
      </vt:variant>
      <vt:variant>
        <vt:lpwstr>https://pro.katholiekonderwijs.vlaanderen/katholieke-dialoogschool/engagementsverklaring</vt:lpwstr>
      </vt:variant>
      <vt:variant>
        <vt:lpwstr/>
      </vt:variant>
      <vt:variant>
        <vt:i4>393234</vt:i4>
      </vt:variant>
      <vt:variant>
        <vt:i4>93</vt:i4>
      </vt:variant>
      <vt:variant>
        <vt:i4>0</vt:i4>
      </vt:variant>
      <vt:variant>
        <vt:i4>5</vt:i4>
      </vt:variant>
      <vt:variant>
        <vt:lpwstr/>
      </vt:variant>
      <vt:variant>
        <vt:lpwstr>Start</vt:lpwstr>
      </vt:variant>
      <vt:variant>
        <vt:i4>983059</vt:i4>
      </vt:variant>
      <vt:variant>
        <vt:i4>6</vt:i4>
      </vt:variant>
      <vt:variant>
        <vt:i4>0</vt:i4>
      </vt:variant>
      <vt:variant>
        <vt:i4>5</vt:i4>
      </vt:variant>
      <vt:variant>
        <vt:lpwstr/>
      </vt:variant>
      <vt:variant>
        <vt:lpwstr>Engagementsverklaring</vt:lpwstr>
      </vt:variant>
      <vt:variant>
        <vt:i4>5</vt:i4>
      </vt:variant>
      <vt:variant>
        <vt:i4>0</vt:i4>
      </vt:variant>
      <vt:variant>
        <vt:i4>0</vt:i4>
      </vt:variant>
      <vt:variant>
        <vt:i4>5</vt:i4>
      </vt:variant>
      <vt:variant>
        <vt:lpwstr/>
      </vt:variant>
      <vt:variant>
        <vt:lpwstr>Visie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Meulemans Wendy</dc:creator>
  <cp:keywords/>
  <dc:description/>
  <cp:lastModifiedBy>Iris Leyssens (school)</cp:lastModifiedBy>
  <cp:revision>2</cp:revision>
  <cp:lastPrinted>2026-07-07T15:42:00Z</cp:lastPrinted>
  <dcterms:created xsi:type="dcterms:W3CDTF">2026-07-07T15:46:00Z</dcterms:created>
  <dcterms:modified xsi:type="dcterms:W3CDTF">2026-07-07T15:46:00Z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0x010100B92738828A27674499CC26878D608756</vt:lpwstr>
  </property>
  <property fmtid="{D5CDD505-2E9C-101B-9397-08002B2CF9AE}" pid="3" name="MediaServiceImageTags">
    <vt:lpwstr/>
  </property>
</Properties>
</file>